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CCF3" w14:textId="77777777" w:rsidR="006C4346" w:rsidRPr="00D6171F" w:rsidRDefault="00004E1E" w:rsidP="00AA523D">
      <w:pPr>
        <w:jc w:val="center"/>
        <w:rPr>
          <w:b/>
        </w:rPr>
      </w:pPr>
      <w:r>
        <w:rPr>
          <w:b/>
        </w:rPr>
        <w:t xml:space="preserve">Psichologų rekomendacijos </w:t>
      </w:r>
      <w:r w:rsidRPr="00D6171F">
        <w:rPr>
          <w:b/>
        </w:rPr>
        <w:t>mokytojams</w:t>
      </w:r>
      <w:r>
        <w:rPr>
          <w:b/>
        </w:rPr>
        <w:t xml:space="preserve"> dėl nuotolinio darbo</w:t>
      </w:r>
    </w:p>
    <w:p w14:paraId="433B6091" w14:textId="77777777" w:rsidR="006C4346" w:rsidRPr="00D6171F" w:rsidRDefault="006C4346" w:rsidP="00AB546C">
      <w:pPr>
        <w:jc w:val="both"/>
        <w:rPr>
          <w:b/>
        </w:rPr>
      </w:pPr>
      <w:r w:rsidRPr="00D6171F">
        <w:rPr>
          <w:b/>
        </w:rPr>
        <w:t>Susikurkite darbui tinkamą erdvę ir sąlygas:</w:t>
      </w:r>
    </w:p>
    <w:p w14:paraId="57F46FCB" w14:textId="77777777" w:rsidR="006C4346" w:rsidRPr="00D6171F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Pasirinkite nuošalesnę vietą, kurioje būtų patogaus aukščio stalas ir kėdė. Darbo vietos patogumas yra itin svarbus fizinės sveikatos ir darbo našumo veiksnys.</w:t>
      </w:r>
    </w:p>
    <w:p w14:paraId="5771A5C5" w14:textId="77777777" w:rsidR="006C4346" w:rsidRPr="00D6171F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Nekeiskite darbo vietos – kasdien dirbkite tame pačiame kambaryje, prie to paties stalo. Taip Jūsų smegenyse užsimegs nauji reikiami neuron</w:t>
      </w:r>
      <w:r w:rsidR="00D6171F">
        <w:t>ų</w:t>
      </w:r>
      <w:r w:rsidRPr="00D6171F">
        <w:t xml:space="preserve"> ryšiai, padėsiantys tinkamai nusiteikti darbui.</w:t>
      </w:r>
    </w:p>
    <w:p w14:paraId="3DF16D67" w14:textId="77777777" w:rsidR="006C4346" w:rsidRPr="00D6171F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Esant triukšmingai aplinkai, naudokite ausines.</w:t>
      </w:r>
      <w:bookmarkStart w:id="0" w:name="_GoBack"/>
      <w:bookmarkEnd w:id="0"/>
    </w:p>
    <w:p w14:paraId="71FEE567" w14:textId="77777777" w:rsidR="006C4346" w:rsidRPr="00D6171F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Užtikrinkite estetinę darbo aplinką.</w:t>
      </w:r>
    </w:p>
    <w:p w14:paraId="5AB38A37" w14:textId="77777777" w:rsidR="006C4346" w:rsidRPr="00D6171F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Užduočių atlikimą aptarkite su savo tiesioginiu vadovu.</w:t>
      </w:r>
    </w:p>
    <w:p w14:paraId="34CA4C1A" w14:textId="77777777" w:rsidR="006C4346" w:rsidRPr="00004E1E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Darbui naud</w:t>
      </w:r>
      <w:r w:rsidR="00004E1E">
        <w:t>okite išmaniąsias technologijas</w:t>
      </w:r>
      <w:r w:rsidRPr="00D6171F">
        <w:t>.</w:t>
      </w:r>
    </w:p>
    <w:p w14:paraId="4FD65F68" w14:textId="77777777" w:rsidR="006C4346" w:rsidRPr="00004E1E" w:rsidRDefault="006C4346" w:rsidP="00AB546C">
      <w:pPr>
        <w:jc w:val="both"/>
        <w:rPr>
          <w:b/>
        </w:rPr>
      </w:pPr>
      <w:r w:rsidRPr="00D6171F">
        <w:rPr>
          <w:b/>
        </w:rPr>
        <w:t>Laikykitės įprastos darbo rutinos:</w:t>
      </w:r>
    </w:p>
    <w:p w14:paraId="6E16EA13" w14:textId="77777777" w:rsidR="006C4346" w:rsidRPr="00004E1E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Kelkitės į darbą įprastu laiku, darykite kavos pertraukėles, pietaukite ir užbaikite darbą kaip įprastai. Kuo griežčiau laikysitės darbo rutinos, tuo Jūsų darbingumas bus didesnis.</w:t>
      </w:r>
    </w:p>
    <w:p w14:paraId="001EDE2E" w14:textId="77777777" w:rsidR="006C4346" w:rsidRPr="00D6171F" w:rsidRDefault="006C4346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 xml:space="preserve">Po darbo valandų stenkitės nebebūti </w:t>
      </w:r>
      <w:r w:rsidR="00093366">
        <w:t>„</w:t>
      </w:r>
      <w:r w:rsidRPr="00D6171F">
        <w:t>darbe</w:t>
      </w:r>
      <w:r w:rsidR="00093366">
        <w:t xml:space="preserve">“ </w:t>
      </w:r>
      <w:r w:rsidRPr="00D6171F">
        <w:t>nei fiziškai</w:t>
      </w:r>
      <w:r w:rsidR="00093366">
        <w:t>,</w:t>
      </w:r>
      <w:r w:rsidRPr="00D6171F">
        <w:t xml:space="preserve"> nei protiškai.</w:t>
      </w:r>
    </w:p>
    <w:p w14:paraId="3B3E472E" w14:textId="77777777" w:rsidR="00AA523D" w:rsidRPr="00004E1E" w:rsidRDefault="00AA523D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Tinkamai renkitės – įprasta darbui apranga prisidės prie darbo našumo.</w:t>
      </w:r>
    </w:p>
    <w:p w14:paraId="5F3D7997" w14:textId="77777777" w:rsidR="00AA523D" w:rsidRPr="00004E1E" w:rsidRDefault="00AA523D" w:rsidP="00AB546C">
      <w:pPr>
        <w:jc w:val="both"/>
        <w:rPr>
          <w:b/>
        </w:rPr>
      </w:pPr>
      <w:r w:rsidRPr="00D6171F">
        <w:rPr>
          <w:b/>
        </w:rPr>
        <w:t>Įžvelkite darbo namuose privalumus:</w:t>
      </w:r>
    </w:p>
    <w:p w14:paraId="546E81D4" w14:textId="77777777" w:rsidR="00AA523D" w:rsidRPr="00004E1E" w:rsidRDefault="00AA523D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Darbo dieną pradėsite be skubėjimo ir automobilių spūsčių.</w:t>
      </w:r>
    </w:p>
    <w:p w14:paraId="2E77720A" w14:textId="77777777" w:rsidR="00AA523D" w:rsidRPr="00D6171F" w:rsidRDefault="00AA523D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Patirsite mažiau išlaidų dėl kuro, pietavimo kavinėse ir pan.</w:t>
      </w:r>
    </w:p>
    <w:p w14:paraId="375EC32C" w14:textId="77777777" w:rsidR="00AA523D" w:rsidRPr="00004E1E" w:rsidRDefault="00AA523D" w:rsidP="00AB546C">
      <w:pPr>
        <w:pStyle w:val="ListParagraph"/>
        <w:numPr>
          <w:ilvl w:val="0"/>
          <w:numId w:val="1"/>
        </w:numPr>
        <w:jc w:val="both"/>
        <w:rPr>
          <w:b/>
        </w:rPr>
      </w:pPr>
      <w:r w:rsidRPr="00D6171F">
        <w:t>Iš naujo įvertinsite savo darbą ir kolektyvą.</w:t>
      </w:r>
    </w:p>
    <w:p w14:paraId="49724B25" w14:textId="77777777" w:rsidR="00AA523D" w:rsidRPr="00D6171F" w:rsidRDefault="00AA523D" w:rsidP="00AB546C">
      <w:pPr>
        <w:jc w:val="both"/>
        <w:rPr>
          <w:b/>
        </w:rPr>
      </w:pPr>
      <w:r w:rsidRPr="00D6171F">
        <w:rPr>
          <w:b/>
        </w:rPr>
        <w:t>Laisvalaik</w:t>
      </w:r>
      <w:r w:rsidR="00004E1E">
        <w:rPr>
          <w:b/>
        </w:rPr>
        <w:t>iu keiskite aplinką ir veiklas:</w:t>
      </w:r>
    </w:p>
    <w:p w14:paraId="40B9B451" w14:textId="77777777" w:rsidR="00AA523D" w:rsidRPr="00D6171F" w:rsidRDefault="00AA523D" w:rsidP="00AB546C">
      <w:pPr>
        <w:pStyle w:val="ListParagraph"/>
        <w:numPr>
          <w:ilvl w:val="0"/>
          <w:numId w:val="7"/>
        </w:numPr>
        <w:ind w:left="567" w:hanging="425"/>
        <w:jc w:val="both"/>
      </w:pPr>
      <w:r w:rsidRPr="00D6171F">
        <w:t>Norint našiai dirbti, reikia gerai ilsėtis. Siekdami išvengti apatijos, stenkitės laisvalaikį leisti už namų ribų – kieme ar gamtoje, sodyboje, virtualiai aplankydami muziejus ir pan.</w:t>
      </w:r>
    </w:p>
    <w:p w14:paraId="2F475427" w14:textId="77777777" w:rsidR="00AA523D" w:rsidRPr="00D6171F" w:rsidRDefault="00AA523D" w:rsidP="00AB546C">
      <w:pPr>
        <w:pStyle w:val="ListParagraph"/>
        <w:numPr>
          <w:ilvl w:val="0"/>
          <w:numId w:val="7"/>
        </w:numPr>
        <w:ind w:left="567" w:hanging="425"/>
        <w:jc w:val="both"/>
      </w:pPr>
      <w:r w:rsidRPr="00D6171F">
        <w:t>Būkite fiziškai aktyvūs, sportuokite.</w:t>
      </w:r>
    </w:p>
    <w:p w14:paraId="5E743601" w14:textId="77777777" w:rsidR="00AA523D" w:rsidRPr="00D6171F" w:rsidRDefault="00AA523D" w:rsidP="00AB546C">
      <w:pPr>
        <w:pStyle w:val="ListParagraph"/>
        <w:numPr>
          <w:ilvl w:val="0"/>
          <w:numId w:val="7"/>
        </w:numPr>
        <w:ind w:left="567" w:hanging="425"/>
        <w:jc w:val="both"/>
      </w:pPr>
      <w:r w:rsidRPr="00D6171F">
        <w:t>Kuo dažniau užsiimkite veiklomis, gerinančiomis emocinę savijautą: augalų priežiūra, sodininkyste ir kitomis veiklomis, kurios Jums yra malonios.</w:t>
      </w:r>
    </w:p>
    <w:p w14:paraId="2B48BC66" w14:textId="77777777" w:rsidR="00D6171F" w:rsidRPr="00093366" w:rsidRDefault="00AA523D" w:rsidP="00AB546C">
      <w:pPr>
        <w:pStyle w:val="ListParagraph"/>
        <w:numPr>
          <w:ilvl w:val="0"/>
          <w:numId w:val="7"/>
        </w:numPr>
        <w:ind w:left="567" w:hanging="425"/>
        <w:jc w:val="both"/>
      </w:pPr>
      <w:r w:rsidRPr="00D6171F">
        <w:t>Kasdien eikite miegoti tuo pačiu metu ir miegokite pakankamai.</w:t>
      </w:r>
    </w:p>
    <w:p w14:paraId="20706E72" w14:textId="77777777" w:rsidR="00D6171F" w:rsidRPr="00D6171F" w:rsidRDefault="00D6171F" w:rsidP="00AB546C">
      <w:pPr>
        <w:pStyle w:val="ListParagraph"/>
        <w:ind w:left="644"/>
        <w:jc w:val="both"/>
        <w:rPr>
          <w:b/>
        </w:rPr>
      </w:pPr>
    </w:p>
    <w:p w14:paraId="1449D9A4" w14:textId="77777777" w:rsidR="00D6171F" w:rsidRPr="00D6171F" w:rsidRDefault="00D6171F" w:rsidP="00AB546C">
      <w:pPr>
        <w:pStyle w:val="ListParagraph"/>
        <w:ind w:left="644"/>
        <w:jc w:val="both"/>
        <w:rPr>
          <w:b/>
        </w:rPr>
      </w:pPr>
    </w:p>
    <w:p w14:paraId="702F3454" w14:textId="77777777" w:rsidR="00AA523D" w:rsidRPr="00D6171F" w:rsidRDefault="00AA523D" w:rsidP="00AB546C">
      <w:pPr>
        <w:pStyle w:val="ListParagraph"/>
        <w:ind w:left="644" w:hanging="644"/>
        <w:jc w:val="both"/>
        <w:rPr>
          <w:b/>
        </w:rPr>
      </w:pPr>
      <w:r w:rsidRPr="00D6171F">
        <w:rPr>
          <w:b/>
        </w:rPr>
        <w:t>Psicholog</w:t>
      </w:r>
      <w:r w:rsidR="00093366">
        <w:rPr>
          <w:b/>
        </w:rPr>
        <w:t>ų</w:t>
      </w:r>
      <w:r w:rsidRPr="00D6171F">
        <w:rPr>
          <w:b/>
        </w:rPr>
        <w:t xml:space="preserve"> rekomendacijos tėvams</w:t>
      </w:r>
      <w:r w:rsidR="00093366" w:rsidRPr="00093366">
        <w:rPr>
          <w:b/>
        </w:rPr>
        <w:t xml:space="preserve"> </w:t>
      </w:r>
      <w:r w:rsidR="00093366">
        <w:rPr>
          <w:b/>
        </w:rPr>
        <w:t xml:space="preserve">dėl </w:t>
      </w:r>
      <w:r w:rsidR="00093366" w:rsidRPr="00D6171F">
        <w:rPr>
          <w:b/>
        </w:rPr>
        <w:t>nuotolinio mokymosi</w:t>
      </w:r>
      <w:r w:rsidRPr="00D6171F">
        <w:rPr>
          <w:b/>
        </w:rPr>
        <w:t>:</w:t>
      </w:r>
    </w:p>
    <w:p w14:paraId="5DF76CDB" w14:textId="77777777" w:rsidR="00AA523D" w:rsidRPr="00D6171F" w:rsidRDefault="00AA523D" w:rsidP="00AB546C">
      <w:pPr>
        <w:pStyle w:val="ListParagraph"/>
        <w:ind w:left="644"/>
        <w:jc w:val="both"/>
      </w:pPr>
    </w:p>
    <w:p w14:paraId="7817EE96" w14:textId="77777777" w:rsidR="00D6171F" w:rsidRPr="00D6171F" w:rsidRDefault="00AA523D" w:rsidP="00AB546C">
      <w:pPr>
        <w:pStyle w:val="ListParagraph"/>
        <w:numPr>
          <w:ilvl w:val="0"/>
          <w:numId w:val="6"/>
        </w:numPr>
        <w:ind w:left="567" w:hanging="425"/>
        <w:jc w:val="both"/>
      </w:pPr>
      <w:r w:rsidRPr="00D6171F">
        <w:t xml:space="preserve">Sudėliokite aiškią dienos </w:t>
      </w:r>
      <w:r w:rsidR="007A0C1F">
        <w:t xml:space="preserve">ir </w:t>
      </w:r>
      <w:r w:rsidRPr="00D6171F">
        <w:t>savaitės rutiną</w:t>
      </w:r>
      <w:r w:rsidR="00D6171F" w:rsidRPr="00D6171F">
        <w:t xml:space="preserve">, pasiskirstykite veiklas </w:t>
      </w:r>
      <w:r w:rsidR="007A0C1F">
        <w:t xml:space="preserve">sau </w:t>
      </w:r>
      <w:r w:rsidR="00D6171F" w:rsidRPr="00D6171F">
        <w:t>ir vaikams.</w:t>
      </w:r>
    </w:p>
    <w:p w14:paraId="4928F950" w14:textId="77777777" w:rsidR="00D6171F" w:rsidRPr="00D6171F" w:rsidRDefault="00D6171F" w:rsidP="00AB546C">
      <w:pPr>
        <w:pStyle w:val="ListParagraph"/>
        <w:numPr>
          <w:ilvl w:val="0"/>
          <w:numId w:val="6"/>
        </w:numPr>
        <w:ind w:left="567" w:hanging="425"/>
        <w:jc w:val="both"/>
      </w:pPr>
      <w:r w:rsidRPr="00D6171F">
        <w:t>Užtikrinkite vaikų dienos</w:t>
      </w:r>
      <w:r w:rsidR="007A0C1F">
        <w:t xml:space="preserve"> ir </w:t>
      </w:r>
      <w:r w:rsidRPr="00D6171F">
        <w:t xml:space="preserve">savaitės rutiną. </w:t>
      </w:r>
      <w:r w:rsidR="007A0C1F">
        <w:t xml:space="preserve">Numatykite </w:t>
      </w:r>
      <w:r w:rsidRPr="00D6171F">
        <w:t>vaikų mokymosi laiką, edukacines veiklas ir buvimą lauke.</w:t>
      </w:r>
    </w:p>
    <w:p w14:paraId="43F13F9D" w14:textId="77777777" w:rsidR="00D6171F" w:rsidRPr="00D6171F" w:rsidRDefault="00D6171F" w:rsidP="00AB546C">
      <w:pPr>
        <w:pStyle w:val="ListParagraph"/>
        <w:numPr>
          <w:ilvl w:val="0"/>
          <w:numId w:val="6"/>
        </w:numPr>
        <w:ind w:left="567" w:hanging="425"/>
        <w:jc w:val="both"/>
      </w:pPr>
      <w:r w:rsidRPr="00D6171F">
        <w:t>Nedemonstruokite savo paties susijaudinimo kalbėdami apie susidar</w:t>
      </w:r>
      <w:r>
        <w:t>i</w:t>
      </w:r>
      <w:r w:rsidRPr="00D6171F">
        <w:t>usią situaciją, nes tai gali padidinti vaikų nerimastingumą, baimes ir nepasitikėjimą savimi</w:t>
      </w:r>
      <w:r w:rsidR="00686B81">
        <w:t xml:space="preserve"> </w:t>
      </w:r>
      <w:r w:rsidRPr="00D6171F">
        <w:t>i</w:t>
      </w:r>
      <w:r w:rsidR="00686B81">
        <w:t>r</w:t>
      </w:r>
      <w:r w:rsidRPr="00D6171F">
        <w:t xml:space="preserve"> </w:t>
      </w:r>
      <w:r w:rsidR="007A0C1F">
        <w:t xml:space="preserve">turi </w:t>
      </w:r>
      <w:r w:rsidRPr="00D6171F">
        <w:t>neigiam</w:t>
      </w:r>
      <w:r w:rsidR="007A0C1F">
        <w:t>os</w:t>
      </w:r>
      <w:r w:rsidRPr="00D6171F">
        <w:t xml:space="preserve"> įtakos vaikų mokymosi motyvacij</w:t>
      </w:r>
      <w:r w:rsidR="007A0C1F">
        <w:t xml:space="preserve">ai </w:t>
      </w:r>
      <w:r w:rsidRPr="00D6171F">
        <w:t>i</w:t>
      </w:r>
      <w:r w:rsidR="007A0C1F">
        <w:t xml:space="preserve">r </w:t>
      </w:r>
      <w:r w:rsidRPr="00D6171F">
        <w:t>pasiekim</w:t>
      </w:r>
      <w:r w:rsidR="007A0C1F">
        <w:t>am</w:t>
      </w:r>
      <w:r w:rsidRPr="00D6171F">
        <w:t>s.</w:t>
      </w:r>
    </w:p>
    <w:p w14:paraId="192243CD" w14:textId="77777777" w:rsidR="00D6171F" w:rsidRPr="00D6171F" w:rsidRDefault="00D6171F" w:rsidP="00D6171F">
      <w:pPr>
        <w:pStyle w:val="ListParagraph"/>
        <w:ind w:left="1004"/>
      </w:pPr>
    </w:p>
    <w:sectPr w:rsidR="00D6171F" w:rsidRPr="00D617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627D"/>
    <w:multiLevelType w:val="hybridMultilevel"/>
    <w:tmpl w:val="614C23AA"/>
    <w:lvl w:ilvl="0" w:tplc="AF4C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12D09"/>
    <w:multiLevelType w:val="hybridMultilevel"/>
    <w:tmpl w:val="8FCE7A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171A1"/>
    <w:multiLevelType w:val="hybridMultilevel"/>
    <w:tmpl w:val="F8CA28CC"/>
    <w:lvl w:ilvl="0" w:tplc="4D5634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E22D4C"/>
    <w:multiLevelType w:val="hybridMultilevel"/>
    <w:tmpl w:val="5A60A47E"/>
    <w:lvl w:ilvl="0" w:tplc="2CECE16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DC5C72"/>
    <w:multiLevelType w:val="hybridMultilevel"/>
    <w:tmpl w:val="E722BF9C"/>
    <w:lvl w:ilvl="0" w:tplc="64EC1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E2145E"/>
    <w:multiLevelType w:val="hybridMultilevel"/>
    <w:tmpl w:val="B2C8421C"/>
    <w:lvl w:ilvl="0" w:tplc="0D1AD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B4135C7"/>
    <w:multiLevelType w:val="hybridMultilevel"/>
    <w:tmpl w:val="9ED871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46"/>
    <w:rsid w:val="00004E1E"/>
    <w:rsid w:val="00093366"/>
    <w:rsid w:val="00603ABA"/>
    <w:rsid w:val="00686B81"/>
    <w:rsid w:val="006C4346"/>
    <w:rsid w:val="007A0C1F"/>
    <w:rsid w:val="00AA4C25"/>
    <w:rsid w:val="00AA523D"/>
    <w:rsid w:val="00AB546C"/>
    <w:rsid w:val="00D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1CDDB"/>
  <w15:chartTrackingRefBased/>
  <w15:docId w15:val="{37044FF1-A297-4C78-9DB5-7E9787B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D810-B25F-41AF-9CB3-65F3C75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6</cp:revision>
  <dcterms:created xsi:type="dcterms:W3CDTF">2020-03-27T12:17:00Z</dcterms:created>
  <dcterms:modified xsi:type="dcterms:W3CDTF">2020-03-27T12:46:00Z</dcterms:modified>
</cp:coreProperties>
</file>