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F5" w:rsidRPr="00BF6535" w:rsidRDefault="007117F5" w:rsidP="00BF6535">
      <w:pPr>
        <w:spacing w:after="0" w:line="240" w:lineRule="auto"/>
        <w:ind w:left="1296"/>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t xml:space="preserve">         </w:t>
      </w: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t xml:space="preserve"> </w:t>
      </w: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t xml:space="preserve">      PATVIRTINTA</w:t>
      </w:r>
    </w:p>
    <w:p w:rsidR="007117F5" w:rsidRPr="00BF6535" w:rsidRDefault="007117F5" w:rsidP="00BF6535">
      <w:pPr>
        <w:tabs>
          <w:tab w:val="left" w:pos="11199"/>
        </w:tabs>
        <w:spacing w:after="0" w:line="240" w:lineRule="auto"/>
        <w:ind w:firstLine="567"/>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 xml:space="preserve">                                                                                   Kėdainių šviesiosios gimnazijos </w:t>
      </w:r>
    </w:p>
    <w:p w:rsidR="007117F5" w:rsidRPr="00BF6535" w:rsidRDefault="007117F5" w:rsidP="00BF6535">
      <w:pPr>
        <w:tabs>
          <w:tab w:val="left" w:pos="11199"/>
        </w:tabs>
        <w:spacing w:after="0" w:line="240" w:lineRule="auto"/>
        <w:ind w:firstLine="567"/>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 xml:space="preserve">                                                                     </w:t>
      </w:r>
      <w:r w:rsidR="005B1B50" w:rsidRPr="00BF6535">
        <w:rPr>
          <w:rFonts w:ascii="Times New Roman" w:eastAsia="Times New Roman" w:hAnsi="Times New Roman" w:cs="Times New Roman"/>
          <w:sz w:val="24"/>
          <w:szCs w:val="24"/>
          <w:lang w:eastAsia="lt-LT"/>
        </w:rPr>
        <w:t xml:space="preserve">              direktoriaus 2022 </w:t>
      </w:r>
      <w:r w:rsidRPr="00BF6535">
        <w:rPr>
          <w:rFonts w:ascii="Times New Roman" w:eastAsia="Times New Roman" w:hAnsi="Times New Roman" w:cs="Times New Roman"/>
          <w:sz w:val="24"/>
          <w:szCs w:val="24"/>
          <w:lang w:eastAsia="lt-LT"/>
        </w:rPr>
        <w:t xml:space="preserve">m. sausio </w:t>
      </w:r>
      <w:r w:rsidR="00526DFB">
        <w:rPr>
          <w:rFonts w:ascii="Times New Roman" w:eastAsia="Times New Roman" w:hAnsi="Times New Roman" w:cs="Times New Roman"/>
          <w:sz w:val="24"/>
          <w:szCs w:val="24"/>
          <w:lang w:eastAsia="lt-LT"/>
        </w:rPr>
        <w:t>19</w:t>
      </w:r>
      <w:r w:rsidRPr="00BF6535">
        <w:rPr>
          <w:rFonts w:ascii="Times New Roman" w:eastAsia="Times New Roman" w:hAnsi="Times New Roman" w:cs="Times New Roman"/>
          <w:sz w:val="24"/>
          <w:szCs w:val="24"/>
          <w:lang w:eastAsia="lt-LT"/>
        </w:rPr>
        <w:t xml:space="preserve"> </w:t>
      </w:r>
      <w:r w:rsidR="00F83FDA">
        <w:rPr>
          <w:rFonts w:ascii="Times New Roman" w:eastAsia="Times New Roman" w:hAnsi="Times New Roman" w:cs="Times New Roman"/>
          <w:sz w:val="24"/>
          <w:szCs w:val="24"/>
          <w:lang w:eastAsia="lt-LT"/>
        </w:rPr>
        <w:t xml:space="preserve"> </w:t>
      </w:r>
      <w:r w:rsidRPr="00BF6535">
        <w:rPr>
          <w:rFonts w:ascii="Times New Roman" w:eastAsia="Times New Roman" w:hAnsi="Times New Roman" w:cs="Times New Roman"/>
          <w:sz w:val="24"/>
          <w:szCs w:val="24"/>
          <w:lang w:eastAsia="lt-LT"/>
        </w:rPr>
        <w:t>d.</w:t>
      </w:r>
    </w:p>
    <w:p w:rsidR="007117F5" w:rsidRPr="00BF6535" w:rsidRDefault="007117F5" w:rsidP="00BF6535">
      <w:pPr>
        <w:spacing w:after="0" w:line="240" w:lineRule="auto"/>
        <w:ind w:firstLine="567"/>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 xml:space="preserve">                                                                                   įsakymu Nr. V1-</w:t>
      </w:r>
      <w:r w:rsidR="00526DFB">
        <w:rPr>
          <w:rFonts w:ascii="Times New Roman" w:eastAsia="Times New Roman" w:hAnsi="Times New Roman" w:cs="Times New Roman"/>
          <w:sz w:val="24"/>
          <w:szCs w:val="24"/>
          <w:lang w:eastAsia="lt-LT"/>
        </w:rPr>
        <w:t>3</w:t>
      </w:r>
      <w:bookmarkStart w:id="0" w:name="_GoBack"/>
      <w:bookmarkEnd w:id="0"/>
    </w:p>
    <w:p w:rsidR="007117F5" w:rsidRPr="00BF6535" w:rsidRDefault="007117F5" w:rsidP="00BF6535">
      <w:pPr>
        <w:spacing w:after="0" w:line="240" w:lineRule="auto"/>
        <w:ind w:firstLine="567"/>
        <w:jc w:val="both"/>
        <w:rPr>
          <w:rFonts w:ascii="Times New Roman" w:eastAsia="Times New Roman" w:hAnsi="Times New Roman" w:cs="Times New Roman"/>
          <w:sz w:val="24"/>
          <w:szCs w:val="24"/>
          <w:lang w:eastAsia="lt-LT"/>
        </w:rPr>
      </w:pPr>
    </w:p>
    <w:p w:rsidR="007117F5" w:rsidRPr="00BF6535" w:rsidRDefault="007117F5" w:rsidP="00BF6535">
      <w:pPr>
        <w:spacing w:after="0" w:line="240" w:lineRule="auto"/>
        <w:ind w:firstLine="567"/>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r>
      <w:r w:rsidRPr="00BF6535">
        <w:rPr>
          <w:rFonts w:ascii="Times New Roman" w:eastAsia="Times New Roman" w:hAnsi="Times New Roman" w:cs="Times New Roman"/>
          <w:sz w:val="24"/>
          <w:szCs w:val="24"/>
          <w:lang w:eastAsia="lt-LT"/>
        </w:rPr>
        <w:tab/>
        <w:t xml:space="preserve"> </w:t>
      </w:r>
    </w:p>
    <w:p w:rsidR="007117F5" w:rsidRPr="00BF6535" w:rsidRDefault="007117F5" w:rsidP="00BF6535">
      <w:pPr>
        <w:spacing w:after="0" w:line="240" w:lineRule="auto"/>
        <w:ind w:left="5184"/>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 xml:space="preserve"> </w:t>
      </w:r>
    </w:p>
    <w:p w:rsidR="007117F5" w:rsidRPr="00BF6535" w:rsidRDefault="007117F5" w:rsidP="00BF6535">
      <w:pPr>
        <w:spacing w:after="0" w:line="240" w:lineRule="auto"/>
        <w:ind w:firstLine="567"/>
        <w:jc w:val="both"/>
        <w:rPr>
          <w:rFonts w:ascii="Times New Roman" w:hAnsi="Times New Roman" w:cs="Times New Roman"/>
          <w:b/>
          <w:sz w:val="24"/>
          <w:szCs w:val="24"/>
          <w:u w:val="single"/>
        </w:rPr>
      </w:pPr>
    </w:p>
    <w:p w:rsidR="007117F5" w:rsidRPr="00BF6535" w:rsidRDefault="007117F5" w:rsidP="00BF6535">
      <w:pPr>
        <w:spacing w:after="0" w:line="240" w:lineRule="auto"/>
        <w:ind w:firstLine="567"/>
        <w:jc w:val="both"/>
        <w:rPr>
          <w:rFonts w:ascii="Times New Roman" w:hAnsi="Times New Roman" w:cs="Times New Roman"/>
          <w:b/>
          <w:sz w:val="24"/>
          <w:szCs w:val="24"/>
          <w:u w:val="single"/>
        </w:rPr>
      </w:pPr>
    </w:p>
    <w:p w:rsidR="007117F5" w:rsidRPr="00BF6535" w:rsidRDefault="007117F5" w:rsidP="00BF6535">
      <w:pPr>
        <w:spacing w:after="0" w:line="240" w:lineRule="auto"/>
        <w:ind w:firstLine="567"/>
        <w:jc w:val="both"/>
        <w:rPr>
          <w:rFonts w:ascii="Times New Roman" w:hAnsi="Times New Roman" w:cs="Times New Roman"/>
          <w:b/>
          <w:sz w:val="24"/>
          <w:szCs w:val="24"/>
          <w:u w:val="single"/>
        </w:rPr>
      </w:pPr>
    </w:p>
    <w:p w:rsidR="007117F5" w:rsidRPr="00BF6535" w:rsidRDefault="007117F5" w:rsidP="00BF6535">
      <w:pPr>
        <w:spacing w:after="0" w:line="240" w:lineRule="auto"/>
        <w:ind w:firstLine="567"/>
        <w:jc w:val="both"/>
        <w:rPr>
          <w:rFonts w:ascii="Times New Roman" w:hAnsi="Times New Roman" w:cs="Times New Roman"/>
          <w:b/>
          <w:sz w:val="24"/>
          <w:szCs w:val="24"/>
          <w:u w:val="single"/>
        </w:rPr>
      </w:pPr>
    </w:p>
    <w:p w:rsidR="007117F5" w:rsidRPr="00BF6535" w:rsidRDefault="007117F5" w:rsidP="00BF6535">
      <w:pPr>
        <w:spacing w:after="0" w:line="240" w:lineRule="auto"/>
        <w:ind w:firstLine="567"/>
        <w:jc w:val="both"/>
        <w:rPr>
          <w:rFonts w:ascii="Times New Roman" w:hAnsi="Times New Roman" w:cs="Times New Roman"/>
          <w:b/>
          <w:sz w:val="24"/>
          <w:szCs w:val="24"/>
          <w:u w:val="single"/>
        </w:rPr>
      </w:pPr>
    </w:p>
    <w:p w:rsidR="007117F5" w:rsidRPr="00BF6535" w:rsidRDefault="007117F5" w:rsidP="00BF6535">
      <w:pPr>
        <w:spacing w:after="0" w:line="240" w:lineRule="auto"/>
        <w:jc w:val="both"/>
        <w:rPr>
          <w:rFonts w:ascii="Times New Roman" w:hAnsi="Times New Roman" w:cs="Times New Roman"/>
          <w:b/>
          <w:sz w:val="24"/>
          <w:szCs w:val="24"/>
          <w:u w:val="single"/>
        </w:rPr>
      </w:pPr>
    </w:p>
    <w:p w:rsidR="007117F5" w:rsidRPr="00BF6535" w:rsidRDefault="007117F5" w:rsidP="000E42FF">
      <w:pPr>
        <w:spacing w:after="0" w:line="240" w:lineRule="auto"/>
        <w:ind w:firstLine="567"/>
        <w:jc w:val="center"/>
        <w:rPr>
          <w:rFonts w:ascii="Times New Roman" w:hAnsi="Times New Roman" w:cs="Times New Roman"/>
          <w:b/>
          <w:sz w:val="24"/>
          <w:szCs w:val="24"/>
          <w:u w:val="single"/>
        </w:rPr>
      </w:pPr>
    </w:p>
    <w:p w:rsidR="00F772AA" w:rsidRPr="00BF6535" w:rsidRDefault="007117F5" w:rsidP="00314EDB">
      <w:pPr>
        <w:spacing w:after="0" w:line="240" w:lineRule="auto"/>
        <w:ind w:firstLine="567"/>
        <w:jc w:val="center"/>
        <w:rPr>
          <w:rFonts w:ascii="Times New Roman" w:hAnsi="Times New Roman" w:cs="Times New Roman"/>
          <w:b/>
          <w:sz w:val="24"/>
          <w:szCs w:val="24"/>
        </w:rPr>
      </w:pPr>
      <w:r w:rsidRPr="00BF6535">
        <w:rPr>
          <w:rFonts w:ascii="Times New Roman" w:hAnsi="Times New Roman" w:cs="Times New Roman"/>
          <w:b/>
          <w:sz w:val="24"/>
          <w:szCs w:val="24"/>
        </w:rPr>
        <w:t>KĖDAINIŲ ŠVIESIOSIOS  GIMNAZIJOS</w:t>
      </w:r>
    </w:p>
    <w:p w:rsidR="007117F5" w:rsidRPr="00BF6535" w:rsidRDefault="00D6624B" w:rsidP="000E42FF">
      <w:pPr>
        <w:spacing w:after="0" w:line="240" w:lineRule="auto"/>
        <w:ind w:firstLine="567"/>
        <w:jc w:val="center"/>
        <w:rPr>
          <w:rFonts w:ascii="Times New Roman" w:hAnsi="Times New Roman" w:cs="Times New Roman"/>
          <w:b/>
          <w:sz w:val="24"/>
          <w:szCs w:val="24"/>
        </w:rPr>
      </w:pPr>
      <w:r w:rsidRPr="00BF6535">
        <w:rPr>
          <w:rFonts w:ascii="Times New Roman" w:hAnsi="Times New Roman" w:cs="Times New Roman"/>
          <w:b/>
          <w:sz w:val="24"/>
          <w:szCs w:val="24"/>
        </w:rPr>
        <w:t>2022</w:t>
      </w:r>
      <w:r w:rsidR="008E5575" w:rsidRPr="00BF6535">
        <w:rPr>
          <w:rFonts w:ascii="Times New Roman" w:hAnsi="Times New Roman" w:cs="Times New Roman"/>
          <w:b/>
          <w:sz w:val="24"/>
          <w:szCs w:val="24"/>
        </w:rPr>
        <w:t>–2024</w:t>
      </w:r>
      <w:r w:rsidR="007117F5" w:rsidRPr="00BF6535">
        <w:rPr>
          <w:rFonts w:ascii="Times New Roman" w:hAnsi="Times New Roman" w:cs="Times New Roman"/>
          <w:b/>
          <w:sz w:val="24"/>
          <w:szCs w:val="24"/>
        </w:rPr>
        <w:t xml:space="preserve"> METŲ STRATEGINIS  PLANAS</w:t>
      </w:r>
    </w:p>
    <w:p w:rsidR="007117F5" w:rsidRPr="00BF6535" w:rsidRDefault="007117F5" w:rsidP="000E42FF">
      <w:pPr>
        <w:spacing w:after="0" w:line="240" w:lineRule="auto"/>
        <w:ind w:firstLine="567"/>
        <w:jc w:val="center"/>
        <w:rPr>
          <w:rFonts w:ascii="Times New Roman" w:hAnsi="Times New Roman" w:cs="Times New Roman"/>
          <w:b/>
          <w:sz w:val="24"/>
          <w:szCs w:val="24"/>
        </w:rPr>
      </w:pPr>
    </w:p>
    <w:p w:rsidR="007117F5" w:rsidRPr="00BF6535" w:rsidRDefault="007117F5" w:rsidP="000E42FF">
      <w:pPr>
        <w:spacing w:after="0" w:line="240" w:lineRule="auto"/>
        <w:ind w:firstLine="567"/>
        <w:jc w:val="center"/>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0E42FF">
      <w:pPr>
        <w:spacing w:after="0" w:line="240" w:lineRule="auto"/>
        <w:ind w:firstLine="567"/>
        <w:jc w:val="center"/>
        <w:rPr>
          <w:rFonts w:ascii="Times New Roman" w:hAnsi="Times New Roman" w:cs="Times New Roman"/>
          <w:b/>
          <w:sz w:val="24"/>
          <w:szCs w:val="24"/>
        </w:rPr>
      </w:pPr>
      <w:r w:rsidRPr="00BF6535">
        <w:rPr>
          <w:rFonts w:ascii="Times New Roman" w:hAnsi="Times New Roman" w:cs="Times New Roman"/>
          <w:b/>
          <w:sz w:val="24"/>
          <w:szCs w:val="24"/>
        </w:rPr>
        <w:t>Kėdainiai</w:t>
      </w:r>
    </w:p>
    <w:p w:rsidR="007117F5" w:rsidRPr="00BF6535" w:rsidRDefault="005B1B50" w:rsidP="000E42FF">
      <w:pPr>
        <w:spacing w:after="0" w:line="240" w:lineRule="auto"/>
        <w:ind w:firstLine="567"/>
        <w:jc w:val="center"/>
        <w:rPr>
          <w:rFonts w:ascii="Times New Roman" w:hAnsi="Times New Roman" w:cs="Times New Roman"/>
          <w:b/>
          <w:sz w:val="24"/>
          <w:szCs w:val="24"/>
        </w:rPr>
      </w:pPr>
      <w:r w:rsidRPr="00BF6535">
        <w:rPr>
          <w:rFonts w:ascii="Times New Roman" w:hAnsi="Times New Roman" w:cs="Times New Roman"/>
          <w:b/>
          <w:sz w:val="24"/>
          <w:szCs w:val="24"/>
        </w:rPr>
        <w:t>2022</w:t>
      </w: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0E42FF">
      <w:pPr>
        <w:spacing w:after="0" w:line="240" w:lineRule="auto"/>
        <w:jc w:val="both"/>
        <w:rPr>
          <w:rFonts w:ascii="Times New Roman" w:hAnsi="Times New Roman" w:cs="Times New Roman"/>
          <w:b/>
          <w:sz w:val="24"/>
          <w:szCs w:val="24"/>
        </w:rPr>
      </w:pPr>
    </w:p>
    <w:p w:rsidR="007117F5" w:rsidRDefault="007117F5" w:rsidP="00BF6535">
      <w:pPr>
        <w:spacing w:after="0" w:line="240" w:lineRule="auto"/>
        <w:ind w:firstLine="567"/>
        <w:jc w:val="both"/>
        <w:rPr>
          <w:rFonts w:ascii="Times New Roman" w:hAnsi="Times New Roman" w:cs="Times New Roman"/>
          <w:b/>
          <w:sz w:val="24"/>
          <w:szCs w:val="24"/>
        </w:rPr>
      </w:pPr>
    </w:p>
    <w:p w:rsidR="005E3A42" w:rsidRPr="00BF6535" w:rsidRDefault="005E3A42"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0E42FF">
      <w:pPr>
        <w:spacing w:after="0" w:line="240" w:lineRule="auto"/>
        <w:ind w:firstLine="567"/>
        <w:jc w:val="center"/>
        <w:rPr>
          <w:rFonts w:ascii="Times New Roman" w:hAnsi="Times New Roman" w:cs="Times New Roman"/>
          <w:b/>
          <w:sz w:val="24"/>
          <w:szCs w:val="24"/>
        </w:rPr>
      </w:pPr>
      <w:r w:rsidRPr="00BF6535">
        <w:rPr>
          <w:rFonts w:ascii="Times New Roman" w:hAnsi="Times New Roman" w:cs="Times New Roman"/>
          <w:b/>
          <w:sz w:val="24"/>
          <w:szCs w:val="24"/>
        </w:rPr>
        <w:lastRenderedPageBreak/>
        <w:t>TURINYS</w:t>
      </w:r>
    </w:p>
    <w:p w:rsidR="007117F5" w:rsidRPr="00BF6535" w:rsidRDefault="007117F5" w:rsidP="00BF6535">
      <w:pPr>
        <w:spacing w:after="0" w:line="240" w:lineRule="auto"/>
        <w:jc w:val="both"/>
        <w:rPr>
          <w:rFonts w:ascii="Times New Roman" w:hAnsi="Times New Roman" w:cs="Times New Roman"/>
          <w:b/>
          <w:sz w:val="24"/>
          <w:szCs w:val="24"/>
        </w:rPr>
      </w:pPr>
    </w:p>
    <w:p w:rsidR="007117F5" w:rsidRPr="00BF6535" w:rsidRDefault="007117F5" w:rsidP="00BF6535">
      <w:pPr>
        <w:tabs>
          <w:tab w:val="left" w:pos="284"/>
        </w:tabs>
        <w:spacing w:after="0" w:line="240" w:lineRule="auto"/>
        <w:jc w:val="both"/>
        <w:rPr>
          <w:rFonts w:ascii="Times New Roman" w:hAnsi="Times New Roman" w:cs="Times New Roman"/>
          <w:b/>
          <w:sz w:val="24"/>
          <w:szCs w:val="24"/>
        </w:rPr>
      </w:pPr>
    </w:p>
    <w:p w:rsidR="007117F5" w:rsidRPr="00BF6535" w:rsidRDefault="007117F5" w:rsidP="00BF6535">
      <w:pPr>
        <w:pStyle w:val="Sraopastraipa"/>
        <w:tabs>
          <w:tab w:val="left" w:pos="284"/>
          <w:tab w:val="left" w:pos="1134"/>
        </w:tabs>
        <w:spacing w:after="0" w:line="240" w:lineRule="auto"/>
        <w:ind w:left="0"/>
        <w:jc w:val="both"/>
        <w:rPr>
          <w:rFonts w:ascii="Times New Roman" w:hAnsi="Times New Roman" w:cs="Times New Roman"/>
          <w:sz w:val="24"/>
          <w:szCs w:val="24"/>
        </w:rPr>
      </w:pPr>
      <w:r w:rsidRPr="00BF6535">
        <w:rPr>
          <w:rFonts w:ascii="Times New Roman" w:hAnsi="Times New Roman" w:cs="Times New Roman"/>
          <w:sz w:val="24"/>
          <w:szCs w:val="24"/>
        </w:rPr>
        <w:t xml:space="preserve">I skyrius.     Įvadas                                                                                                                    </w:t>
      </w:r>
      <w:r w:rsidR="00CE3837">
        <w:rPr>
          <w:rFonts w:ascii="Times New Roman" w:hAnsi="Times New Roman" w:cs="Times New Roman"/>
          <w:sz w:val="24"/>
          <w:szCs w:val="24"/>
        </w:rPr>
        <w:t xml:space="preserve"> </w:t>
      </w:r>
      <w:r w:rsidRPr="00BF6535">
        <w:rPr>
          <w:rFonts w:ascii="Times New Roman" w:hAnsi="Times New Roman" w:cs="Times New Roman"/>
          <w:sz w:val="24"/>
          <w:szCs w:val="24"/>
        </w:rPr>
        <w:t>3  psl.</w:t>
      </w:r>
    </w:p>
    <w:p w:rsidR="007117F5" w:rsidRPr="00BF6535" w:rsidRDefault="007117F5" w:rsidP="00BF6535">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II skyrius.   Gimnazijos istorija</w:t>
      </w:r>
      <w:r w:rsidRPr="00BF6535">
        <w:rPr>
          <w:rFonts w:ascii="Times New Roman" w:hAnsi="Times New Roman" w:cs="Times New Roman"/>
          <w:sz w:val="24"/>
          <w:szCs w:val="24"/>
        </w:rPr>
        <w:tab/>
      </w:r>
      <w:r w:rsidRPr="00BF6535">
        <w:rPr>
          <w:rFonts w:ascii="Times New Roman" w:hAnsi="Times New Roman" w:cs="Times New Roman"/>
          <w:sz w:val="24"/>
          <w:szCs w:val="24"/>
        </w:rPr>
        <w:tab/>
        <w:t xml:space="preserve">                                                            </w:t>
      </w:r>
      <w:r w:rsidR="00CE3837">
        <w:rPr>
          <w:rFonts w:ascii="Times New Roman" w:hAnsi="Times New Roman" w:cs="Times New Roman"/>
          <w:sz w:val="24"/>
          <w:szCs w:val="24"/>
        </w:rPr>
        <w:t xml:space="preserve"> </w:t>
      </w:r>
      <w:r w:rsidRPr="00BF6535">
        <w:rPr>
          <w:rFonts w:ascii="Times New Roman" w:hAnsi="Times New Roman" w:cs="Times New Roman"/>
          <w:sz w:val="24"/>
          <w:szCs w:val="24"/>
        </w:rPr>
        <w:t>3  psl.</w:t>
      </w:r>
    </w:p>
    <w:p w:rsidR="007117F5" w:rsidRPr="00BF6535" w:rsidRDefault="007117F5" w:rsidP="00BF6535">
      <w:pPr>
        <w:tabs>
          <w:tab w:val="left" w:pos="1134"/>
        </w:tabs>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III sky</w:t>
      </w:r>
      <w:r w:rsidR="006E47E1" w:rsidRPr="00BF6535">
        <w:rPr>
          <w:rFonts w:ascii="Times New Roman" w:hAnsi="Times New Roman" w:cs="Times New Roman"/>
          <w:sz w:val="24"/>
          <w:szCs w:val="24"/>
        </w:rPr>
        <w:t xml:space="preserve">rius.  Situacijos analizė. Išorės </w:t>
      </w:r>
      <w:r w:rsidR="00294317" w:rsidRPr="00BF6535">
        <w:rPr>
          <w:rFonts w:ascii="Times New Roman" w:hAnsi="Times New Roman" w:cs="Times New Roman"/>
          <w:sz w:val="24"/>
          <w:szCs w:val="24"/>
        </w:rPr>
        <w:t xml:space="preserve">ir vidinės </w:t>
      </w:r>
      <w:r w:rsidR="00DC1B7F" w:rsidRPr="00BF6535">
        <w:rPr>
          <w:rFonts w:ascii="Times New Roman" w:hAnsi="Times New Roman" w:cs="Times New Roman"/>
          <w:sz w:val="24"/>
          <w:szCs w:val="24"/>
        </w:rPr>
        <w:t>aplinkos veiksniai</w:t>
      </w:r>
      <w:r w:rsidR="006E47E1" w:rsidRPr="00BF6535">
        <w:rPr>
          <w:rFonts w:ascii="Times New Roman" w:hAnsi="Times New Roman" w:cs="Times New Roman"/>
          <w:sz w:val="24"/>
          <w:szCs w:val="24"/>
        </w:rPr>
        <w:t xml:space="preserve">                  </w:t>
      </w:r>
      <w:r w:rsidR="00294317" w:rsidRPr="00BF6535">
        <w:rPr>
          <w:rFonts w:ascii="Times New Roman" w:hAnsi="Times New Roman" w:cs="Times New Roman"/>
          <w:sz w:val="24"/>
          <w:szCs w:val="24"/>
        </w:rPr>
        <w:t xml:space="preserve">                      </w:t>
      </w:r>
      <w:r w:rsidR="00DC1B7F" w:rsidRPr="00BF6535">
        <w:rPr>
          <w:rFonts w:ascii="Times New Roman" w:hAnsi="Times New Roman" w:cs="Times New Roman"/>
          <w:sz w:val="24"/>
          <w:szCs w:val="24"/>
        </w:rPr>
        <w:t xml:space="preserve"> </w:t>
      </w:r>
      <w:r w:rsidR="00CE3837">
        <w:rPr>
          <w:rFonts w:ascii="Times New Roman" w:hAnsi="Times New Roman" w:cs="Times New Roman"/>
          <w:sz w:val="24"/>
          <w:szCs w:val="24"/>
        </w:rPr>
        <w:t xml:space="preserve"> </w:t>
      </w:r>
      <w:r w:rsidR="00294317" w:rsidRPr="00BF6535">
        <w:rPr>
          <w:rFonts w:ascii="Times New Roman" w:hAnsi="Times New Roman" w:cs="Times New Roman"/>
          <w:sz w:val="24"/>
          <w:szCs w:val="24"/>
        </w:rPr>
        <w:t>3  psl.</w:t>
      </w:r>
    </w:p>
    <w:p w:rsidR="007117F5" w:rsidRPr="00BF6535" w:rsidRDefault="00294317" w:rsidP="00BF6535">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 xml:space="preserve">IV skyrius.  </w:t>
      </w:r>
      <w:r w:rsidR="007117F5" w:rsidRPr="00BF6535">
        <w:rPr>
          <w:rFonts w:ascii="Times New Roman" w:hAnsi="Times New Roman" w:cs="Times New Roman"/>
          <w:sz w:val="24"/>
          <w:szCs w:val="24"/>
        </w:rPr>
        <w:t>Silpnųjų ir stipriųjų pusių bei galimybių ir grėsmių analizė</w:t>
      </w:r>
      <w:r w:rsidR="007117F5" w:rsidRPr="00BF6535">
        <w:rPr>
          <w:rFonts w:ascii="Times New Roman" w:hAnsi="Times New Roman" w:cs="Times New Roman"/>
          <w:sz w:val="24"/>
          <w:szCs w:val="24"/>
        </w:rPr>
        <w:tab/>
        <w:t xml:space="preserve">              </w:t>
      </w:r>
      <w:r w:rsidRPr="00BF6535">
        <w:rPr>
          <w:rFonts w:ascii="Times New Roman" w:hAnsi="Times New Roman" w:cs="Times New Roman"/>
          <w:sz w:val="24"/>
          <w:szCs w:val="24"/>
        </w:rPr>
        <w:t xml:space="preserve">  </w:t>
      </w:r>
      <w:r w:rsidR="00E708BA" w:rsidRPr="00BF6535">
        <w:rPr>
          <w:rFonts w:ascii="Times New Roman" w:hAnsi="Times New Roman" w:cs="Times New Roman"/>
          <w:sz w:val="24"/>
          <w:szCs w:val="24"/>
        </w:rPr>
        <w:t xml:space="preserve"> </w:t>
      </w:r>
      <w:r w:rsidR="00CE3837">
        <w:rPr>
          <w:rFonts w:ascii="Times New Roman" w:hAnsi="Times New Roman" w:cs="Times New Roman"/>
          <w:sz w:val="24"/>
          <w:szCs w:val="24"/>
        </w:rPr>
        <w:t xml:space="preserve"> </w:t>
      </w:r>
      <w:r w:rsidR="00316841" w:rsidRPr="00BF6535">
        <w:rPr>
          <w:rFonts w:ascii="Times New Roman" w:hAnsi="Times New Roman" w:cs="Times New Roman"/>
          <w:sz w:val="24"/>
          <w:szCs w:val="24"/>
        </w:rPr>
        <w:t>11</w:t>
      </w:r>
      <w:r w:rsidR="007117F5" w:rsidRPr="00BF6535">
        <w:rPr>
          <w:rFonts w:ascii="Times New Roman" w:hAnsi="Times New Roman" w:cs="Times New Roman"/>
          <w:sz w:val="24"/>
          <w:szCs w:val="24"/>
        </w:rPr>
        <w:t xml:space="preserve"> psl.</w:t>
      </w:r>
    </w:p>
    <w:p w:rsidR="00294317" w:rsidRPr="00BF6535" w:rsidRDefault="00294317" w:rsidP="00BF6535">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 xml:space="preserve">V skyrius.   Veiklos kokybės įsivertinimo </w:t>
      </w:r>
      <w:r w:rsidR="00DC1B7F" w:rsidRPr="00BF6535">
        <w:rPr>
          <w:rFonts w:ascii="Times New Roman" w:hAnsi="Times New Roman" w:cs="Times New Roman"/>
          <w:sz w:val="24"/>
          <w:szCs w:val="24"/>
        </w:rPr>
        <w:t>išvados ir rekomendacijos</w:t>
      </w:r>
      <w:r w:rsidR="00E708BA" w:rsidRPr="00BF6535">
        <w:rPr>
          <w:rFonts w:ascii="Times New Roman" w:hAnsi="Times New Roman" w:cs="Times New Roman"/>
          <w:sz w:val="24"/>
          <w:szCs w:val="24"/>
        </w:rPr>
        <w:t xml:space="preserve">                                    </w:t>
      </w:r>
      <w:r w:rsidR="00167334" w:rsidRPr="00BF6535">
        <w:rPr>
          <w:rFonts w:ascii="Times New Roman" w:hAnsi="Times New Roman" w:cs="Times New Roman"/>
          <w:sz w:val="24"/>
          <w:szCs w:val="24"/>
        </w:rPr>
        <w:t xml:space="preserve"> </w:t>
      </w:r>
      <w:r w:rsidR="00CE3837">
        <w:rPr>
          <w:rFonts w:ascii="Times New Roman" w:hAnsi="Times New Roman" w:cs="Times New Roman"/>
          <w:sz w:val="24"/>
          <w:szCs w:val="24"/>
        </w:rPr>
        <w:t xml:space="preserve"> </w:t>
      </w:r>
      <w:r w:rsidR="00E708BA" w:rsidRPr="00BF6535">
        <w:rPr>
          <w:rFonts w:ascii="Times New Roman" w:hAnsi="Times New Roman" w:cs="Times New Roman"/>
          <w:sz w:val="24"/>
          <w:szCs w:val="24"/>
        </w:rPr>
        <w:t>1</w:t>
      </w:r>
      <w:r w:rsidR="003519B8" w:rsidRPr="00BF6535">
        <w:rPr>
          <w:rFonts w:ascii="Times New Roman" w:hAnsi="Times New Roman" w:cs="Times New Roman"/>
          <w:sz w:val="24"/>
          <w:szCs w:val="24"/>
        </w:rPr>
        <w:t>2</w:t>
      </w:r>
      <w:r w:rsidR="00E708BA" w:rsidRPr="00BF6535">
        <w:rPr>
          <w:rFonts w:ascii="Times New Roman" w:hAnsi="Times New Roman" w:cs="Times New Roman"/>
          <w:sz w:val="24"/>
          <w:szCs w:val="24"/>
        </w:rPr>
        <w:t xml:space="preserve"> psl.</w:t>
      </w:r>
    </w:p>
    <w:p w:rsidR="007117F5" w:rsidRPr="00BF6535" w:rsidRDefault="007117F5" w:rsidP="00CE3837">
      <w:pPr>
        <w:spacing w:after="0" w:line="240" w:lineRule="auto"/>
        <w:ind w:right="565"/>
        <w:jc w:val="both"/>
        <w:rPr>
          <w:rFonts w:ascii="Times New Roman" w:hAnsi="Times New Roman" w:cs="Times New Roman"/>
          <w:sz w:val="24"/>
          <w:szCs w:val="24"/>
        </w:rPr>
      </w:pPr>
      <w:r w:rsidRPr="00BF6535">
        <w:rPr>
          <w:rFonts w:ascii="Times New Roman" w:hAnsi="Times New Roman" w:cs="Times New Roman"/>
          <w:sz w:val="24"/>
          <w:szCs w:val="24"/>
        </w:rPr>
        <w:t>VI skyr</w:t>
      </w:r>
      <w:r w:rsidR="00294317" w:rsidRPr="00BF6535">
        <w:rPr>
          <w:rFonts w:ascii="Times New Roman" w:hAnsi="Times New Roman" w:cs="Times New Roman"/>
          <w:sz w:val="24"/>
          <w:szCs w:val="24"/>
        </w:rPr>
        <w:t xml:space="preserve">ius.  2019–2021 m. strateginio </w:t>
      </w:r>
      <w:r w:rsidR="00E708BA" w:rsidRPr="00BF6535">
        <w:rPr>
          <w:rFonts w:ascii="Times New Roman" w:hAnsi="Times New Roman" w:cs="Times New Roman"/>
          <w:sz w:val="24"/>
          <w:szCs w:val="24"/>
        </w:rPr>
        <w:t xml:space="preserve"> </w:t>
      </w:r>
      <w:r w:rsidR="00294317" w:rsidRPr="00BF6535">
        <w:rPr>
          <w:rFonts w:ascii="Times New Roman" w:hAnsi="Times New Roman" w:cs="Times New Roman"/>
          <w:sz w:val="24"/>
          <w:szCs w:val="24"/>
        </w:rPr>
        <w:t>plano įgyvendinimo sėkmingumo</w:t>
      </w:r>
      <w:r w:rsidR="003519B8" w:rsidRPr="00BF6535">
        <w:rPr>
          <w:rFonts w:ascii="Times New Roman" w:hAnsi="Times New Roman" w:cs="Times New Roman"/>
          <w:sz w:val="24"/>
          <w:szCs w:val="24"/>
        </w:rPr>
        <w:t xml:space="preserve">                 </w:t>
      </w:r>
      <w:r w:rsidR="0012048A" w:rsidRPr="00BF6535">
        <w:rPr>
          <w:rFonts w:ascii="Times New Roman" w:hAnsi="Times New Roman" w:cs="Times New Roman"/>
          <w:sz w:val="24"/>
          <w:szCs w:val="24"/>
        </w:rPr>
        <w:t xml:space="preserve">            </w:t>
      </w:r>
      <w:r w:rsidR="00CE3837">
        <w:rPr>
          <w:rFonts w:ascii="Times New Roman" w:hAnsi="Times New Roman" w:cs="Times New Roman"/>
          <w:sz w:val="24"/>
          <w:szCs w:val="24"/>
        </w:rPr>
        <w:t xml:space="preserve">    </w:t>
      </w:r>
      <w:r w:rsidR="003519B8" w:rsidRPr="00BF6535">
        <w:rPr>
          <w:rFonts w:ascii="Times New Roman" w:hAnsi="Times New Roman" w:cs="Times New Roman"/>
          <w:sz w:val="24"/>
          <w:szCs w:val="24"/>
        </w:rPr>
        <w:t>12</w:t>
      </w:r>
      <w:r w:rsidR="00CE3837">
        <w:rPr>
          <w:rFonts w:ascii="Times New Roman" w:hAnsi="Times New Roman" w:cs="Times New Roman"/>
          <w:sz w:val="24"/>
          <w:szCs w:val="24"/>
        </w:rPr>
        <w:t xml:space="preserve"> psl.</w:t>
      </w:r>
      <w:r w:rsidR="00DC1B7F" w:rsidRPr="00BF6535">
        <w:rPr>
          <w:rFonts w:ascii="Times New Roman" w:hAnsi="Times New Roman" w:cs="Times New Roman"/>
          <w:sz w:val="24"/>
          <w:szCs w:val="24"/>
        </w:rPr>
        <w:t xml:space="preserve"> įsivertinimas</w:t>
      </w:r>
    </w:p>
    <w:p w:rsidR="00294317" w:rsidRPr="00BF6535" w:rsidRDefault="00294317" w:rsidP="00BF6535">
      <w:pPr>
        <w:tabs>
          <w:tab w:val="left" w:pos="8295"/>
        </w:tabs>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VII skyr</w:t>
      </w:r>
      <w:r w:rsidR="00F772AA">
        <w:rPr>
          <w:rFonts w:ascii="Times New Roman" w:hAnsi="Times New Roman" w:cs="Times New Roman"/>
          <w:sz w:val="24"/>
          <w:szCs w:val="24"/>
        </w:rPr>
        <w:t xml:space="preserve">ius. Vizija, misija, </w:t>
      </w:r>
      <w:r w:rsidR="00DC1B7F" w:rsidRPr="00BF6535">
        <w:rPr>
          <w:rFonts w:ascii="Times New Roman" w:hAnsi="Times New Roman" w:cs="Times New Roman"/>
          <w:sz w:val="24"/>
          <w:szCs w:val="24"/>
        </w:rPr>
        <w:t xml:space="preserve"> filosofija</w:t>
      </w:r>
      <w:r w:rsidR="00316841" w:rsidRPr="00BF6535">
        <w:rPr>
          <w:rFonts w:ascii="Times New Roman" w:hAnsi="Times New Roman" w:cs="Times New Roman"/>
          <w:sz w:val="24"/>
          <w:szCs w:val="24"/>
        </w:rPr>
        <w:tab/>
        <w:t xml:space="preserve">        </w:t>
      </w:r>
      <w:r w:rsidR="00713351">
        <w:rPr>
          <w:rFonts w:ascii="Times New Roman" w:hAnsi="Times New Roman" w:cs="Times New Roman"/>
          <w:sz w:val="24"/>
          <w:szCs w:val="24"/>
        </w:rPr>
        <w:t xml:space="preserve">  </w:t>
      </w:r>
      <w:r w:rsidR="00316841" w:rsidRPr="00BF6535">
        <w:rPr>
          <w:rFonts w:ascii="Times New Roman" w:hAnsi="Times New Roman" w:cs="Times New Roman"/>
          <w:sz w:val="24"/>
          <w:szCs w:val="24"/>
        </w:rPr>
        <w:t>14</w:t>
      </w:r>
      <w:r w:rsidR="0012048A" w:rsidRPr="00BF6535">
        <w:rPr>
          <w:rFonts w:ascii="Times New Roman" w:hAnsi="Times New Roman" w:cs="Times New Roman"/>
          <w:sz w:val="24"/>
          <w:szCs w:val="24"/>
        </w:rPr>
        <w:t xml:space="preserve"> psl.</w:t>
      </w:r>
    </w:p>
    <w:p w:rsidR="007117F5" w:rsidRPr="00BF6535" w:rsidRDefault="00294317" w:rsidP="00BF6535">
      <w:pPr>
        <w:tabs>
          <w:tab w:val="left" w:pos="8295"/>
        </w:tabs>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VIII sk</w:t>
      </w:r>
      <w:r w:rsidR="00DC1B7F" w:rsidRPr="00BF6535">
        <w:rPr>
          <w:rFonts w:ascii="Times New Roman" w:hAnsi="Times New Roman" w:cs="Times New Roman"/>
          <w:sz w:val="24"/>
          <w:szCs w:val="24"/>
        </w:rPr>
        <w:t>yrius. Vertybės</w:t>
      </w:r>
      <w:r w:rsidR="007117F5" w:rsidRPr="00BF6535">
        <w:rPr>
          <w:rFonts w:ascii="Times New Roman" w:hAnsi="Times New Roman" w:cs="Times New Roman"/>
          <w:sz w:val="24"/>
          <w:szCs w:val="24"/>
        </w:rPr>
        <w:t xml:space="preserve">                                                                                                           </w:t>
      </w:r>
      <w:r w:rsidR="0012048A" w:rsidRPr="00BF6535">
        <w:rPr>
          <w:rFonts w:ascii="Times New Roman" w:hAnsi="Times New Roman" w:cs="Times New Roman"/>
          <w:sz w:val="24"/>
          <w:szCs w:val="24"/>
        </w:rPr>
        <w:t xml:space="preserve">  </w:t>
      </w:r>
      <w:r w:rsidR="00167334" w:rsidRPr="00BF6535">
        <w:rPr>
          <w:rFonts w:ascii="Times New Roman" w:hAnsi="Times New Roman" w:cs="Times New Roman"/>
          <w:sz w:val="24"/>
          <w:szCs w:val="24"/>
        </w:rPr>
        <w:t xml:space="preserve"> </w:t>
      </w:r>
      <w:r w:rsidR="00713351">
        <w:rPr>
          <w:rFonts w:ascii="Times New Roman" w:hAnsi="Times New Roman" w:cs="Times New Roman"/>
          <w:sz w:val="24"/>
          <w:szCs w:val="24"/>
        </w:rPr>
        <w:t xml:space="preserve">  </w:t>
      </w:r>
      <w:r w:rsidR="00316841" w:rsidRPr="00BF6535">
        <w:rPr>
          <w:rFonts w:ascii="Times New Roman" w:hAnsi="Times New Roman" w:cs="Times New Roman"/>
          <w:sz w:val="24"/>
          <w:szCs w:val="24"/>
        </w:rPr>
        <w:t>14</w:t>
      </w:r>
      <w:r w:rsidR="0012048A" w:rsidRPr="00BF6535">
        <w:rPr>
          <w:rFonts w:ascii="Times New Roman" w:hAnsi="Times New Roman" w:cs="Times New Roman"/>
          <w:sz w:val="24"/>
          <w:szCs w:val="24"/>
        </w:rPr>
        <w:t xml:space="preserve"> psl.</w:t>
      </w:r>
    </w:p>
    <w:p w:rsidR="007117F5" w:rsidRPr="00BF6535" w:rsidRDefault="00294317" w:rsidP="00BF6535">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IX</w:t>
      </w:r>
      <w:r w:rsidR="007117F5" w:rsidRPr="00BF6535">
        <w:rPr>
          <w:rFonts w:ascii="Times New Roman" w:hAnsi="Times New Roman" w:cs="Times New Roman"/>
          <w:sz w:val="24"/>
          <w:szCs w:val="24"/>
        </w:rPr>
        <w:t xml:space="preserve"> skyrius. </w:t>
      </w:r>
      <w:r w:rsidR="00A01B0E" w:rsidRPr="00BF6535">
        <w:rPr>
          <w:rFonts w:ascii="Times New Roman" w:hAnsi="Times New Roman" w:cs="Times New Roman"/>
          <w:sz w:val="24"/>
          <w:szCs w:val="24"/>
        </w:rPr>
        <w:t xml:space="preserve">  </w:t>
      </w:r>
      <w:r w:rsidR="007117F5" w:rsidRPr="00BF6535">
        <w:rPr>
          <w:rFonts w:ascii="Times New Roman" w:hAnsi="Times New Roman" w:cs="Times New Roman"/>
          <w:sz w:val="24"/>
          <w:szCs w:val="24"/>
        </w:rPr>
        <w:t>Prioritetai</w:t>
      </w:r>
      <w:r w:rsidR="007117F5" w:rsidRPr="00BF6535">
        <w:rPr>
          <w:rFonts w:ascii="Times New Roman" w:hAnsi="Times New Roman" w:cs="Times New Roman"/>
          <w:sz w:val="24"/>
          <w:szCs w:val="24"/>
        </w:rPr>
        <w:tab/>
      </w:r>
      <w:r w:rsidR="007117F5" w:rsidRPr="00BF6535">
        <w:rPr>
          <w:rFonts w:ascii="Times New Roman" w:hAnsi="Times New Roman" w:cs="Times New Roman"/>
          <w:sz w:val="24"/>
          <w:szCs w:val="24"/>
        </w:rPr>
        <w:tab/>
      </w:r>
      <w:r w:rsidR="007117F5" w:rsidRPr="00BF6535">
        <w:rPr>
          <w:rFonts w:ascii="Times New Roman" w:hAnsi="Times New Roman" w:cs="Times New Roman"/>
          <w:sz w:val="24"/>
          <w:szCs w:val="24"/>
        </w:rPr>
        <w:tab/>
      </w:r>
      <w:r w:rsidR="007117F5" w:rsidRPr="00BF6535">
        <w:rPr>
          <w:rFonts w:ascii="Times New Roman" w:hAnsi="Times New Roman" w:cs="Times New Roman"/>
          <w:sz w:val="24"/>
          <w:szCs w:val="24"/>
        </w:rPr>
        <w:tab/>
      </w:r>
      <w:r w:rsidR="007117F5" w:rsidRPr="00BF6535">
        <w:rPr>
          <w:rFonts w:ascii="Times New Roman" w:hAnsi="Times New Roman" w:cs="Times New Roman"/>
          <w:sz w:val="24"/>
          <w:szCs w:val="24"/>
        </w:rPr>
        <w:tab/>
        <w:t xml:space="preserve">            </w:t>
      </w:r>
      <w:r w:rsidR="0012048A" w:rsidRPr="00BF6535">
        <w:rPr>
          <w:rFonts w:ascii="Times New Roman" w:hAnsi="Times New Roman" w:cs="Times New Roman"/>
          <w:sz w:val="24"/>
          <w:szCs w:val="24"/>
        </w:rPr>
        <w:t xml:space="preserve">    </w:t>
      </w:r>
      <w:r w:rsidR="00713351">
        <w:rPr>
          <w:rFonts w:ascii="Times New Roman" w:hAnsi="Times New Roman" w:cs="Times New Roman"/>
          <w:sz w:val="24"/>
          <w:szCs w:val="24"/>
        </w:rPr>
        <w:t xml:space="preserve"> </w:t>
      </w:r>
      <w:r w:rsidR="00F772AA">
        <w:rPr>
          <w:rFonts w:ascii="Times New Roman" w:hAnsi="Times New Roman" w:cs="Times New Roman"/>
          <w:sz w:val="24"/>
          <w:szCs w:val="24"/>
        </w:rPr>
        <w:t xml:space="preserve"> </w:t>
      </w:r>
      <w:r w:rsidR="001F50B4">
        <w:rPr>
          <w:rFonts w:ascii="Times New Roman" w:hAnsi="Times New Roman" w:cs="Times New Roman"/>
          <w:sz w:val="24"/>
          <w:szCs w:val="24"/>
        </w:rPr>
        <w:t>15</w:t>
      </w:r>
      <w:r w:rsidR="0012048A" w:rsidRPr="00BF6535">
        <w:rPr>
          <w:rFonts w:ascii="Times New Roman" w:hAnsi="Times New Roman" w:cs="Times New Roman"/>
          <w:sz w:val="24"/>
          <w:szCs w:val="24"/>
        </w:rPr>
        <w:t xml:space="preserve"> psl.</w:t>
      </w:r>
    </w:p>
    <w:p w:rsidR="00A01B0E" w:rsidRPr="00BF6535" w:rsidRDefault="007117F5" w:rsidP="00BF6535">
      <w:pPr>
        <w:tabs>
          <w:tab w:val="left" w:pos="8789"/>
        </w:tabs>
        <w:spacing w:after="0" w:line="240" w:lineRule="auto"/>
        <w:ind w:right="-143"/>
        <w:jc w:val="both"/>
        <w:rPr>
          <w:rFonts w:ascii="Times New Roman" w:hAnsi="Times New Roman" w:cs="Times New Roman"/>
          <w:sz w:val="24"/>
          <w:szCs w:val="24"/>
        </w:rPr>
      </w:pPr>
      <w:r w:rsidRPr="00BF6535">
        <w:rPr>
          <w:rFonts w:ascii="Times New Roman" w:hAnsi="Times New Roman" w:cs="Times New Roman"/>
          <w:sz w:val="24"/>
          <w:szCs w:val="24"/>
        </w:rPr>
        <w:t>X sk</w:t>
      </w:r>
      <w:r w:rsidR="0012048A" w:rsidRPr="00BF6535">
        <w:rPr>
          <w:rFonts w:ascii="Times New Roman" w:hAnsi="Times New Roman" w:cs="Times New Roman"/>
          <w:sz w:val="24"/>
          <w:szCs w:val="24"/>
        </w:rPr>
        <w:t xml:space="preserve">yrius.  </w:t>
      </w:r>
      <w:r w:rsidR="00A01B0E" w:rsidRPr="00BF6535">
        <w:rPr>
          <w:rFonts w:ascii="Times New Roman" w:hAnsi="Times New Roman" w:cs="Times New Roman"/>
          <w:sz w:val="24"/>
          <w:szCs w:val="24"/>
        </w:rPr>
        <w:t xml:space="preserve">  </w:t>
      </w:r>
      <w:r w:rsidR="00F772AA">
        <w:rPr>
          <w:rFonts w:ascii="Times New Roman" w:hAnsi="Times New Roman" w:cs="Times New Roman"/>
          <w:sz w:val="24"/>
          <w:szCs w:val="24"/>
        </w:rPr>
        <w:t xml:space="preserve"> Strateginiai tikslai,</w:t>
      </w:r>
      <w:r w:rsidRPr="00BF6535">
        <w:rPr>
          <w:rFonts w:ascii="Times New Roman" w:hAnsi="Times New Roman" w:cs="Times New Roman"/>
          <w:sz w:val="24"/>
          <w:szCs w:val="24"/>
        </w:rPr>
        <w:t xml:space="preserve"> </w:t>
      </w:r>
      <w:r w:rsidR="0012048A" w:rsidRPr="00BF6535">
        <w:rPr>
          <w:rFonts w:ascii="Times New Roman" w:hAnsi="Times New Roman" w:cs="Times New Roman"/>
          <w:sz w:val="24"/>
          <w:szCs w:val="24"/>
        </w:rPr>
        <w:t>programos ir programų ti</w:t>
      </w:r>
      <w:r w:rsidR="00316841" w:rsidRPr="00BF6535">
        <w:rPr>
          <w:rFonts w:ascii="Times New Roman" w:hAnsi="Times New Roman" w:cs="Times New Roman"/>
          <w:sz w:val="24"/>
          <w:szCs w:val="24"/>
        </w:rPr>
        <w:t xml:space="preserve">kslai                      </w:t>
      </w:r>
      <w:r w:rsidR="00F772AA">
        <w:rPr>
          <w:rFonts w:ascii="Times New Roman" w:hAnsi="Times New Roman" w:cs="Times New Roman"/>
          <w:sz w:val="24"/>
          <w:szCs w:val="24"/>
        </w:rPr>
        <w:t xml:space="preserve">                         </w:t>
      </w:r>
      <w:r w:rsidR="00316841" w:rsidRPr="00BF6535">
        <w:rPr>
          <w:rFonts w:ascii="Times New Roman" w:hAnsi="Times New Roman" w:cs="Times New Roman"/>
          <w:sz w:val="24"/>
          <w:szCs w:val="24"/>
        </w:rPr>
        <w:t>15 psl.</w:t>
      </w:r>
    </w:p>
    <w:p w:rsidR="007117F5" w:rsidRPr="00BF6535" w:rsidRDefault="007117F5" w:rsidP="00BF6535">
      <w:pPr>
        <w:tabs>
          <w:tab w:val="left" w:pos="8789"/>
        </w:tabs>
        <w:spacing w:after="0" w:line="240" w:lineRule="auto"/>
        <w:ind w:right="-143"/>
        <w:jc w:val="both"/>
        <w:rPr>
          <w:rFonts w:ascii="Times New Roman" w:hAnsi="Times New Roman" w:cs="Times New Roman"/>
          <w:sz w:val="24"/>
          <w:szCs w:val="24"/>
        </w:rPr>
      </w:pPr>
      <w:r w:rsidRPr="00BF6535">
        <w:rPr>
          <w:rFonts w:ascii="Times New Roman" w:hAnsi="Times New Roman" w:cs="Times New Roman"/>
          <w:sz w:val="24"/>
          <w:szCs w:val="24"/>
        </w:rPr>
        <w:t>X</w:t>
      </w:r>
      <w:r w:rsidR="00294317" w:rsidRPr="00BF6535">
        <w:rPr>
          <w:rFonts w:ascii="Times New Roman" w:hAnsi="Times New Roman" w:cs="Times New Roman"/>
          <w:sz w:val="24"/>
          <w:szCs w:val="24"/>
        </w:rPr>
        <w:t>I</w:t>
      </w:r>
      <w:r w:rsidRPr="00BF6535">
        <w:rPr>
          <w:rFonts w:ascii="Times New Roman" w:hAnsi="Times New Roman" w:cs="Times New Roman"/>
          <w:sz w:val="24"/>
          <w:szCs w:val="24"/>
        </w:rPr>
        <w:t xml:space="preserve"> skyrius.    Strateginio plano programų įg</w:t>
      </w:r>
      <w:r w:rsidR="00713351">
        <w:rPr>
          <w:rFonts w:ascii="Times New Roman" w:hAnsi="Times New Roman" w:cs="Times New Roman"/>
          <w:sz w:val="24"/>
          <w:szCs w:val="24"/>
        </w:rPr>
        <w:t>yvendinimas</w:t>
      </w:r>
      <w:r w:rsidR="00713351">
        <w:rPr>
          <w:rFonts w:ascii="Times New Roman" w:hAnsi="Times New Roman" w:cs="Times New Roman"/>
          <w:sz w:val="24"/>
          <w:szCs w:val="24"/>
        </w:rPr>
        <w:tab/>
        <w:t xml:space="preserve"> 16 psl.</w:t>
      </w:r>
      <w:r w:rsidR="00294317" w:rsidRPr="00BF6535">
        <w:rPr>
          <w:rFonts w:ascii="Times New Roman" w:hAnsi="Times New Roman" w:cs="Times New Roman"/>
          <w:sz w:val="24"/>
          <w:szCs w:val="24"/>
        </w:rPr>
        <w:t xml:space="preserve">                 </w:t>
      </w:r>
      <w:r w:rsidRPr="00BF6535">
        <w:rPr>
          <w:rFonts w:ascii="Times New Roman" w:hAnsi="Times New Roman" w:cs="Times New Roman"/>
          <w:sz w:val="24"/>
          <w:szCs w:val="24"/>
        </w:rPr>
        <w:t xml:space="preserve">            </w:t>
      </w:r>
    </w:p>
    <w:p w:rsidR="007117F5" w:rsidRPr="00BF6535" w:rsidRDefault="007117F5" w:rsidP="00BF6535">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XI</w:t>
      </w:r>
      <w:r w:rsidR="00294317" w:rsidRPr="00BF6535">
        <w:rPr>
          <w:rFonts w:ascii="Times New Roman" w:hAnsi="Times New Roman" w:cs="Times New Roman"/>
          <w:sz w:val="24"/>
          <w:szCs w:val="24"/>
        </w:rPr>
        <w:t>I</w:t>
      </w:r>
      <w:r w:rsidRPr="00BF6535">
        <w:rPr>
          <w:rFonts w:ascii="Times New Roman" w:hAnsi="Times New Roman" w:cs="Times New Roman"/>
          <w:sz w:val="24"/>
          <w:szCs w:val="24"/>
        </w:rPr>
        <w:t xml:space="preserve"> skyrius.   Strateginio plano įgyvendinimo sėkmingumo įsivertinimas       </w:t>
      </w:r>
      <w:r w:rsidR="00294317" w:rsidRPr="00BF6535">
        <w:rPr>
          <w:rFonts w:ascii="Times New Roman" w:hAnsi="Times New Roman" w:cs="Times New Roman"/>
          <w:sz w:val="24"/>
          <w:szCs w:val="24"/>
        </w:rPr>
        <w:t xml:space="preserve">                        </w:t>
      </w:r>
      <w:r w:rsidR="00F772AA">
        <w:rPr>
          <w:rFonts w:ascii="Times New Roman" w:hAnsi="Times New Roman" w:cs="Times New Roman"/>
          <w:sz w:val="24"/>
          <w:szCs w:val="24"/>
        </w:rPr>
        <w:t>32</w:t>
      </w:r>
      <w:r w:rsidR="00713351">
        <w:rPr>
          <w:rFonts w:ascii="Times New Roman" w:hAnsi="Times New Roman" w:cs="Times New Roman"/>
          <w:sz w:val="24"/>
          <w:szCs w:val="24"/>
        </w:rPr>
        <w:t xml:space="preserve"> psl.</w:t>
      </w:r>
    </w:p>
    <w:p w:rsidR="007117F5" w:rsidRPr="00BF6535" w:rsidRDefault="007117F5" w:rsidP="00BF6535">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XII</w:t>
      </w:r>
      <w:r w:rsidR="00294317" w:rsidRPr="00BF6535">
        <w:rPr>
          <w:rFonts w:ascii="Times New Roman" w:hAnsi="Times New Roman" w:cs="Times New Roman"/>
          <w:sz w:val="24"/>
          <w:szCs w:val="24"/>
        </w:rPr>
        <w:t>I</w:t>
      </w:r>
      <w:r w:rsidRPr="00BF6535">
        <w:rPr>
          <w:rFonts w:ascii="Times New Roman" w:hAnsi="Times New Roman" w:cs="Times New Roman"/>
          <w:sz w:val="24"/>
          <w:szCs w:val="24"/>
        </w:rPr>
        <w:t xml:space="preserve"> skyrius   Strateginio plano korega</w:t>
      </w:r>
      <w:r w:rsidR="00294317" w:rsidRPr="00BF6535">
        <w:rPr>
          <w:rFonts w:ascii="Times New Roman" w:hAnsi="Times New Roman" w:cs="Times New Roman"/>
          <w:sz w:val="24"/>
          <w:szCs w:val="24"/>
        </w:rPr>
        <w:t>vimas</w:t>
      </w:r>
      <w:r w:rsidR="00294317" w:rsidRPr="00BF6535">
        <w:rPr>
          <w:rFonts w:ascii="Times New Roman" w:hAnsi="Times New Roman" w:cs="Times New Roman"/>
          <w:sz w:val="24"/>
          <w:szCs w:val="24"/>
        </w:rPr>
        <w:tab/>
      </w:r>
      <w:r w:rsidR="00294317" w:rsidRPr="00BF6535">
        <w:rPr>
          <w:rFonts w:ascii="Times New Roman" w:hAnsi="Times New Roman" w:cs="Times New Roman"/>
          <w:sz w:val="24"/>
          <w:szCs w:val="24"/>
        </w:rPr>
        <w:tab/>
      </w:r>
      <w:r w:rsidR="00294317" w:rsidRPr="00BF6535">
        <w:rPr>
          <w:rFonts w:ascii="Times New Roman" w:hAnsi="Times New Roman" w:cs="Times New Roman"/>
          <w:sz w:val="24"/>
          <w:szCs w:val="24"/>
        </w:rPr>
        <w:tab/>
        <w:t xml:space="preserve">                 </w:t>
      </w:r>
      <w:r w:rsidR="00CE3837">
        <w:rPr>
          <w:rFonts w:ascii="Times New Roman" w:hAnsi="Times New Roman" w:cs="Times New Roman"/>
          <w:sz w:val="24"/>
          <w:szCs w:val="24"/>
        </w:rPr>
        <w:t xml:space="preserve"> </w:t>
      </w:r>
      <w:r w:rsidR="00F772AA">
        <w:rPr>
          <w:rFonts w:ascii="Times New Roman" w:hAnsi="Times New Roman" w:cs="Times New Roman"/>
          <w:sz w:val="24"/>
          <w:szCs w:val="24"/>
        </w:rPr>
        <w:t>33</w:t>
      </w:r>
      <w:r w:rsidR="00713351">
        <w:rPr>
          <w:rFonts w:ascii="Times New Roman" w:hAnsi="Times New Roman" w:cs="Times New Roman"/>
          <w:sz w:val="24"/>
          <w:szCs w:val="24"/>
        </w:rPr>
        <w:t xml:space="preserve"> psl.</w:t>
      </w:r>
    </w:p>
    <w:p w:rsidR="007117F5" w:rsidRPr="00BF6535" w:rsidRDefault="007117F5" w:rsidP="00BF6535">
      <w:pPr>
        <w:spacing w:after="0" w:line="240" w:lineRule="auto"/>
        <w:jc w:val="both"/>
        <w:rPr>
          <w:rFonts w:ascii="Times New Roman" w:hAnsi="Times New Roman" w:cs="Times New Roman"/>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Pr="00BF6535" w:rsidRDefault="007117F5" w:rsidP="00BF6535">
      <w:pPr>
        <w:spacing w:after="0" w:line="240" w:lineRule="auto"/>
        <w:ind w:firstLine="567"/>
        <w:jc w:val="both"/>
        <w:rPr>
          <w:rFonts w:ascii="Times New Roman" w:hAnsi="Times New Roman" w:cs="Times New Roman"/>
          <w:b/>
          <w:sz w:val="24"/>
          <w:szCs w:val="24"/>
        </w:rPr>
      </w:pPr>
    </w:p>
    <w:p w:rsidR="007117F5" w:rsidRDefault="007117F5" w:rsidP="00BF6535">
      <w:pPr>
        <w:spacing w:after="0" w:line="240" w:lineRule="auto"/>
        <w:ind w:firstLine="567"/>
        <w:jc w:val="both"/>
        <w:rPr>
          <w:rFonts w:ascii="Times New Roman" w:hAnsi="Times New Roman" w:cs="Times New Roman"/>
          <w:b/>
          <w:sz w:val="24"/>
          <w:szCs w:val="24"/>
        </w:rPr>
      </w:pPr>
    </w:p>
    <w:p w:rsidR="000E42FF" w:rsidRDefault="000E42FF" w:rsidP="00BF6535">
      <w:pPr>
        <w:spacing w:after="0" w:line="240" w:lineRule="auto"/>
        <w:ind w:firstLine="567"/>
        <w:jc w:val="both"/>
        <w:rPr>
          <w:rFonts w:ascii="Times New Roman" w:hAnsi="Times New Roman" w:cs="Times New Roman"/>
          <w:b/>
          <w:sz w:val="24"/>
          <w:szCs w:val="24"/>
        </w:rPr>
      </w:pPr>
    </w:p>
    <w:p w:rsidR="000E42FF" w:rsidRPr="00BF6535" w:rsidRDefault="000E42FF" w:rsidP="00BF6535">
      <w:pPr>
        <w:spacing w:after="0" w:line="240" w:lineRule="auto"/>
        <w:ind w:firstLine="567"/>
        <w:jc w:val="both"/>
        <w:rPr>
          <w:rFonts w:ascii="Times New Roman" w:hAnsi="Times New Roman" w:cs="Times New Roman"/>
          <w:b/>
          <w:sz w:val="24"/>
          <w:szCs w:val="24"/>
        </w:rPr>
      </w:pPr>
    </w:p>
    <w:p w:rsidR="007117F5" w:rsidRDefault="007117F5" w:rsidP="00BF6535">
      <w:pPr>
        <w:spacing w:after="0" w:line="240" w:lineRule="auto"/>
        <w:jc w:val="both"/>
        <w:rPr>
          <w:rFonts w:ascii="Times New Roman" w:hAnsi="Times New Roman" w:cs="Times New Roman"/>
          <w:b/>
          <w:sz w:val="24"/>
          <w:szCs w:val="24"/>
        </w:rPr>
      </w:pPr>
    </w:p>
    <w:p w:rsidR="00F772AA" w:rsidRDefault="00F772AA" w:rsidP="00BF6535">
      <w:pPr>
        <w:spacing w:after="0" w:line="240" w:lineRule="auto"/>
        <w:jc w:val="both"/>
        <w:rPr>
          <w:rFonts w:ascii="Times New Roman" w:hAnsi="Times New Roman" w:cs="Times New Roman"/>
          <w:b/>
          <w:sz w:val="24"/>
          <w:szCs w:val="24"/>
        </w:rPr>
      </w:pPr>
    </w:p>
    <w:p w:rsidR="00F772AA" w:rsidRPr="00BF6535" w:rsidRDefault="00F772AA" w:rsidP="00BF6535">
      <w:pPr>
        <w:spacing w:after="0" w:line="240" w:lineRule="auto"/>
        <w:jc w:val="both"/>
        <w:rPr>
          <w:rFonts w:ascii="Times New Roman" w:hAnsi="Times New Roman" w:cs="Times New Roman"/>
          <w:b/>
          <w:sz w:val="24"/>
          <w:szCs w:val="24"/>
        </w:rPr>
      </w:pPr>
    </w:p>
    <w:p w:rsidR="00A01B0E" w:rsidRPr="00BF6535" w:rsidRDefault="00A01B0E" w:rsidP="00BF6535">
      <w:pPr>
        <w:spacing w:after="0" w:line="240" w:lineRule="auto"/>
        <w:jc w:val="both"/>
        <w:rPr>
          <w:rFonts w:ascii="Times New Roman" w:hAnsi="Times New Roman" w:cs="Times New Roman"/>
          <w:b/>
          <w:sz w:val="24"/>
          <w:szCs w:val="24"/>
        </w:rPr>
      </w:pPr>
    </w:p>
    <w:p w:rsidR="006E47E1" w:rsidRPr="00BF6535" w:rsidRDefault="006E47E1" w:rsidP="00BF6535">
      <w:pPr>
        <w:spacing w:after="0" w:line="240" w:lineRule="auto"/>
        <w:jc w:val="both"/>
        <w:rPr>
          <w:rFonts w:ascii="Times New Roman" w:hAnsi="Times New Roman" w:cs="Times New Roman"/>
          <w:b/>
          <w:sz w:val="24"/>
          <w:szCs w:val="24"/>
        </w:rPr>
      </w:pPr>
    </w:p>
    <w:p w:rsidR="006E47E1" w:rsidRPr="00BF6535" w:rsidRDefault="006E47E1" w:rsidP="00BF6535">
      <w:pPr>
        <w:spacing w:after="0" w:line="240" w:lineRule="auto"/>
        <w:jc w:val="both"/>
        <w:rPr>
          <w:rFonts w:ascii="Times New Roman" w:hAnsi="Times New Roman" w:cs="Times New Roman"/>
          <w:b/>
          <w:sz w:val="24"/>
          <w:szCs w:val="24"/>
        </w:rPr>
      </w:pPr>
    </w:p>
    <w:p w:rsidR="007117F5" w:rsidRPr="00BF6535" w:rsidRDefault="00314EDB" w:rsidP="00314E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 SKYRIUS</w:t>
      </w:r>
    </w:p>
    <w:p w:rsidR="007117F5" w:rsidRPr="00BF6535" w:rsidRDefault="007117F5" w:rsidP="000E42FF">
      <w:pPr>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ĮVADAS</w:t>
      </w:r>
    </w:p>
    <w:p w:rsidR="007117F5" w:rsidRPr="00BF6535" w:rsidRDefault="007117F5" w:rsidP="00BF6535">
      <w:pPr>
        <w:spacing w:after="0" w:line="240" w:lineRule="auto"/>
        <w:ind w:firstLine="567"/>
        <w:jc w:val="both"/>
        <w:rPr>
          <w:rFonts w:ascii="Times New Roman" w:hAnsi="Times New Roman" w:cs="Times New Roman"/>
          <w:b/>
          <w:bCs/>
          <w:sz w:val="24"/>
          <w:szCs w:val="24"/>
        </w:rPr>
      </w:pPr>
    </w:p>
    <w:p w:rsidR="007117F5" w:rsidRPr="00BF6535" w:rsidRDefault="007117F5" w:rsidP="00BF6535">
      <w:pPr>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Kėdainių šviesiosios gimn</w:t>
      </w:r>
      <w:r w:rsidR="00591331" w:rsidRPr="00BF6535">
        <w:rPr>
          <w:rFonts w:ascii="Times New Roman" w:hAnsi="Times New Roman" w:cs="Times New Roman"/>
          <w:bCs/>
          <w:sz w:val="24"/>
          <w:szCs w:val="24"/>
        </w:rPr>
        <w:t xml:space="preserve">azijos </w:t>
      </w:r>
      <w:r w:rsidR="00F772AA">
        <w:rPr>
          <w:rFonts w:ascii="Times New Roman" w:hAnsi="Times New Roman" w:cs="Times New Roman"/>
          <w:bCs/>
          <w:sz w:val="24"/>
          <w:szCs w:val="24"/>
        </w:rPr>
        <w:t xml:space="preserve">2021–2024 m. strateginis </w:t>
      </w:r>
      <w:r w:rsidR="00591331" w:rsidRPr="00BF6535">
        <w:rPr>
          <w:rFonts w:ascii="Times New Roman" w:hAnsi="Times New Roman" w:cs="Times New Roman"/>
          <w:bCs/>
          <w:sz w:val="24"/>
          <w:szCs w:val="24"/>
        </w:rPr>
        <w:t xml:space="preserve"> planas</w:t>
      </w:r>
      <w:r w:rsidRPr="00BF6535">
        <w:rPr>
          <w:rFonts w:ascii="Times New Roman" w:hAnsi="Times New Roman" w:cs="Times New Roman"/>
          <w:bCs/>
          <w:sz w:val="24"/>
          <w:szCs w:val="24"/>
        </w:rPr>
        <w:t xml:space="preserve"> </w:t>
      </w:r>
      <w:r w:rsidR="00591331" w:rsidRPr="00BF6535">
        <w:rPr>
          <w:rFonts w:ascii="Times New Roman" w:hAnsi="Times New Roman" w:cs="Times New Roman"/>
          <w:bCs/>
          <w:sz w:val="24"/>
          <w:szCs w:val="24"/>
        </w:rPr>
        <w:t>– trejų me</w:t>
      </w:r>
      <w:r w:rsidR="00DF297A" w:rsidRPr="00BF6535">
        <w:rPr>
          <w:rFonts w:ascii="Times New Roman" w:hAnsi="Times New Roman" w:cs="Times New Roman"/>
          <w:bCs/>
          <w:sz w:val="24"/>
          <w:szCs w:val="24"/>
        </w:rPr>
        <w:t>tų veiklos planavimo dokumentas, kuriame</w:t>
      </w:r>
      <w:r w:rsidR="00DC1B7F" w:rsidRPr="00BF6535">
        <w:rPr>
          <w:rFonts w:ascii="Times New Roman" w:hAnsi="Times New Roman" w:cs="Times New Roman"/>
          <w:bCs/>
          <w:color w:val="000000" w:themeColor="text1"/>
          <w:sz w:val="24"/>
          <w:szCs w:val="24"/>
        </w:rPr>
        <w:t>,</w:t>
      </w:r>
      <w:r w:rsidR="00DF297A" w:rsidRPr="00BF6535">
        <w:rPr>
          <w:rFonts w:ascii="Times New Roman" w:hAnsi="Times New Roman" w:cs="Times New Roman"/>
          <w:bCs/>
          <w:sz w:val="24"/>
          <w:szCs w:val="24"/>
        </w:rPr>
        <w:t xml:space="preserve"> atsižvelgiant į </w:t>
      </w:r>
      <w:r w:rsidR="00F772AA">
        <w:rPr>
          <w:rFonts w:ascii="Times New Roman" w:hAnsi="Times New Roman" w:cs="Times New Roman"/>
          <w:bCs/>
          <w:sz w:val="24"/>
          <w:szCs w:val="24"/>
        </w:rPr>
        <w:t xml:space="preserve">šalies </w:t>
      </w:r>
      <w:r w:rsidR="00DF297A" w:rsidRPr="00BF6535">
        <w:rPr>
          <w:rFonts w:ascii="Times New Roman" w:hAnsi="Times New Roman" w:cs="Times New Roman"/>
          <w:bCs/>
          <w:sz w:val="24"/>
          <w:szCs w:val="24"/>
        </w:rPr>
        <w:t>švietimo politiką, išorės ir vidaus aplinkos analizę, suformuluota gimnazijos vizija ir misija.</w:t>
      </w:r>
      <w:r w:rsidR="00591331" w:rsidRPr="00BF6535">
        <w:rPr>
          <w:rFonts w:ascii="Times New Roman" w:hAnsi="Times New Roman" w:cs="Times New Roman"/>
          <w:bCs/>
          <w:sz w:val="24"/>
          <w:szCs w:val="24"/>
        </w:rPr>
        <w:t xml:space="preserve"> Plano </w:t>
      </w:r>
      <w:r w:rsidRPr="00BF6535">
        <w:rPr>
          <w:rFonts w:ascii="Times New Roman" w:hAnsi="Times New Roman" w:cs="Times New Roman"/>
          <w:bCs/>
          <w:sz w:val="24"/>
          <w:szCs w:val="24"/>
        </w:rPr>
        <w:t>tikslas – numatyti gimnazijos raidos gaires, telkti gimnazijos bendruomenę</w:t>
      </w:r>
      <w:r w:rsidR="00DC1B7F" w:rsidRPr="00BF6535">
        <w:rPr>
          <w:rFonts w:ascii="Times New Roman" w:hAnsi="Times New Roman" w:cs="Times New Roman"/>
          <w:bCs/>
          <w:color w:val="000000" w:themeColor="text1"/>
          <w:sz w:val="24"/>
          <w:szCs w:val="24"/>
        </w:rPr>
        <w:t>,</w:t>
      </w:r>
      <w:r w:rsidR="00167334" w:rsidRPr="00BF6535">
        <w:rPr>
          <w:rFonts w:ascii="Times New Roman" w:hAnsi="Times New Roman" w:cs="Times New Roman"/>
          <w:bCs/>
          <w:color w:val="000000" w:themeColor="text1"/>
          <w:sz w:val="24"/>
          <w:szCs w:val="24"/>
        </w:rPr>
        <w:t xml:space="preserve"> gebėti spręsti</w:t>
      </w:r>
      <w:r w:rsidRPr="00BF6535">
        <w:rPr>
          <w:rFonts w:ascii="Times New Roman" w:hAnsi="Times New Roman" w:cs="Times New Roman"/>
          <w:bCs/>
          <w:color w:val="000000" w:themeColor="text1"/>
          <w:sz w:val="24"/>
          <w:szCs w:val="24"/>
        </w:rPr>
        <w:t xml:space="preserve"> </w:t>
      </w:r>
      <w:r w:rsidRPr="00BF6535">
        <w:rPr>
          <w:rFonts w:ascii="Times New Roman" w:hAnsi="Times New Roman" w:cs="Times New Roman"/>
          <w:bCs/>
          <w:sz w:val="24"/>
          <w:szCs w:val="24"/>
        </w:rPr>
        <w:t>aktualiausias ugdymo problemas, numatyti, kaip bus įgyvendinami mokymo(si) ir ugdymo(si) veiklai keliami reikalavimai, pasirinkti  gimnazijos veiklos kryptis ir prioritetus, numatyti b</w:t>
      </w:r>
      <w:r w:rsidR="00DF297A" w:rsidRPr="00BF6535">
        <w:rPr>
          <w:rFonts w:ascii="Times New Roman" w:hAnsi="Times New Roman" w:cs="Times New Roman"/>
          <w:bCs/>
          <w:sz w:val="24"/>
          <w:szCs w:val="24"/>
        </w:rPr>
        <w:t>ei planuoti ugdymo(si) pokyčius bei lėšas jiems įgyvendinti.</w:t>
      </w:r>
    </w:p>
    <w:p w:rsidR="007117F5" w:rsidRPr="00BF6535" w:rsidRDefault="008E5575" w:rsidP="00BF6535">
      <w:pPr>
        <w:tabs>
          <w:tab w:val="left" w:pos="567"/>
          <w:tab w:val="left" w:pos="709"/>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bCs/>
          <w:sz w:val="24"/>
          <w:szCs w:val="24"/>
        </w:rPr>
        <w:t>Rengdama 2021–2024</w:t>
      </w:r>
      <w:r w:rsidR="00F772AA">
        <w:rPr>
          <w:rFonts w:ascii="Times New Roman" w:hAnsi="Times New Roman" w:cs="Times New Roman"/>
          <w:bCs/>
          <w:sz w:val="24"/>
          <w:szCs w:val="24"/>
        </w:rPr>
        <w:t xml:space="preserve">  metų </w:t>
      </w:r>
      <w:r w:rsidR="007117F5" w:rsidRPr="00BF6535">
        <w:rPr>
          <w:rFonts w:ascii="Times New Roman" w:hAnsi="Times New Roman" w:cs="Times New Roman"/>
          <w:bCs/>
          <w:sz w:val="24"/>
          <w:szCs w:val="24"/>
        </w:rPr>
        <w:t xml:space="preserve"> strateginį planą Kėdainių šviesiosios gimnazijos bendruomenė vadovavosi Lietuvos Respublikos švietimo įstatymu, </w:t>
      </w:r>
      <w:r w:rsidR="007117F5" w:rsidRPr="00BF6535">
        <w:rPr>
          <w:rFonts w:ascii="Times New Roman" w:hAnsi="Times New Roman" w:cs="Times New Roman"/>
          <w:sz w:val="24"/>
          <w:szCs w:val="24"/>
        </w:rPr>
        <w:t>Valstybine švietimo 2013–2022 metų strategija,</w:t>
      </w:r>
      <w:r w:rsidRPr="00BF6535">
        <w:rPr>
          <w:rFonts w:ascii="Times New Roman" w:hAnsi="Times New Roman" w:cs="Times New Roman"/>
          <w:sz w:val="24"/>
          <w:szCs w:val="24"/>
        </w:rPr>
        <w:t xml:space="preserve"> patvirtinta Lietuvos Respublikos Seimo 2013 m. gruodžio 23 d. nutarimu Nr. </w:t>
      </w:r>
      <w:r w:rsidR="00F772AA">
        <w:rPr>
          <w:rFonts w:ascii="Times New Roman" w:hAnsi="Times New Roman" w:cs="Times New Roman"/>
          <w:sz w:val="24"/>
          <w:szCs w:val="24"/>
        </w:rPr>
        <w:t>XII–745 „Dėl V</w:t>
      </w:r>
      <w:r w:rsidRPr="00BF6535">
        <w:rPr>
          <w:rFonts w:ascii="Times New Roman" w:hAnsi="Times New Roman" w:cs="Times New Roman"/>
          <w:sz w:val="24"/>
          <w:szCs w:val="24"/>
        </w:rPr>
        <w:t>alstybės švietimo 2013–2022</w:t>
      </w:r>
      <w:r w:rsidR="00591331" w:rsidRPr="00BF6535">
        <w:rPr>
          <w:rFonts w:ascii="Times New Roman" w:hAnsi="Times New Roman" w:cs="Times New Roman"/>
          <w:sz w:val="24"/>
          <w:szCs w:val="24"/>
        </w:rPr>
        <w:t xml:space="preserve"> metų strategijos patvirtinimo“,</w:t>
      </w:r>
      <w:r w:rsidR="007117F5" w:rsidRPr="00BF6535">
        <w:rPr>
          <w:rFonts w:ascii="Times New Roman" w:hAnsi="Times New Roman" w:cs="Times New Roman"/>
          <w:sz w:val="24"/>
          <w:szCs w:val="24"/>
        </w:rPr>
        <w:t xml:space="preserve"> Lietuvos pažangos strategija „Lietuva 2030“,</w:t>
      </w:r>
      <w:r w:rsidRPr="00BF6535">
        <w:rPr>
          <w:rFonts w:ascii="Times New Roman" w:hAnsi="Times New Roman" w:cs="Times New Roman"/>
          <w:b/>
          <w:sz w:val="24"/>
          <w:szCs w:val="24"/>
        </w:rPr>
        <w:t xml:space="preserve"> </w:t>
      </w:r>
      <w:r w:rsidRPr="00BF6535">
        <w:rPr>
          <w:rFonts w:ascii="Times New Roman" w:hAnsi="Times New Roman" w:cs="Times New Roman"/>
          <w:sz w:val="24"/>
          <w:szCs w:val="24"/>
        </w:rPr>
        <w:t>patvirtinta Lietuvos Respublikos Seimo 2012 m. gegužės 1</w:t>
      </w:r>
      <w:r w:rsidR="00F772AA">
        <w:rPr>
          <w:rFonts w:ascii="Times New Roman" w:hAnsi="Times New Roman" w:cs="Times New Roman"/>
          <w:sz w:val="24"/>
          <w:szCs w:val="24"/>
        </w:rPr>
        <w:t>5 d. nutarimu Nr. XI–2015 „Dėl V</w:t>
      </w:r>
      <w:r w:rsidRPr="00BF6535">
        <w:rPr>
          <w:rFonts w:ascii="Times New Roman" w:hAnsi="Times New Roman" w:cs="Times New Roman"/>
          <w:sz w:val="24"/>
          <w:szCs w:val="24"/>
        </w:rPr>
        <w:t>alstybės pažangos strategijos „Lietuvos pažangos strategi</w:t>
      </w:r>
      <w:r w:rsidR="00591331" w:rsidRPr="00BF6535">
        <w:rPr>
          <w:rFonts w:ascii="Times New Roman" w:hAnsi="Times New Roman" w:cs="Times New Roman"/>
          <w:sz w:val="24"/>
          <w:szCs w:val="24"/>
        </w:rPr>
        <w:t>ja „Lietuva 2030“ patvirtinimo“,</w:t>
      </w:r>
      <w:r w:rsidR="00F772AA">
        <w:rPr>
          <w:rFonts w:ascii="Times New Roman" w:hAnsi="Times New Roman" w:cs="Times New Roman"/>
          <w:sz w:val="24"/>
          <w:szCs w:val="24"/>
        </w:rPr>
        <w:t xml:space="preserve"> Geros mokyklos koncepcija</w:t>
      </w:r>
      <w:r w:rsidRPr="00BF6535">
        <w:rPr>
          <w:rFonts w:ascii="Times New Roman" w:hAnsi="Times New Roman" w:cs="Times New Roman"/>
          <w:sz w:val="24"/>
          <w:szCs w:val="24"/>
        </w:rPr>
        <w:t>, patvirtinta Lietuvos Respublikos švietimo ir mokslo ministro 2015 m. gruodžio 21 d. įsakymu Nr. V1308</w:t>
      </w:r>
      <w:r w:rsidR="00591331" w:rsidRPr="00BF6535">
        <w:rPr>
          <w:rFonts w:ascii="Times New Roman" w:hAnsi="Times New Roman" w:cs="Times New Roman"/>
          <w:sz w:val="24"/>
          <w:szCs w:val="24"/>
        </w:rPr>
        <w:t>,</w:t>
      </w:r>
      <w:r w:rsidRPr="00BF6535">
        <w:rPr>
          <w:rFonts w:ascii="Times New Roman" w:hAnsi="Times New Roman" w:cs="Times New Roman"/>
          <w:sz w:val="24"/>
          <w:szCs w:val="24"/>
        </w:rPr>
        <w:t xml:space="preserve"> </w:t>
      </w:r>
      <w:r w:rsidR="007117F5" w:rsidRPr="00BF6535">
        <w:rPr>
          <w:rFonts w:ascii="Times New Roman" w:hAnsi="Times New Roman" w:cs="Times New Roman"/>
          <w:sz w:val="24"/>
          <w:szCs w:val="24"/>
        </w:rPr>
        <w:t xml:space="preserve">Kėdainių rajono </w:t>
      </w:r>
      <w:r w:rsidR="00591331" w:rsidRPr="00BF6535">
        <w:rPr>
          <w:rFonts w:ascii="Times New Roman" w:hAnsi="Times New Roman" w:cs="Times New Roman"/>
          <w:sz w:val="24"/>
          <w:szCs w:val="24"/>
        </w:rPr>
        <w:t xml:space="preserve">savivaldybės </w:t>
      </w:r>
      <w:r w:rsidR="007117F5" w:rsidRPr="00BF6535">
        <w:rPr>
          <w:rFonts w:ascii="Times New Roman" w:hAnsi="Times New Roman" w:cs="Times New Roman"/>
          <w:sz w:val="24"/>
          <w:szCs w:val="24"/>
        </w:rPr>
        <w:t xml:space="preserve">strateginiu </w:t>
      </w:r>
      <w:r w:rsidR="00591331" w:rsidRPr="00BF6535">
        <w:rPr>
          <w:rFonts w:ascii="Times New Roman" w:hAnsi="Times New Roman" w:cs="Times New Roman"/>
          <w:sz w:val="24"/>
          <w:szCs w:val="24"/>
        </w:rPr>
        <w:t>veiklos planu, patvirtintu</w:t>
      </w:r>
      <w:r w:rsidR="00F772AA">
        <w:rPr>
          <w:rFonts w:ascii="Times New Roman" w:hAnsi="Times New Roman" w:cs="Times New Roman"/>
          <w:sz w:val="24"/>
          <w:szCs w:val="24"/>
        </w:rPr>
        <w:t xml:space="preserve"> Kėdainių rajono savivaldybės tarybos </w:t>
      </w:r>
      <w:r w:rsidR="00591331" w:rsidRPr="00BF6535">
        <w:rPr>
          <w:rFonts w:ascii="Times New Roman" w:hAnsi="Times New Roman" w:cs="Times New Roman"/>
          <w:sz w:val="24"/>
          <w:szCs w:val="24"/>
        </w:rPr>
        <w:t xml:space="preserve"> 2020</w:t>
      </w:r>
      <w:r w:rsidR="00167334" w:rsidRPr="00BF6535">
        <w:rPr>
          <w:rFonts w:ascii="Times New Roman" w:hAnsi="Times New Roman" w:cs="Times New Roman"/>
          <w:sz w:val="24"/>
          <w:szCs w:val="24"/>
        </w:rPr>
        <w:t xml:space="preserve"> </w:t>
      </w:r>
      <w:r w:rsidR="00591331" w:rsidRPr="00BF6535">
        <w:rPr>
          <w:rFonts w:ascii="Times New Roman" w:hAnsi="Times New Roman" w:cs="Times New Roman"/>
          <w:sz w:val="24"/>
          <w:szCs w:val="24"/>
        </w:rPr>
        <w:t>m. gruodži</w:t>
      </w:r>
      <w:r w:rsidR="00F772AA">
        <w:rPr>
          <w:rFonts w:ascii="Times New Roman" w:hAnsi="Times New Roman" w:cs="Times New Roman"/>
          <w:sz w:val="24"/>
          <w:szCs w:val="24"/>
        </w:rPr>
        <w:t xml:space="preserve">o 18 d.  sprendimu Nr. </w:t>
      </w:r>
      <w:r w:rsidR="00591331" w:rsidRPr="00BF6535">
        <w:rPr>
          <w:rFonts w:ascii="Times New Roman" w:hAnsi="Times New Roman" w:cs="Times New Roman"/>
          <w:sz w:val="24"/>
          <w:szCs w:val="24"/>
        </w:rPr>
        <w:t>TS-287</w:t>
      </w:r>
      <w:r w:rsidR="007117F5" w:rsidRPr="00BF6535">
        <w:rPr>
          <w:rFonts w:ascii="Times New Roman" w:hAnsi="Times New Roman" w:cs="Times New Roman"/>
          <w:sz w:val="24"/>
          <w:szCs w:val="24"/>
        </w:rPr>
        <w:t xml:space="preserve">, gimnazijos nuostatais, patvirtintais Kėdainių </w:t>
      </w:r>
      <w:r w:rsidR="00591331" w:rsidRPr="00BF6535">
        <w:rPr>
          <w:rFonts w:ascii="Times New Roman" w:hAnsi="Times New Roman" w:cs="Times New Roman"/>
          <w:sz w:val="24"/>
          <w:szCs w:val="24"/>
        </w:rPr>
        <w:t>rajono savivaldybės tarybos 2021 m. liepos 16 d. sprendimu Nr. TS-153</w:t>
      </w:r>
      <w:r w:rsidR="007117F5" w:rsidRPr="00BF6535">
        <w:rPr>
          <w:rFonts w:ascii="Times New Roman" w:hAnsi="Times New Roman" w:cs="Times New Roman"/>
          <w:sz w:val="24"/>
          <w:szCs w:val="24"/>
        </w:rPr>
        <w:t>, gimnazijos veiklos įsivertinimo išvadomis</w:t>
      </w:r>
      <w:r w:rsidR="00591331" w:rsidRPr="00BF6535">
        <w:rPr>
          <w:rFonts w:ascii="Times New Roman" w:hAnsi="Times New Roman" w:cs="Times New Roman"/>
          <w:sz w:val="24"/>
          <w:szCs w:val="24"/>
        </w:rPr>
        <w:t>, veiklos ataskaitomis,</w:t>
      </w:r>
      <w:r w:rsidR="007117F5" w:rsidRPr="00BF6535">
        <w:rPr>
          <w:rFonts w:ascii="Times New Roman" w:hAnsi="Times New Roman" w:cs="Times New Roman"/>
          <w:sz w:val="24"/>
          <w:szCs w:val="24"/>
        </w:rPr>
        <w:t xml:space="preserve"> bend</w:t>
      </w:r>
      <w:r w:rsidR="00591331" w:rsidRPr="00BF6535">
        <w:rPr>
          <w:rFonts w:ascii="Times New Roman" w:hAnsi="Times New Roman" w:cs="Times New Roman"/>
          <w:sz w:val="24"/>
          <w:szCs w:val="24"/>
        </w:rPr>
        <w:t xml:space="preserve">ruomenės narių rekomendacijomis ir kitais norminiais dokumentais. </w:t>
      </w:r>
    </w:p>
    <w:p w:rsidR="007117F5" w:rsidRPr="00BF6535" w:rsidRDefault="007117F5"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Strateginį veiklos planą re</w:t>
      </w:r>
      <w:r w:rsidR="00DF297A" w:rsidRPr="00BF6535">
        <w:rPr>
          <w:rFonts w:ascii="Times New Roman" w:hAnsi="Times New Roman" w:cs="Times New Roman"/>
          <w:sz w:val="24"/>
          <w:szCs w:val="24"/>
        </w:rPr>
        <w:t xml:space="preserve">ngė gimnazijos </w:t>
      </w:r>
      <w:r w:rsidR="00167334" w:rsidRPr="00BF6535">
        <w:rPr>
          <w:rFonts w:ascii="Times New Roman" w:hAnsi="Times New Roman" w:cs="Times New Roman"/>
          <w:sz w:val="24"/>
          <w:szCs w:val="24"/>
        </w:rPr>
        <w:t xml:space="preserve">direktoriaus 2021 m. gruodžio </w:t>
      </w:r>
      <w:r w:rsidR="00DF297A" w:rsidRPr="00BF6535">
        <w:rPr>
          <w:rFonts w:ascii="Times New Roman" w:hAnsi="Times New Roman" w:cs="Times New Roman"/>
          <w:sz w:val="24"/>
          <w:szCs w:val="24"/>
        </w:rPr>
        <w:t>d. įsakymu Nr. V1-1 ,,Dėl 2019–2021</w:t>
      </w:r>
      <w:r w:rsidRPr="00BF6535">
        <w:rPr>
          <w:rFonts w:ascii="Times New Roman" w:hAnsi="Times New Roman" w:cs="Times New Roman"/>
          <w:sz w:val="24"/>
          <w:szCs w:val="24"/>
        </w:rPr>
        <w:t xml:space="preserve"> m. strateginio vei</w:t>
      </w:r>
      <w:r w:rsidR="00167334" w:rsidRPr="00BF6535">
        <w:rPr>
          <w:rFonts w:ascii="Times New Roman" w:hAnsi="Times New Roman" w:cs="Times New Roman"/>
          <w:sz w:val="24"/>
          <w:szCs w:val="24"/>
        </w:rPr>
        <w:t xml:space="preserve">klos plano įsivertinimo </w:t>
      </w:r>
      <w:r w:rsidR="00DF297A" w:rsidRPr="00BF6535">
        <w:rPr>
          <w:rFonts w:ascii="Times New Roman" w:hAnsi="Times New Roman" w:cs="Times New Roman"/>
          <w:sz w:val="24"/>
          <w:szCs w:val="24"/>
        </w:rPr>
        <w:t>ir 2022–2024</w:t>
      </w:r>
      <w:r w:rsidRPr="00BF6535">
        <w:rPr>
          <w:rFonts w:ascii="Times New Roman" w:hAnsi="Times New Roman" w:cs="Times New Roman"/>
          <w:sz w:val="24"/>
          <w:szCs w:val="24"/>
        </w:rPr>
        <w:t xml:space="preserve"> m. strateginio veiklos plano rengimo ir įgyvendinimo grupės sudarymo“ sudaryta darbo grupė.</w:t>
      </w:r>
    </w:p>
    <w:p w:rsidR="00650E06" w:rsidRPr="00BF6535" w:rsidRDefault="007117F5"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Planas parengtas laikantis viešumo, atvirumo, partnerystės principų.</w:t>
      </w:r>
      <w:r w:rsidR="00DF297A" w:rsidRPr="00BF6535">
        <w:rPr>
          <w:rFonts w:ascii="Times New Roman" w:hAnsi="Times New Roman" w:cs="Times New Roman"/>
          <w:sz w:val="24"/>
          <w:szCs w:val="24"/>
        </w:rPr>
        <w:t xml:space="preserve"> Strateginio plano projektas svarstyt</w:t>
      </w:r>
      <w:r w:rsidR="00F772AA">
        <w:rPr>
          <w:rFonts w:ascii="Times New Roman" w:hAnsi="Times New Roman" w:cs="Times New Roman"/>
          <w:sz w:val="24"/>
          <w:szCs w:val="24"/>
        </w:rPr>
        <w:t>as  mokytojų tarybos (2022-01-12</w:t>
      </w:r>
      <w:r w:rsidR="00DF297A" w:rsidRPr="00BF6535">
        <w:rPr>
          <w:rFonts w:ascii="Times New Roman" w:hAnsi="Times New Roman" w:cs="Times New Roman"/>
          <w:sz w:val="24"/>
          <w:szCs w:val="24"/>
        </w:rPr>
        <w:t xml:space="preserve"> protokolas Nr. V</w:t>
      </w:r>
      <w:r w:rsidR="00314EDB">
        <w:rPr>
          <w:rFonts w:ascii="Times New Roman" w:hAnsi="Times New Roman" w:cs="Times New Roman"/>
          <w:sz w:val="24"/>
          <w:szCs w:val="24"/>
        </w:rPr>
        <w:t>4-</w:t>
      </w:r>
      <w:r w:rsidR="00DF297A" w:rsidRPr="00BF6535">
        <w:rPr>
          <w:rFonts w:ascii="Times New Roman" w:hAnsi="Times New Roman" w:cs="Times New Roman"/>
          <w:sz w:val="24"/>
          <w:szCs w:val="24"/>
        </w:rPr>
        <w:t xml:space="preserve">) </w:t>
      </w:r>
      <w:r w:rsidR="00314EDB">
        <w:rPr>
          <w:rFonts w:ascii="Times New Roman" w:hAnsi="Times New Roman" w:cs="Times New Roman"/>
          <w:sz w:val="24"/>
          <w:szCs w:val="24"/>
        </w:rPr>
        <w:t>ir gimnazijos tarybos (2022-01-17  p</w:t>
      </w:r>
      <w:r w:rsidR="00DF297A" w:rsidRPr="00BF6535">
        <w:rPr>
          <w:rFonts w:ascii="Times New Roman" w:hAnsi="Times New Roman" w:cs="Times New Roman"/>
          <w:sz w:val="24"/>
          <w:szCs w:val="24"/>
        </w:rPr>
        <w:t>rotokolas Nr. V</w:t>
      </w:r>
      <w:r w:rsidR="00314EDB">
        <w:rPr>
          <w:rFonts w:ascii="Times New Roman" w:hAnsi="Times New Roman" w:cs="Times New Roman"/>
          <w:sz w:val="24"/>
          <w:szCs w:val="24"/>
        </w:rPr>
        <w:t>3-1</w:t>
      </w:r>
      <w:r w:rsidR="00DF297A" w:rsidRPr="00BF6535">
        <w:rPr>
          <w:rFonts w:ascii="Times New Roman" w:hAnsi="Times New Roman" w:cs="Times New Roman"/>
          <w:sz w:val="24"/>
          <w:szCs w:val="24"/>
        </w:rPr>
        <w:t>) posėdžiuose</w:t>
      </w:r>
      <w:r w:rsidR="00650E06" w:rsidRPr="00BF6535">
        <w:rPr>
          <w:rFonts w:ascii="Times New Roman" w:hAnsi="Times New Roman" w:cs="Times New Roman"/>
          <w:sz w:val="24"/>
          <w:szCs w:val="24"/>
        </w:rPr>
        <w:t>.</w:t>
      </w:r>
    </w:p>
    <w:p w:rsidR="007117F5" w:rsidRPr="00BF6535" w:rsidRDefault="007117F5" w:rsidP="00BF6535">
      <w:pPr>
        <w:spacing w:after="0" w:line="240" w:lineRule="auto"/>
        <w:jc w:val="both"/>
        <w:rPr>
          <w:rFonts w:ascii="Times New Roman" w:hAnsi="Times New Roman" w:cs="Times New Roman"/>
          <w:sz w:val="24"/>
          <w:szCs w:val="24"/>
        </w:rPr>
      </w:pPr>
    </w:p>
    <w:p w:rsidR="007117F5" w:rsidRPr="00BF6535" w:rsidRDefault="00314EDB" w:rsidP="00314E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7117F5" w:rsidRPr="00BF6535" w:rsidRDefault="007117F5" w:rsidP="000E42FF">
      <w:pPr>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GIMNAZIJOS ISTORIJA</w:t>
      </w:r>
    </w:p>
    <w:p w:rsidR="007117F5" w:rsidRPr="00BF6535" w:rsidRDefault="007117F5" w:rsidP="00BF6535">
      <w:pPr>
        <w:spacing w:after="0" w:line="240" w:lineRule="auto"/>
        <w:jc w:val="both"/>
        <w:rPr>
          <w:rFonts w:ascii="Times New Roman" w:hAnsi="Times New Roman" w:cs="Times New Roman"/>
          <w:b/>
          <w:bCs/>
          <w:sz w:val="24"/>
          <w:szCs w:val="24"/>
        </w:rPr>
      </w:pPr>
    </w:p>
    <w:p w:rsidR="007117F5" w:rsidRPr="00BF6535" w:rsidRDefault="007117F5"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 Kėdainiuose gimnaziją įsteigė kunigaikštis Kristupas Radvila 1647 m. ir jai s</w:t>
      </w:r>
      <w:r w:rsidR="00314EDB">
        <w:rPr>
          <w:rFonts w:ascii="Times New Roman" w:hAnsi="Times New Roman" w:cs="Times New Roman"/>
          <w:sz w:val="24"/>
          <w:szCs w:val="24"/>
        </w:rPr>
        <w:t>uteiktas vardas – Gymnasium Ill</w:t>
      </w:r>
      <w:r w:rsidRPr="00BF6535">
        <w:rPr>
          <w:rFonts w:ascii="Times New Roman" w:hAnsi="Times New Roman" w:cs="Times New Roman"/>
          <w:sz w:val="24"/>
          <w:szCs w:val="24"/>
        </w:rPr>
        <w:t xml:space="preserve">ustre – Šviesiausioji gimnazija. 1731 m. gimnazija buvo uždaryta. 1858 m. Kėdainių progimnazijai vėl suteikiamas gimnazijos vardas. 1864 m. gimnazija uždaroma, nes gimnazistai ir mokytojai aktyviai dalyvavo 1863 m. sukilime. 1919 m. atkurta Kėdainių vidurinė mokykla, o 1922 m. jai suteiktas gimnazijos statusas ir grąžinti </w:t>
      </w:r>
      <w:r w:rsidRPr="00BF6535">
        <w:rPr>
          <w:rFonts w:ascii="Times New Roman" w:hAnsi="Times New Roman" w:cs="Times New Roman"/>
          <w:color w:val="000000" w:themeColor="text1"/>
          <w:sz w:val="24"/>
          <w:szCs w:val="24"/>
        </w:rPr>
        <w:t>pastatai</w:t>
      </w:r>
      <w:r w:rsidR="005E6A90" w:rsidRPr="00BF6535">
        <w:rPr>
          <w:rFonts w:ascii="Times New Roman" w:hAnsi="Times New Roman" w:cs="Times New Roman"/>
          <w:color w:val="000000" w:themeColor="text1"/>
          <w:sz w:val="24"/>
          <w:szCs w:val="24"/>
        </w:rPr>
        <w:t>, esantys</w:t>
      </w:r>
      <w:r w:rsidRPr="00BF6535">
        <w:rPr>
          <w:rFonts w:ascii="Times New Roman" w:hAnsi="Times New Roman" w:cs="Times New Roman"/>
          <w:color w:val="000000" w:themeColor="text1"/>
          <w:sz w:val="24"/>
          <w:szCs w:val="24"/>
        </w:rPr>
        <w:t xml:space="preserve"> </w:t>
      </w:r>
      <w:r w:rsidRPr="00BF6535">
        <w:rPr>
          <w:rFonts w:ascii="Times New Roman" w:hAnsi="Times New Roman" w:cs="Times New Roman"/>
          <w:sz w:val="24"/>
          <w:szCs w:val="24"/>
        </w:rPr>
        <w:t xml:space="preserve">Didžiojoje gatvėje. 1937 m. gimnazija perkelta į naują pastatą, kuris Antrojo pasaulinio karo metais buvo sugriautas. Senajame gimnazijos pastate įsikūrė sovietų armijos kariai, kurie šeimininkavo jame iki 1991 m. 1995 m. Kėdainių Juozo Paukštelio vidurinėje mokykloje įsteigtos bandomosios gimnazinės klasės, o 1997 m. atkurta gimnazija ir </w:t>
      </w:r>
      <w:r w:rsidR="005E6A90" w:rsidRPr="00BF6535">
        <w:rPr>
          <w:rFonts w:ascii="Times New Roman" w:hAnsi="Times New Roman" w:cs="Times New Roman"/>
          <w:sz w:val="24"/>
          <w:szCs w:val="24"/>
        </w:rPr>
        <w:t xml:space="preserve">jai suteiktas Juozo Paukštelio vardas. 2002 m. rugsėjo 1 d. </w:t>
      </w:r>
      <w:r w:rsidRPr="00BF6535">
        <w:rPr>
          <w:rFonts w:ascii="Times New Roman" w:hAnsi="Times New Roman" w:cs="Times New Roman"/>
          <w:sz w:val="24"/>
          <w:szCs w:val="24"/>
        </w:rPr>
        <w:t>gim</w:t>
      </w:r>
      <w:r w:rsidR="005E6A90" w:rsidRPr="00BF6535">
        <w:rPr>
          <w:rFonts w:ascii="Times New Roman" w:hAnsi="Times New Roman" w:cs="Times New Roman"/>
          <w:sz w:val="24"/>
          <w:szCs w:val="24"/>
        </w:rPr>
        <w:t xml:space="preserve">nazija perkelta į restauruotus </w:t>
      </w:r>
      <w:r w:rsidRPr="00BF6535">
        <w:rPr>
          <w:rFonts w:ascii="Times New Roman" w:hAnsi="Times New Roman" w:cs="Times New Roman"/>
          <w:sz w:val="24"/>
          <w:szCs w:val="24"/>
        </w:rPr>
        <w:t xml:space="preserve">senuosius gimnazijos pastatus Didžiojoje gatvėje, jai suteiktas senasis Šviesiosios gimnazijos vardas. </w:t>
      </w:r>
    </w:p>
    <w:p w:rsidR="007117F5" w:rsidRPr="00BF6535" w:rsidRDefault="007117F5" w:rsidP="00BF6535">
      <w:pPr>
        <w:spacing w:after="0" w:line="240" w:lineRule="auto"/>
        <w:jc w:val="both"/>
        <w:rPr>
          <w:rFonts w:ascii="Times New Roman" w:hAnsi="Times New Roman" w:cs="Times New Roman"/>
          <w:b/>
          <w:bCs/>
          <w:sz w:val="24"/>
          <w:szCs w:val="24"/>
        </w:rPr>
      </w:pPr>
    </w:p>
    <w:p w:rsidR="001F0255" w:rsidRPr="00BF6535" w:rsidRDefault="001F0255" w:rsidP="00314EDB">
      <w:pPr>
        <w:spacing w:after="0" w:line="240" w:lineRule="auto"/>
        <w:ind w:firstLine="567"/>
        <w:jc w:val="center"/>
        <w:rPr>
          <w:rFonts w:ascii="Times New Roman" w:hAnsi="Times New Roman" w:cs="Times New Roman"/>
          <w:b/>
          <w:bCs/>
          <w:sz w:val="24"/>
          <w:szCs w:val="24"/>
        </w:rPr>
      </w:pPr>
      <w:r w:rsidRPr="00BF6535">
        <w:rPr>
          <w:rFonts w:ascii="Times New Roman" w:hAnsi="Times New Roman" w:cs="Times New Roman"/>
          <w:b/>
          <w:bCs/>
          <w:sz w:val="24"/>
          <w:szCs w:val="24"/>
        </w:rPr>
        <w:t>III</w:t>
      </w:r>
      <w:r w:rsidR="00314EDB">
        <w:rPr>
          <w:rFonts w:ascii="Times New Roman" w:hAnsi="Times New Roman" w:cs="Times New Roman"/>
          <w:b/>
          <w:bCs/>
          <w:sz w:val="24"/>
          <w:szCs w:val="24"/>
        </w:rPr>
        <w:t xml:space="preserve"> SKYRIUS</w:t>
      </w:r>
    </w:p>
    <w:p w:rsidR="007117F5" w:rsidRPr="00BF6535" w:rsidRDefault="001F0255" w:rsidP="000E42FF">
      <w:pPr>
        <w:spacing w:after="0" w:line="240" w:lineRule="auto"/>
        <w:ind w:firstLine="567"/>
        <w:jc w:val="center"/>
        <w:rPr>
          <w:rFonts w:ascii="Times New Roman" w:hAnsi="Times New Roman" w:cs="Times New Roman"/>
          <w:b/>
          <w:bCs/>
          <w:sz w:val="24"/>
          <w:szCs w:val="24"/>
        </w:rPr>
      </w:pPr>
      <w:r w:rsidRPr="00BF6535">
        <w:rPr>
          <w:rFonts w:ascii="Times New Roman" w:hAnsi="Times New Roman" w:cs="Times New Roman"/>
          <w:b/>
          <w:bCs/>
          <w:sz w:val="24"/>
          <w:szCs w:val="24"/>
        </w:rPr>
        <w:t>SITUACIJOS ANALIZĖ</w:t>
      </w:r>
    </w:p>
    <w:p w:rsidR="007117F5" w:rsidRPr="00BF6535" w:rsidRDefault="001F0255" w:rsidP="000E42FF">
      <w:pPr>
        <w:spacing w:after="0" w:line="240" w:lineRule="auto"/>
        <w:ind w:firstLine="567"/>
        <w:jc w:val="center"/>
        <w:rPr>
          <w:rFonts w:ascii="Times New Roman" w:hAnsi="Times New Roman" w:cs="Times New Roman"/>
          <w:b/>
          <w:bCs/>
          <w:sz w:val="24"/>
          <w:szCs w:val="24"/>
        </w:rPr>
      </w:pPr>
      <w:r w:rsidRPr="00BF6535">
        <w:rPr>
          <w:rFonts w:ascii="Times New Roman" w:hAnsi="Times New Roman" w:cs="Times New Roman"/>
          <w:b/>
          <w:bCs/>
          <w:sz w:val="24"/>
          <w:szCs w:val="24"/>
        </w:rPr>
        <w:t>Išorės aplinkos veiksniai (PEST analizė)</w:t>
      </w:r>
    </w:p>
    <w:p w:rsidR="001F0255" w:rsidRPr="00BF6535" w:rsidRDefault="001F0255" w:rsidP="00BF6535">
      <w:pPr>
        <w:spacing w:after="0" w:line="240" w:lineRule="auto"/>
        <w:ind w:firstLine="567"/>
        <w:jc w:val="both"/>
        <w:rPr>
          <w:rFonts w:ascii="Times New Roman" w:hAnsi="Times New Roman" w:cs="Times New Roman"/>
          <w:b/>
          <w:bCs/>
          <w:sz w:val="24"/>
          <w:szCs w:val="24"/>
        </w:rPr>
      </w:pPr>
    </w:p>
    <w:p w:rsidR="001F0255" w:rsidRPr="00BF6535" w:rsidRDefault="001F0255" w:rsidP="00BF6535">
      <w:pPr>
        <w:spacing w:after="0" w:line="240" w:lineRule="auto"/>
        <w:ind w:firstLine="567"/>
        <w:jc w:val="both"/>
        <w:rPr>
          <w:rFonts w:ascii="Times New Roman" w:hAnsi="Times New Roman" w:cs="Times New Roman"/>
          <w:b/>
          <w:bCs/>
          <w:sz w:val="24"/>
          <w:szCs w:val="24"/>
        </w:rPr>
      </w:pPr>
      <w:r w:rsidRPr="00BF6535">
        <w:rPr>
          <w:rFonts w:ascii="Times New Roman" w:hAnsi="Times New Roman" w:cs="Times New Roman"/>
          <w:b/>
          <w:bCs/>
          <w:sz w:val="24"/>
          <w:szCs w:val="24"/>
        </w:rPr>
        <w:t>Politiniai veiksniai</w:t>
      </w:r>
    </w:p>
    <w:p w:rsidR="00977FFB" w:rsidRPr="00BF6535" w:rsidRDefault="00977FFB" w:rsidP="00BF6535">
      <w:pPr>
        <w:spacing w:after="0" w:line="240" w:lineRule="auto"/>
        <w:jc w:val="both"/>
        <w:rPr>
          <w:rFonts w:ascii="Times New Roman" w:hAnsi="Times New Roman" w:cs="Times New Roman"/>
          <w:sz w:val="24"/>
          <w:szCs w:val="24"/>
        </w:rPr>
      </w:pPr>
    </w:p>
    <w:p w:rsidR="007117F5" w:rsidRPr="00BF6535" w:rsidRDefault="003A0A92" w:rsidP="00BF6535">
      <w:pPr>
        <w:tabs>
          <w:tab w:val="left" w:pos="567"/>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Šviesioji gimnazija savo veiklą grindžia Lietuvos Respublikos politinį, ekonominį ir socialinį gyvenimą reglamentuojančiais teisės aktais. K</w:t>
      </w:r>
      <w:r w:rsidR="007117F5" w:rsidRPr="00BF6535">
        <w:rPr>
          <w:rFonts w:ascii="Times New Roman" w:hAnsi="Times New Roman" w:cs="Times New Roman"/>
          <w:sz w:val="24"/>
          <w:szCs w:val="24"/>
        </w:rPr>
        <w:t xml:space="preserve">aip biudžetinė švietimo paslaugas teikianti institucija, </w:t>
      </w:r>
      <w:r w:rsidRPr="00BF6535">
        <w:rPr>
          <w:rFonts w:ascii="Times New Roman" w:hAnsi="Times New Roman" w:cs="Times New Roman"/>
          <w:sz w:val="24"/>
          <w:szCs w:val="24"/>
        </w:rPr>
        <w:t xml:space="preserve">ji </w:t>
      </w:r>
      <w:r w:rsidR="007117F5" w:rsidRPr="00BF6535">
        <w:rPr>
          <w:rFonts w:ascii="Times New Roman" w:hAnsi="Times New Roman" w:cs="Times New Roman"/>
          <w:sz w:val="24"/>
          <w:szCs w:val="24"/>
        </w:rPr>
        <w:t>y</w:t>
      </w:r>
      <w:r w:rsidRPr="00BF6535">
        <w:rPr>
          <w:rFonts w:ascii="Times New Roman" w:hAnsi="Times New Roman" w:cs="Times New Roman"/>
          <w:sz w:val="24"/>
          <w:szCs w:val="24"/>
        </w:rPr>
        <w:t xml:space="preserve">ra priklausoma nuo </w:t>
      </w:r>
      <w:r w:rsidR="00314EDB">
        <w:rPr>
          <w:rFonts w:ascii="Times New Roman" w:hAnsi="Times New Roman" w:cs="Times New Roman"/>
          <w:sz w:val="24"/>
          <w:szCs w:val="24"/>
        </w:rPr>
        <w:t>Švietimo,</w:t>
      </w:r>
      <w:r w:rsidR="007117F5" w:rsidRPr="00BF6535">
        <w:rPr>
          <w:rFonts w:ascii="Times New Roman" w:hAnsi="Times New Roman" w:cs="Times New Roman"/>
          <w:sz w:val="24"/>
          <w:szCs w:val="24"/>
        </w:rPr>
        <w:t xml:space="preserve"> mokslo </w:t>
      </w:r>
      <w:r w:rsidR="00314EDB">
        <w:rPr>
          <w:rFonts w:ascii="Times New Roman" w:hAnsi="Times New Roman" w:cs="Times New Roman"/>
          <w:sz w:val="24"/>
          <w:szCs w:val="24"/>
        </w:rPr>
        <w:t xml:space="preserve">ir sporto </w:t>
      </w:r>
      <w:r w:rsidR="007117F5" w:rsidRPr="00BF6535">
        <w:rPr>
          <w:rFonts w:ascii="Times New Roman" w:hAnsi="Times New Roman" w:cs="Times New Roman"/>
          <w:sz w:val="24"/>
          <w:szCs w:val="24"/>
        </w:rPr>
        <w:t xml:space="preserve">ministerijos bei savininko (Kėdainių rajono savivaldybės </w:t>
      </w:r>
      <w:r w:rsidR="007117F5" w:rsidRPr="00BF6535">
        <w:rPr>
          <w:rFonts w:ascii="Times New Roman" w:hAnsi="Times New Roman" w:cs="Times New Roman"/>
          <w:sz w:val="24"/>
          <w:szCs w:val="24"/>
        </w:rPr>
        <w:lastRenderedPageBreak/>
        <w:t>tarybos) sprendimų. Svarbiausiais veiklą reglamentuojančiais dokumentais laikytini Lietuvos Respublikos Konstitucija, Šv</w:t>
      </w:r>
      <w:r w:rsidRPr="00BF6535">
        <w:rPr>
          <w:rFonts w:ascii="Times New Roman" w:hAnsi="Times New Roman" w:cs="Times New Roman"/>
          <w:sz w:val="24"/>
          <w:szCs w:val="24"/>
        </w:rPr>
        <w:t>ietimo įstatymas</w:t>
      </w:r>
      <w:r w:rsidR="007117F5" w:rsidRPr="00BF6535">
        <w:rPr>
          <w:rFonts w:ascii="Times New Roman" w:hAnsi="Times New Roman" w:cs="Times New Roman"/>
          <w:sz w:val="24"/>
          <w:szCs w:val="24"/>
        </w:rPr>
        <w:t>.</w:t>
      </w:r>
    </w:p>
    <w:p w:rsidR="007117F5" w:rsidRPr="00BF6535" w:rsidRDefault="007117F5" w:rsidP="00BF6535">
      <w:pPr>
        <w:tabs>
          <w:tab w:val="left" w:pos="993"/>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Tiesioginę įtaką įstaigos veiklai, tinkamoms darbo sąlygoms, funkcijų vykdymo kokybei turi šie dokumentai:</w:t>
      </w:r>
    </w:p>
    <w:p w:rsidR="007117F5" w:rsidRPr="00BF6535" w:rsidRDefault="000E42FF" w:rsidP="00314EDB">
      <w:pPr>
        <w:tabs>
          <w:tab w:val="left" w:pos="993"/>
          <w:tab w:val="left" w:pos="16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117F5" w:rsidRPr="00BF6535">
        <w:rPr>
          <w:rFonts w:ascii="Times New Roman" w:hAnsi="Times New Roman" w:cs="Times New Roman"/>
          <w:sz w:val="24"/>
          <w:szCs w:val="24"/>
        </w:rPr>
        <w:t xml:space="preserve">Kėdainių rajono strateginis plėtros </w:t>
      </w:r>
      <w:r w:rsidR="00690EEE" w:rsidRPr="00BF6535">
        <w:rPr>
          <w:rFonts w:ascii="Times New Roman" w:hAnsi="Times New Roman" w:cs="Times New Roman"/>
          <w:sz w:val="24"/>
          <w:szCs w:val="24"/>
        </w:rPr>
        <w:t>planas iki 203</w:t>
      </w:r>
      <w:r w:rsidR="007117F5" w:rsidRPr="00BF6535">
        <w:rPr>
          <w:rFonts w:ascii="Times New Roman" w:hAnsi="Times New Roman" w:cs="Times New Roman"/>
          <w:sz w:val="24"/>
          <w:szCs w:val="24"/>
        </w:rPr>
        <w:t>0 m.</w:t>
      </w:r>
      <w:r w:rsidR="00690EEE" w:rsidRPr="00BF6535">
        <w:rPr>
          <w:rFonts w:ascii="Times New Roman" w:hAnsi="Times New Roman" w:cs="Times New Roman"/>
          <w:sz w:val="24"/>
          <w:szCs w:val="24"/>
        </w:rPr>
        <w:t>, patvirtintas</w:t>
      </w:r>
      <w:r w:rsidR="00690EEE" w:rsidRPr="00BF6535">
        <w:rPr>
          <w:rFonts w:ascii="Times New Roman" w:hAnsi="Times New Roman" w:cs="Times New Roman"/>
          <w:color w:val="000000"/>
          <w:sz w:val="24"/>
          <w:szCs w:val="24"/>
        </w:rPr>
        <w:t xml:space="preserve"> </w:t>
      </w:r>
      <w:r w:rsidR="00690EEE" w:rsidRPr="00BF6535">
        <w:rPr>
          <w:rFonts w:ascii="Times New Roman" w:eastAsia="Times New Roman" w:hAnsi="Times New Roman" w:cs="Times New Roman"/>
          <w:color w:val="000000"/>
          <w:sz w:val="24"/>
          <w:szCs w:val="24"/>
          <w:lang w:eastAsia="lt-LT"/>
        </w:rPr>
        <w:t>Kėdainių rajono savivaldyb</w:t>
      </w:r>
      <w:r>
        <w:rPr>
          <w:rFonts w:ascii="Times New Roman" w:eastAsia="Times New Roman" w:hAnsi="Times New Roman" w:cs="Times New Roman"/>
          <w:color w:val="000000"/>
          <w:sz w:val="24"/>
          <w:szCs w:val="24"/>
          <w:lang w:eastAsia="lt-LT"/>
        </w:rPr>
        <w:t>ės tarybos</w:t>
      </w:r>
      <w:r w:rsidR="00314EDB">
        <w:rPr>
          <w:rFonts w:ascii="Times New Roman" w:eastAsia="Times New Roman" w:hAnsi="Times New Roman" w:cs="Times New Roman"/>
          <w:color w:val="000000"/>
          <w:sz w:val="24"/>
          <w:szCs w:val="24"/>
          <w:lang w:eastAsia="lt-LT"/>
        </w:rPr>
        <w:t xml:space="preserve"> </w:t>
      </w:r>
      <w:r w:rsidR="00314EDB" w:rsidRPr="00BF6535">
        <w:rPr>
          <w:rFonts w:ascii="Times New Roman" w:eastAsia="Times New Roman" w:hAnsi="Times New Roman" w:cs="Times New Roman"/>
          <w:color w:val="000000"/>
          <w:sz w:val="24"/>
          <w:szCs w:val="24"/>
          <w:lang w:eastAsia="lt-LT"/>
        </w:rPr>
        <w:t>2019 m. spalio 25 d.</w:t>
      </w:r>
      <w:r>
        <w:rPr>
          <w:rFonts w:ascii="Times New Roman" w:eastAsia="Times New Roman" w:hAnsi="Times New Roman" w:cs="Times New Roman"/>
          <w:color w:val="000000"/>
          <w:sz w:val="24"/>
          <w:szCs w:val="24"/>
          <w:lang w:eastAsia="lt-LT"/>
        </w:rPr>
        <w:t xml:space="preserve"> sprendimu Nr. TS-217.</w:t>
      </w:r>
    </w:p>
    <w:p w:rsidR="007117F5" w:rsidRPr="000E42FF" w:rsidRDefault="000E42FF" w:rsidP="000E42FF">
      <w:pPr>
        <w:pStyle w:val="Sraopastraipa"/>
        <w:numPr>
          <w:ilvl w:val="0"/>
          <w:numId w:val="34"/>
        </w:numPr>
        <w:tabs>
          <w:tab w:val="left" w:pos="993"/>
          <w:tab w:val="left" w:pos="1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Vaiko teisių konvencija.</w:t>
      </w:r>
    </w:p>
    <w:p w:rsidR="007117F5" w:rsidRPr="000E42FF" w:rsidRDefault="007117F5" w:rsidP="000E42FF">
      <w:pPr>
        <w:pStyle w:val="Sraopastraipa"/>
        <w:numPr>
          <w:ilvl w:val="0"/>
          <w:numId w:val="34"/>
        </w:numPr>
        <w:tabs>
          <w:tab w:val="left" w:pos="993"/>
        </w:tabs>
        <w:spacing w:after="0" w:line="240" w:lineRule="auto"/>
        <w:ind w:left="0" w:firstLine="567"/>
        <w:jc w:val="both"/>
        <w:rPr>
          <w:rFonts w:ascii="Times New Roman" w:hAnsi="Times New Roman" w:cs="Times New Roman"/>
          <w:sz w:val="24"/>
          <w:szCs w:val="24"/>
        </w:rPr>
      </w:pPr>
      <w:r w:rsidRPr="000E42FF">
        <w:rPr>
          <w:rFonts w:ascii="Times New Roman" w:hAnsi="Times New Roman" w:cs="Times New Roman"/>
          <w:sz w:val="24"/>
          <w:szCs w:val="24"/>
        </w:rPr>
        <w:t xml:space="preserve">Geros mokyklos koncepcija, patvirtinta Lietuvos </w:t>
      </w:r>
      <w:r w:rsidR="005E6A90" w:rsidRPr="000E42FF">
        <w:rPr>
          <w:rFonts w:ascii="Times New Roman" w:hAnsi="Times New Roman" w:cs="Times New Roman"/>
          <w:sz w:val="24"/>
          <w:szCs w:val="24"/>
        </w:rPr>
        <w:t xml:space="preserve">Respublikos švietimo ir mokslo </w:t>
      </w:r>
      <w:r w:rsidRPr="000E42FF">
        <w:rPr>
          <w:rFonts w:ascii="Times New Roman" w:hAnsi="Times New Roman" w:cs="Times New Roman"/>
          <w:sz w:val="24"/>
          <w:szCs w:val="24"/>
        </w:rPr>
        <w:t>ministro 2015 m. gru</w:t>
      </w:r>
      <w:r w:rsidR="00314EDB">
        <w:rPr>
          <w:rFonts w:ascii="Times New Roman" w:hAnsi="Times New Roman" w:cs="Times New Roman"/>
          <w:sz w:val="24"/>
          <w:szCs w:val="24"/>
        </w:rPr>
        <w:t>odžio 21 d.  įsakymu Nr. V-1308.</w:t>
      </w:r>
    </w:p>
    <w:p w:rsidR="007117F5" w:rsidRPr="00BF6535" w:rsidRDefault="007117F5" w:rsidP="00BF6535">
      <w:pPr>
        <w:spacing w:after="0" w:line="240" w:lineRule="auto"/>
        <w:ind w:firstLine="567"/>
        <w:jc w:val="both"/>
        <w:rPr>
          <w:rFonts w:ascii="Times New Roman" w:hAnsi="Times New Roman" w:cs="Times New Roman"/>
          <w:sz w:val="24"/>
          <w:szCs w:val="24"/>
          <w:lang w:val="pt-BR"/>
        </w:rPr>
      </w:pPr>
      <w:r w:rsidRPr="00BF6535">
        <w:rPr>
          <w:rFonts w:ascii="Times New Roman" w:hAnsi="Times New Roman" w:cs="Times New Roman"/>
          <w:sz w:val="24"/>
          <w:szCs w:val="24"/>
        </w:rPr>
        <w:t xml:space="preserve">Gimnazijos veiklą reglamentuoja gimnazijos nuostatai, patvirtinti Kėdainių </w:t>
      </w:r>
      <w:r w:rsidR="00E1673F" w:rsidRPr="00BF6535">
        <w:rPr>
          <w:rFonts w:ascii="Times New Roman" w:hAnsi="Times New Roman" w:cs="Times New Roman"/>
          <w:sz w:val="24"/>
          <w:szCs w:val="24"/>
        </w:rPr>
        <w:t>rajono savivaldybės tarybos 2021 m. liepos 16 d. sprendimu Nr. TS-153</w:t>
      </w:r>
      <w:r w:rsidR="005E6A90" w:rsidRPr="00BF6535">
        <w:rPr>
          <w:rFonts w:ascii="Times New Roman" w:hAnsi="Times New Roman" w:cs="Times New Roman"/>
          <w:sz w:val="24"/>
          <w:szCs w:val="24"/>
        </w:rPr>
        <w:t xml:space="preserve">, </w:t>
      </w:r>
      <w:r w:rsidR="006740A5" w:rsidRPr="00BF6535">
        <w:rPr>
          <w:rFonts w:ascii="Times New Roman" w:hAnsi="Times New Roman" w:cs="Times New Roman"/>
          <w:sz w:val="24"/>
          <w:szCs w:val="24"/>
        </w:rPr>
        <w:t>Darbo</w:t>
      </w:r>
      <w:r w:rsidRPr="00BF6535">
        <w:rPr>
          <w:rFonts w:ascii="Times New Roman" w:hAnsi="Times New Roman" w:cs="Times New Roman"/>
          <w:sz w:val="24"/>
          <w:szCs w:val="24"/>
        </w:rPr>
        <w:t xml:space="preserve"> tvarkos taisyklės, </w:t>
      </w:r>
      <w:r w:rsidR="00E1673F" w:rsidRPr="00BF6535">
        <w:rPr>
          <w:rFonts w:ascii="Times New Roman" w:hAnsi="Times New Roman" w:cs="Times New Roman"/>
          <w:sz w:val="24"/>
          <w:szCs w:val="24"/>
        </w:rPr>
        <w:t xml:space="preserve">patvirtintos </w:t>
      </w:r>
      <w:r w:rsidR="008A24F3" w:rsidRPr="00BF6535">
        <w:rPr>
          <w:rFonts w:ascii="Times New Roman" w:hAnsi="Times New Roman" w:cs="Times New Roman"/>
          <w:sz w:val="24"/>
          <w:szCs w:val="24"/>
        </w:rPr>
        <w:t xml:space="preserve"> direktoriaus</w:t>
      </w:r>
      <w:r w:rsidR="00314EDB">
        <w:rPr>
          <w:rFonts w:ascii="Times New Roman" w:hAnsi="Times New Roman" w:cs="Times New Roman"/>
          <w:sz w:val="24"/>
          <w:szCs w:val="24"/>
        </w:rPr>
        <w:t xml:space="preserve"> </w:t>
      </w:r>
      <w:r w:rsidR="00314EDB" w:rsidRPr="00BF6535">
        <w:rPr>
          <w:rFonts w:ascii="Times New Roman" w:hAnsi="Times New Roman" w:cs="Times New Roman"/>
          <w:sz w:val="24"/>
          <w:szCs w:val="24"/>
        </w:rPr>
        <w:t xml:space="preserve">2019 m. sausio 23 d. </w:t>
      </w:r>
      <w:r w:rsidR="008A24F3" w:rsidRPr="00BF6535">
        <w:rPr>
          <w:rFonts w:ascii="Times New Roman" w:hAnsi="Times New Roman" w:cs="Times New Roman"/>
          <w:sz w:val="24"/>
          <w:szCs w:val="24"/>
        </w:rPr>
        <w:t xml:space="preserve"> įsakymu Nr. V1-8, </w:t>
      </w:r>
      <w:r w:rsidRPr="00BF6535">
        <w:rPr>
          <w:rFonts w:ascii="Times New Roman" w:hAnsi="Times New Roman" w:cs="Times New Roman"/>
          <w:sz w:val="24"/>
          <w:szCs w:val="24"/>
        </w:rPr>
        <w:t>mokytojų etikos kodeksas</w:t>
      </w:r>
      <w:r w:rsidR="008A24F3" w:rsidRPr="00BF6535">
        <w:rPr>
          <w:rFonts w:ascii="Times New Roman" w:hAnsi="Times New Roman" w:cs="Times New Roman"/>
          <w:sz w:val="24"/>
          <w:szCs w:val="24"/>
        </w:rPr>
        <w:t>, pa</w:t>
      </w:r>
      <w:r w:rsidR="00314EDB">
        <w:rPr>
          <w:rFonts w:ascii="Times New Roman" w:hAnsi="Times New Roman" w:cs="Times New Roman"/>
          <w:sz w:val="24"/>
          <w:szCs w:val="24"/>
        </w:rPr>
        <w:t xml:space="preserve">tvirtintas </w:t>
      </w:r>
      <w:r w:rsidR="008A24F3" w:rsidRPr="00BF6535">
        <w:rPr>
          <w:rFonts w:ascii="Times New Roman" w:hAnsi="Times New Roman" w:cs="Times New Roman"/>
          <w:sz w:val="24"/>
          <w:szCs w:val="24"/>
        </w:rPr>
        <w:t xml:space="preserve"> direktoriaus</w:t>
      </w:r>
      <w:r w:rsidR="00314EDB">
        <w:rPr>
          <w:rFonts w:ascii="Times New Roman" w:hAnsi="Times New Roman" w:cs="Times New Roman"/>
          <w:sz w:val="24"/>
          <w:szCs w:val="24"/>
        </w:rPr>
        <w:t xml:space="preserve">2021 m. birželio 3 d. </w:t>
      </w:r>
      <w:r w:rsidR="008A24F3" w:rsidRPr="00BF6535">
        <w:rPr>
          <w:rFonts w:ascii="Times New Roman" w:hAnsi="Times New Roman" w:cs="Times New Roman"/>
          <w:sz w:val="24"/>
          <w:szCs w:val="24"/>
        </w:rPr>
        <w:t xml:space="preserve"> įsakymu Nr. V1-34</w:t>
      </w:r>
      <w:r w:rsidRPr="00BF6535">
        <w:rPr>
          <w:rFonts w:ascii="Times New Roman" w:hAnsi="Times New Roman" w:cs="Times New Roman"/>
          <w:sz w:val="24"/>
          <w:szCs w:val="24"/>
        </w:rPr>
        <w:t xml:space="preserve">. </w:t>
      </w:r>
      <w:r w:rsidRPr="00BF6535">
        <w:rPr>
          <w:rFonts w:ascii="Times New Roman" w:hAnsi="Times New Roman" w:cs="Times New Roman"/>
          <w:sz w:val="24"/>
          <w:szCs w:val="24"/>
          <w:lang w:val="pt-BR"/>
        </w:rPr>
        <w:t>Gimnazijos ugdymo proceso organizavimą ir ugdymo turinį reglamentuoja dvimetis gimnazijos ugdymo planas. Ugdymo turinio įgyvendinimą, buhalterinę veiklą, prevencinę veiklą, neformali</w:t>
      </w:r>
      <w:r w:rsidR="006740A5" w:rsidRPr="00BF6535">
        <w:rPr>
          <w:rFonts w:ascii="Times New Roman" w:hAnsi="Times New Roman" w:cs="Times New Roman"/>
          <w:sz w:val="24"/>
          <w:szCs w:val="24"/>
          <w:lang w:val="pt-BR"/>
        </w:rPr>
        <w:t xml:space="preserve">ojo </w:t>
      </w:r>
      <w:r w:rsidR="00314EDB">
        <w:rPr>
          <w:rFonts w:ascii="Times New Roman" w:hAnsi="Times New Roman" w:cs="Times New Roman"/>
          <w:sz w:val="24"/>
          <w:szCs w:val="24"/>
          <w:lang w:val="pt-BR"/>
        </w:rPr>
        <w:t>švietimo organizavimą,</w:t>
      </w:r>
      <w:r w:rsidRPr="00BF6535">
        <w:rPr>
          <w:rFonts w:ascii="Times New Roman" w:hAnsi="Times New Roman" w:cs="Times New Roman"/>
          <w:sz w:val="24"/>
          <w:szCs w:val="24"/>
          <w:lang w:val="pt-BR"/>
        </w:rPr>
        <w:t xml:space="preserve"> reglamentuoja gimnazijos specialistų parengti ir di</w:t>
      </w:r>
      <w:r w:rsidR="006740A5" w:rsidRPr="00BF6535">
        <w:rPr>
          <w:rFonts w:ascii="Times New Roman" w:hAnsi="Times New Roman" w:cs="Times New Roman"/>
          <w:sz w:val="24"/>
          <w:szCs w:val="24"/>
          <w:lang w:val="pt-BR"/>
        </w:rPr>
        <w:t xml:space="preserve">rektoriaus įsakymu patvirtinti </w:t>
      </w:r>
      <w:r w:rsidRPr="00BF6535">
        <w:rPr>
          <w:rFonts w:ascii="Times New Roman" w:hAnsi="Times New Roman" w:cs="Times New Roman"/>
          <w:sz w:val="24"/>
          <w:szCs w:val="24"/>
          <w:lang w:val="pt-BR"/>
        </w:rPr>
        <w:t>tvarkų aprašai. Dokumentai tvi</w:t>
      </w:r>
      <w:r w:rsidR="006740A5" w:rsidRPr="00BF6535">
        <w:rPr>
          <w:rFonts w:ascii="Times New Roman" w:hAnsi="Times New Roman" w:cs="Times New Roman"/>
          <w:sz w:val="24"/>
          <w:szCs w:val="24"/>
          <w:lang w:val="pt-BR"/>
        </w:rPr>
        <w:t xml:space="preserve">rtinami ir derinami pagal jiems </w:t>
      </w:r>
      <w:r w:rsidRPr="00BF6535">
        <w:rPr>
          <w:rFonts w:ascii="Times New Roman" w:hAnsi="Times New Roman" w:cs="Times New Roman"/>
          <w:sz w:val="24"/>
          <w:szCs w:val="24"/>
          <w:lang w:val="pt-BR"/>
        </w:rPr>
        <w:t>keliamus reikalavimus.</w:t>
      </w:r>
    </w:p>
    <w:p w:rsidR="002E1D73" w:rsidRPr="00BF6535" w:rsidRDefault="002E1D73"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lang w:val="pt-BR"/>
        </w:rPr>
        <w:t>Pastaraisiais metais stebima ne tik mokytojų senėjimo tendencija, bet ir pedagogų mažėjimas šalies mokymo įstaigose.</w:t>
      </w:r>
      <w:r w:rsidR="00C37D7E" w:rsidRPr="00BF6535">
        <w:rPr>
          <w:rFonts w:ascii="Times New Roman" w:hAnsi="Times New Roman" w:cs="Times New Roman"/>
          <w:sz w:val="24"/>
          <w:szCs w:val="24"/>
          <w:lang w:val="pt-BR"/>
        </w:rPr>
        <w:t xml:space="preserve"> Šie ir kiti švietimo konteksto aspektai lėmė diskusijų </w:t>
      </w:r>
      <w:r w:rsidR="0020620C" w:rsidRPr="00BF6535">
        <w:rPr>
          <w:rFonts w:ascii="Times New Roman" w:hAnsi="Times New Roman" w:cs="Times New Roman"/>
          <w:sz w:val="24"/>
          <w:szCs w:val="24"/>
          <w:lang w:val="pt-BR"/>
        </w:rPr>
        <w:t xml:space="preserve">gausą ir politinius sprendimus </w:t>
      </w:r>
      <w:r w:rsidR="00C37D7E" w:rsidRPr="00BF6535">
        <w:rPr>
          <w:rFonts w:ascii="Times New Roman" w:hAnsi="Times New Roman" w:cs="Times New Roman"/>
          <w:sz w:val="24"/>
          <w:szCs w:val="24"/>
          <w:lang w:val="pt-BR"/>
        </w:rPr>
        <w:t xml:space="preserve">įvairiuose </w:t>
      </w:r>
      <w:r w:rsidR="0020620C" w:rsidRPr="00BF6535">
        <w:rPr>
          <w:rFonts w:ascii="Times New Roman" w:hAnsi="Times New Roman" w:cs="Times New Roman"/>
          <w:sz w:val="24"/>
          <w:szCs w:val="24"/>
          <w:lang w:val="pt-BR"/>
        </w:rPr>
        <w:t>šalie</w:t>
      </w:r>
      <w:r w:rsidR="006740A5" w:rsidRPr="00BF6535">
        <w:rPr>
          <w:rFonts w:ascii="Times New Roman" w:hAnsi="Times New Roman" w:cs="Times New Roman"/>
          <w:sz w:val="24"/>
          <w:szCs w:val="24"/>
          <w:lang w:val="pt-BR"/>
        </w:rPr>
        <w:t xml:space="preserve">s socialiniuose lygmenyse, </w:t>
      </w:r>
      <w:r w:rsidR="0020620C" w:rsidRPr="00BF6535">
        <w:rPr>
          <w:rFonts w:ascii="Times New Roman" w:hAnsi="Times New Roman" w:cs="Times New Roman"/>
          <w:sz w:val="24"/>
          <w:szCs w:val="24"/>
          <w:lang w:val="pt-BR"/>
        </w:rPr>
        <w:t>pavyzdžiui, ,,</w:t>
      </w:r>
      <w:r w:rsidR="0020620C" w:rsidRPr="00BF6535">
        <w:rPr>
          <w:rFonts w:ascii="Times New Roman" w:hAnsi="Times New Roman" w:cs="Times New Roman"/>
          <w:sz w:val="24"/>
          <w:szCs w:val="24"/>
        </w:rPr>
        <w:t xml:space="preserve">Politinių partijų susitarimas dėl Lietuvos švietimo“, „Lietuvos švietimo tarybos siūlymai dėl Nacionalinio pažangos plano“ ir pan.). Šių siūlymų ir sprendimų esminiai siekiai susiję su švietimo sistemos finansavimo didinimu, regionų mokyklų mokinių pasiekimų  atotrūkio mažinimu, nuolatiniu </w:t>
      </w:r>
      <w:r w:rsidR="008E15B3" w:rsidRPr="00BF6535">
        <w:rPr>
          <w:rFonts w:ascii="Times New Roman" w:hAnsi="Times New Roman" w:cs="Times New Roman"/>
          <w:sz w:val="24"/>
          <w:szCs w:val="24"/>
        </w:rPr>
        <w:t>ugdymo turinio atnaujinimu, neformaliojo vaikų švietimo plėtimu, mokyklų mikroklimato gerinimu, pedagogų prestižo kėlimu, pagalbos mokiniui, mokytojui ir visai mokyklai stiprinimu ir kt. Š</w:t>
      </w:r>
      <w:r w:rsidR="006740A5" w:rsidRPr="00BF6535">
        <w:rPr>
          <w:rFonts w:ascii="Times New Roman" w:hAnsi="Times New Roman" w:cs="Times New Roman"/>
          <w:sz w:val="24"/>
          <w:szCs w:val="24"/>
        </w:rPr>
        <w:t xml:space="preserve">ių siekių įgyvendinimui trukdė </w:t>
      </w:r>
      <w:r w:rsidR="008E15B3" w:rsidRPr="00BF6535">
        <w:rPr>
          <w:rFonts w:ascii="Times New Roman" w:hAnsi="Times New Roman" w:cs="Times New Roman"/>
          <w:sz w:val="24"/>
          <w:szCs w:val="24"/>
        </w:rPr>
        <w:t>pandemi</w:t>
      </w:r>
      <w:r w:rsidR="008E15B3" w:rsidRPr="00BF6535">
        <w:rPr>
          <w:rFonts w:ascii="Times New Roman" w:hAnsi="Times New Roman" w:cs="Times New Roman"/>
          <w:color w:val="000000" w:themeColor="text1"/>
          <w:sz w:val="24"/>
          <w:szCs w:val="24"/>
        </w:rPr>
        <w:t>j</w:t>
      </w:r>
      <w:r w:rsidR="006740A5" w:rsidRPr="00BF6535">
        <w:rPr>
          <w:rFonts w:ascii="Times New Roman" w:hAnsi="Times New Roman" w:cs="Times New Roman"/>
          <w:color w:val="000000" w:themeColor="text1"/>
          <w:sz w:val="24"/>
          <w:szCs w:val="24"/>
        </w:rPr>
        <w:t>a</w:t>
      </w:r>
      <w:r w:rsidR="008E15B3" w:rsidRPr="00BF6535">
        <w:rPr>
          <w:rFonts w:ascii="Times New Roman" w:hAnsi="Times New Roman" w:cs="Times New Roman"/>
          <w:sz w:val="24"/>
          <w:szCs w:val="24"/>
        </w:rPr>
        <w:t xml:space="preserve"> ir karantino paskelbimas. Nuotolinio ugdymo organizavimas 2020–2021 m. buvo iššūk</w:t>
      </w:r>
      <w:r w:rsidR="006740A5" w:rsidRPr="00BF6535">
        <w:rPr>
          <w:rFonts w:ascii="Times New Roman" w:hAnsi="Times New Roman" w:cs="Times New Roman"/>
          <w:color w:val="000000" w:themeColor="text1"/>
          <w:sz w:val="24"/>
          <w:szCs w:val="24"/>
        </w:rPr>
        <w:t>is</w:t>
      </w:r>
      <w:r w:rsidR="008E15B3" w:rsidRPr="00BF6535">
        <w:rPr>
          <w:rFonts w:ascii="Times New Roman" w:hAnsi="Times New Roman" w:cs="Times New Roman"/>
          <w:sz w:val="24"/>
          <w:szCs w:val="24"/>
        </w:rPr>
        <w:t xml:space="preserve"> visai mokyklų bendruomenei ir pareikalavo daug moralinių ir finansinių sąnaudų, politinių sprendimų.</w:t>
      </w:r>
      <w:r w:rsidR="00794B07" w:rsidRPr="00BF6535">
        <w:rPr>
          <w:rFonts w:ascii="Times New Roman" w:hAnsi="Times New Roman" w:cs="Times New Roman"/>
          <w:sz w:val="24"/>
          <w:szCs w:val="24"/>
        </w:rPr>
        <w:t xml:space="preserve"> </w:t>
      </w:r>
    </w:p>
    <w:p w:rsidR="00794B07" w:rsidRPr="00BF6535" w:rsidRDefault="00794B07"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Šalies mastu vykdomoms švietimo reformoms trūksta nuoseklumo. Mokykloms deleguojamos naujos funkcijos, neskiriant pakankamai laiko pasirengti</w:t>
      </w:r>
      <w:r w:rsidRPr="00BF6535">
        <w:rPr>
          <w:rFonts w:ascii="Times New Roman" w:hAnsi="Times New Roman" w:cs="Times New Roman"/>
          <w:color w:val="000000" w:themeColor="text1"/>
          <w:sz w:val="24"/>
          <w:szCs w:val="24"/>
        </w:rPr>
        <w:t xml:space="preserve"> </w:t>
      </w:r>
      <w:r w:rsidR="006740A5" w:rsidRPr="00BF6535">
        <w:rPr>
          <w:rFonts w:ascii="Times New Roman" w:hAnsi="Times New Roman" w:cs="Times New Roman"/>
          <w:color w:val="000000" w:themeColor="text1"/>
          <w:sz w:val="24"/>
          <w:szCs w:val="24"/>
        </w:rPr>
        <w:t>jas vykdyti.</w:t>
      </w:r>
      <w:r w:rsidRPr="00BF6535">
        <w:rPr>
          <w:rFonts w:ascii="Times New Roman" w:hAnsi="Times New Roman" w:cs="Times New Roman"/>
          <w:color w:val="000000" w:themeColor="text1"/>
          <w:sz w:val="24"/>
          <w:szCs w:val="24"/>
        </w:rPr>
        <w:t xml:space="preserve"> </w:t>
      </w:r>
    </w:p>
    <w:p w:rsidR="00794B07" w:rsidRPr="00BF6535" w:rsidRDefault="00794B07"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Valstybinės politikos formavimas ir įgyvendinimas nekelia mokytojo profesijos prestižo visuomenėje.</w:t>
      </w:r>
    </w:p>
    <w:p w:rsidR="00794B07" w:rsidRPr="00BF6535" w:rsidRDefault="00794B07" w:rsidP="00BF6535">
      <w:pPr>
        <w:spacing w:after="0" w:line="240" w:lineRule="auto"/>
        <w:ind w:firstLine="567"/>
        <w:jc w:val="both"/>
        <w:rPr>
          <w:rFonts w:ascii="Times New Roman" w:hAnsi="Times New Roman" w:cs="Times New Roman"/>
          <w:sz w:val="24"/>
          <w:szCs w:val="24"/>
        </w:rPr>
      </w:pPr>
    </w:p>
    <w:p w:rsidR="00794B07" w:rsidRPr="00BF6535" w:rsidRDefault="00794B07" w:rsidP="00BF6535">
      <w:pPr>
        <w:spacing w:after="0" w:line="240" w:lineRule="auto"/>
        <w:ind w:firstLine="567"/>
        <w:jc w:val="both"/>
        <w:rPr>
          <w:rFonts w:ascii="Times New Roman" w:hAnsi="Times New Roman" w:cs="Times New Roman"/>
          <w:b/>
          <w:sz w:val="24"/>
          <w:szCs w:val="24"/>
        </w:rPr>
      </w:pPr>
      <w:r w:rsidRPr="00BF6535">
        <w:rPr>
          <w:rFonts w:ascii="Times New Roman" w:hAnsi="Times New Roman" w:cs="Times New Roman"/>
          <w:b/>
          <w:sz w:val="24"/>
          <w:szCs w:val="24"/>
        </w:rPr>
        <w:t>Ekonominiai veiksniai</w:t>
      </w:r>
    </w:p>
    <w:p w:rsidR="007117F5" w:rsidRPr="00BF6535" w:rsidRDefault="007117F5" w:rsidP="00BF6535">
      <w:pPr>
        <w:spacing w:after="0" w:line="240" w:lineRule="auto"/>
        <w:ind w:firstLine="567"/>
        <w:jc w:val="both"/>
        <w:rPr>
          <w:rFonts w:ascii="Times New Roman" w:hAnsi="Times New Roman" w:cs="Times New Roman"/>
          <w:sz w:val="24"/>
          <w:szCs w:val="24"/>
          <w:lang w:val="pt-BR"/>
        </w:rPr>
      </w:pPr>
    </w:p>
    <w:p w:rsidR="007117F5" w:rsidRPr="00BF6535" w:rsidRDefault="007117F5" w:rsidP="00BF6535">
      <w:pPr>
        <w:spacing w:after="0" w:line="240" w:lineRule="auto"/>
        <w:ind w:firstLine="567"/>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Šalies švietimo finansavimas priklauso</w:t>
      </w:r>
      <w:r w:rsidR="006740A5" w:rsidRPr="00BF6535">
        <w:rPr>
          <w:rFonts w:ascii="Times New Roman" w:eastAsia="Times New Roman" w:hAnsi="Times New Roman" w:cs="Times New Roman"/>
          <w:sz w:val="24"/>
          <w:szCs w:val="24"/>
        </w:rPr>
        <w:t xml:space="preserve"> nuo </w:t>
      </w:r>
      <w:r w:rsidR="00794B07" w:rsidRPr="00BF6535">
        <w:rPr>
          <w:rFonts w:ascii="Times New Roman" w:eastAsia="Times New Roman" w:hAnsi="Times New Roman" w:cs="Times New Roman"/>
          <w:sz w:val="24"/>
          <w:szCs w:val="24"/>
        </w:rPr>
        <w:t>šalies ekonominės būklės, bendrojo</w:t>
      </w:r>
      <w:r w:rsidR="006740A5" w:rsidRPr="00BF6535">
        <w:rPr>
          <w:rFonts w:ascii="Times New Roman" w:eastAsia="Times New Roman" w:hAnsi="Times New Roman" w:cs="Times New Roman"/>
          <w:sz w:val="24"/>
          <w:szCs w:val="24"/>
        </w:rPr>
        <w:t xml:space="preserve"> vidaus produkto </w:t>
      </w:r>
      <w:r w:rsidR="00794B07" w:rsidRPr="00BF6535">
        <w:rPr>
          <w:rFonts w:ascii="Times New Roman" w:eastAsia="Times New Roman" w:hAnsi="Times New Roman" w:cs="Times New Roman"/>
          <w:sz w:val="24"/>
          <w:szCs w:val="24"/>
        </w:rPr>
        <w:t xml:space="preserve">(BVP) augimo ir </w:t>
      </w:r>
      <w:r w:rsidR="006740A5" w:rsidRPr="00BF6535">
        <w:rPr>
          <w:rFonts w:ascii="Times New Roman" w:eastAsia="Times New Roman" w:hAnsi="Times New Roman" w:cs="Times New Roman"/>
          <w:color w:val="000000" w:themeColor="text1"/>
          <w:sz w:val="24"/>
          <w:szCs w:val="24"/>
        </w:rPr>
        <w:t>švietimo sistemai</w:t>
      </w:r>
      <w:r w:rsidR="00794B07" w:rsidRPr="00BF6535">
        <w:rPr>
          <w:rFonts w:ascii="Times New Roman" w:eastAsia="Times New Roman" w:hAnsi="Times New Roman" w:cs="Times New Roman"/>
          <w:color w:val="000000" w:themeColor="text1"/>
          <w:sz w:val="24"/>
          <w:szCs w:val="24"/>
        </w:rPr>
        <w:t xml:space="preserve"> </w:t>
      </w:r>
      <w:r w:rsidR="00794B07" w:rsidRPr="00BF6535">
        <w:rPr>
          <w:rFonts w:ascii="Times New Roman" w:eastAsia="Times New Roman" w:hAnsi="Times New Roman" w:cs="Times New Roman"/>
          <w:sz w:val="24"/>
          <w:szCs w:val="24"/>
        </w:rPr>
        <w:t xml:space="preserve">skiriamos dalies. Įtakos turi ir Europos Sąjungos teikiama parama. Finansavimą veikia COVID-19 ligos pandemija (skiriami pinigai mokymosi praradimams kompensuoti). </w:t>
      </w:r>
    </w:p>
    <w:p w:rsidR="00794B07" w:rsidRPr="00BF6535" w:rsidRDefault="00794B07" w:rsidP="00BF6535">
      <w:pPr>
        <w:spacing w:after="0" w:line="240" w:lineRule="auto"/>
        <w:ind w:firstLine="567"/>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 xml:space="preserve">Pagrindiniai gimnazijos finansavimo šaltiniai – valstybės ir savivaldybės lėšos. </w:t>
      </w:r>
      <w:r w:rsidR="00935F17" w:rsidRPr="00BF6535">
        <w:rPr>
          <w:rFonts w:ascii="Times New Roman" w:eastAsia="Times New Roman" w:hAnsi="Times New Roman" w:cs="Times New Roman"/>
          <w:sz w:val="24"/>
          <w:szCs w:val="24"/>
        </w:rPr>
        <w:t>Valstybė finansuoja mokymo organizavimo sąnaudas, savivaldybė – ugdymo(si) aplinkų organizavimo sąnaudas. Gimnazija pritraukia papildomas rėmėjų lėšas, dalyvauja projektuose, teikia mokamas paslaugas ir aktyvina GPM 1,2 proc. surinkimą iš bendruomenės narių.</w:t>
      </w:r>
    </w:p>
    <w:p w:rsidR="00935F17" w:rsidRPr="00BF6535" w:rsidRDefault="00935F17" w:rsidP="00BF6535">
      <w:pPr>
        <w:spacing w:after="0" w:line="240" w:lineRule="auto"/>
        <w:ind w:firstLine="567"/>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2021 m. mokymosi lėšų pakako ugdymo planui įgyvendinti, pagalbos mokiniui specialistų darbui organizuoti,</w:t>
      </w:r>
      <w:r w:rsidR="00EC5779" w:rsidRPr="00BF6535">
        <w:rPr>
          <w:rFonts w:ascii="Times New Roman" w:eastAsia="Times New Roman" w:hAnsi="Times New Roman" w:cs="Times New Roman"/>
          <w:sz w:val="24"/>
          <w:szCs w:val="24"/>
        </w:rPr>
        <w:t xml:space="preserve"> ugdymo procesui organizuoti ir valdyti, mokytojų kvalifikacijai tobulinti, mokymo priemonėms įsigyti. </w:t>
      </w:r>
    </w:p>
    <w:p w:rsidR="00EC5779" w:rsidRPr="00BF6535" w:rsidRDefault="00EC5779" w:rsidP="00BF6535">
      <w:pPr>
        <w:spacing w:after="0" w:line="240" w:lineRule="auto"/>
        <w:ind w:firstLine="567"/>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2021 m. mokymo lėšų nepakako bibliotekininkų darbui ir karjeros planavimo veiklai organizuoti.</w:t>
      </w:r>
    </w:p>
    <w:p w:rsidR="00EC5779" w:rsidRPr="00BF6535" w:rsidRDefault="00EC5779" w:rsidP="00BF6535">
      <w:pPr>
        <w:spacing w:after="0" w:line="240" w:lineRule="auto"/>
        <w:ind w:firstLine="567"/>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Europos Sąjungos papildomos lėšos mokymosi sunkumams kompensuoti leido sušvelninti nuotolinio mokymo organizavimo neigiamas pasekmes. Fi</w:t>
      </w:r>
      <w:r w:rsidR="006740A5" w:rsidRPr="00BF6535">
        <w:rPr>
          <w:rFonts w:ascii="Times New Roman" w:eastAsia="Times New Roman" w:hAnsi="Times New Roman" w:cs="Times New Roman"/>
          <w:sz w:val="24"/>
          <w:szCs w:val="24"/>
        </w:rPr>
        <w:t xml:space="preserve">nansavimas, skirtas IT </w:t>
      </w:r>
      <w:r w:rsidR="006740A5" w:rsidRPr="00BF6535">
        <w:rPr>
          <w:rFonts w:ascii="Times New Roman" w:eastAsia="Times New Roman" w:hAnsi="Times New Roman" w:cs="Times New Roman"/>
          <w:color w:val="000000" w:themeColor="text1"/>
          <w:sz w:val="24"/>
          <w:szCs w:val="24"/>
        </w:rPr>
        <w:t>įsigyt</w:t>
      </w:r>
      <w:r w:rsidRPr="00BF6535">
        <w:rPr>
          <w:rFonts w:ascii="Times New Roman" w:eastAsia="Times New Roman" w:hAnsi="Times New Roman" w:cs="Times New Roman"/>
          <w:color w:val="000000" w:themeColor="text1"/>
          <w:sz w:val="24"/>
          <w:szCs w:val="24"/>
        </w:rPr>
        <w:t xml:space="preserve">i, </w:t>
      </w:r>
      <w:r w:rsidR="006740A5" w:rsidRPr="00BF6535">
        <w:rPr>
          <w:rFonts w:ascii="Times New Roman" w:eastAsia="Times New Roman" w:hAnsi="Times New Roman" w:cs="Times New Roman"/>
          <w:color w:val="000000" w:themeColor="text1"/>
          <w:sz w:val="24"/>
          <w:szCs w:val="24"/>
        </w:rPr>
        <w:t>įdiegti</w:t>
      </w:r>
      <w:r w:rsidRPr="00BF6535">
        <w:rPr>
          <w:rFonts w:ascii="Times New Roman" w:eastAsia="Times New Roman" w:hAnsi="Times New Roman" w:cs="Times New Roman"/>
          <w:color w:val="000000" w:themeColor="text1"/>
          <w:sz w:val="24"/>
          <w:szCs w:val="24"/>
        </w:rPr>
        <w:t xml:space="preserve"> ir </w:t>
      </w:r>
      <w:r w:rsidR="00006815" w:rsidRPr="00BF6535">
        <w:rPr>
          <w:rFonts w:ascii="Times New Roman" w:eastAsia="Times New Roman" w:hAnsi="Times New Roman" w:cs="Times New Roman"/>
          <w:color w:val="000000" w:themeColor="text1"/>
          <w:sz w:val="24"/>
          <w:szCs w:val="24"/>
        </w:rPr>
        <w:t xml:space="preserve">naudoti jas </w:t>
      </w:r>
      <w:r w:rsidRPr="00BF6535">
        <w:rPr>
          <w:rFonts w:ascii="Times New Roman" w:eastAsia="Times New Roman" w:hAnsi="Times New Roman" w:cs="Times New Roman"/>
          <w:color w:val="000000" w:themeColor="text1"/>
          <w:sz w:val="24"/>
          <w:szCs w:val="24"/>
        </w:rPr>
        <w:t xml:space="preserve">mokymuisi, </w:t>
      </w:r>
      <w:r w:rsidRPr="00BF6535">
        <w:rPr>
          <w:rFonts w:ascii="Times New Roman" w:eastAsia="Times New Roman" w:hAnsi="Times New Roman" w:cs="Times New Roman"/>
          <w:sz w:val="24"/>
          <w:szCs w:val="24"/>
        </w:rPr>
        <w:t>leido efektyviai taikyti išmaniąsias technologijas nuotolinio ugdymo metu.</w:t>
      </w:r>
    </w:p>
    <w:p w:rsidR="007117F5" w:rsidRPr="00BF6535" w:rsidRDefault="00EC5779" w:rsidP="00BF6535">
      <w:pPr>
        <w:spacing w:after="0" w:line="240" w:lineRule="auto"/>
        <w:ind w:firstLine="567"/>
        <w:jc w:val="both"/>
        <w:rPr>
          <w:rFonts w:ascii="Times New Roman" w:eastAsia="Symbol" w:hAnsi="Times New Roman" w:cs="Times New Roman"/>
          <w:sz w:val="24"/>
          <w:szCs w:val="24"/>
        </w:rPr>
      </w:pPr>
      <w:r w:rsidRPr="00BF6535">
        <w:rPr>
          <w:rFonts w:ascii="Times New Roman" w:eastAsia="Times New Roman" w:hAnsi="Times New Roman" w:cs="Times New Roman"/>
          <w:sz w:val="24"/>
          <w:szCs w:val="24"/>
        </w:rPr>
        <w:t>Valstybės skirtas finansavimas 2021 m. buvo geras ir leido efektyviai organizuoti ugdymo procesą.</w:t>
      </w:r>
    </w:p>
    <w:p w:rsidR="007117F5" w:rsidRPr="00BF6535" w:rsidRDefault="00092A6A" w:rsidP="00BF6535">
      <w:pPr>
        <w:autoSpaceDE w:val="0"/>
        <w:autoSpaceDN w:val="0"/>
        <w:adjustRightInd w:val="0"/>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 Savivaldybės lėšos, skirtos ugdy</w:t>
      </w:r>
      <w:r w:rsidR="00006815" w:rsidRPr="00BF6535">
        <w:rPr>
          <w:rFonts w:ascii="Times New Roman" w:hAnsi="Times New Roman" w:cs="Times New Roman"/>
          <w:sz w:val="24"/>
          <w:szCs w:val="24"/>
        </w:rPr>
        <w:t xml:space="preserve">mo aplinkų veiklai užtikrinti, </w:t>
      </w:r>
      <w:r w:rsidRPr="00BF6535">
        <w:rPr>
          <w:rFonts w:ascii="Times New Roman" w:hAnsi="Times New Roman" w:cs="Times New Roman"/>
          <w:sz w:val="24"/>
          <w:szCs w:val="24"/>
        </w:rPr>
        <w:t>2019 m. ir 2020 m. buvo sumažintos apie 20 procentų. Stigo lėšų aplinkai atnaujinti, edukacinėms erdvėms įrengti, remon</w:t>
      </w:r>
      <w:r w:rsidRPr="00BF6535">
        <w:rPr>
          <w:rFonts w:ascii="Times New Roman" w:hAnsi="Times New Roman" w:cs="Times New Roman"/>
          <w:color w:val="000000" w:themeColor="text1"/>
          <w:sz w:val="24"/>
          <w:szCs w:val="24"/>
        </w:rPr>
        <w:t>t</w:t>
      </w:r>
      <w:r w:rsidR="00006815" w:rsidRPr="00BF6535">
        <w:rPr>
          <w:rFonts w:ascii="Times New Roman" w:hAnsi="Times New Roman" w:cs="Times New Roman"/>
          <w:color w:val="000000" w:themeColor="text1"/>
          <w:sz w:val="24"/>
          <w:szCs w:val="24"/>
        </w:rPr>
        <w:t>ui</w:t>
      </w:r>
      <w:r w:rsidR="00006815" w:rsidRPr="00BF6535">
        <w:rPr>
          <w:rFonts w:ascii="Times New Roman" w:hAnsi="Times New Roman" w:cs="Times New Roman"/>
          <w:color w:val="FF0000"/>
          <w:sz w:val="24"/>
          <w:szCs w:val="24"/>
        </w:rPr>
        <w:t xml:space="preserve"> </w:t>
      </w:r>
      <w:r w:rsidRPr="00BF6535">
        <w:rPr>
          <w:rFonts w:ascii="Times New Roman" w:hAnsi="Times New Roman" w:cs="Times New Roman"/>
          <w:sz w:val="24"/>
          <w:szCs w:val="24"/>
        </w:rPr>
        <w:t>atlikti. 2021 m. aplinkos lėšų pakako, nes metų pradžioje numatytas lėšų sumažinimas buvo gr</w:t>
      </w:r>
      <w:r w:rsidR="00006815" w:rsidRPr="00BF6535">
        <w:rPr>
          <w:rFonts w:ascii="Times New Roman" w:hAnsi="Times New Roman" w:cs="Times New Roman"/>
          <w:color w:val="000000" w:themeColor="text1"/>
          <w:sz w:val="24"/>
          <w:szCs w:val="24"/>
        </w:rPr>
        <w:t>ą</w:t>
      </w:r>
      <w:r w:rsidRPr="00BF6535">
        <w:rPr>
          <w:rFonts w:ascii="Times New Roman" w:hAnsi="Times New Roman" w:cs="Times New Roman"/>
          <w:sz w:val="24"/>
          <w:szCs w:val="24"/>
        </w:rPr>
        <w:t xml:space="preserve">žintas. </w:t>
      </w:r>
    </w:p>
    <w:p w:rsidR="00092A6A" w:rsidRDefault="00092A6A" w:rsidP="00BF6535">
      <w:pPr>
        <w:autoSpaceDE w:val="0"/>
        <w:autoSpaceDN w:val="0"/>
        <w:adjustRightInd w:val="0"/>
        <w:spacing w:after="0" w:line="240" w:lineRule="auto"/>
        <w:ind w:firstLine="567"/>
        <w:jc w:val="both"/>
        <w:rPr>
          <w:rFonts w:ascii="Times New Roman" w:hAnsi="Times New Roman" w:cs="Times New Roman"/>
          <w:sz w:val="24"/>
          <w:szCs w:val="24"/>
        </w:rPr>
      </w:pPr>
    </w:p>
    <w:p w:rsidR="00314EDB" w:rsidRPr="00BF6535" w:rsidRDefault="00314EDB" w:rsidP="00BF6535">
      <w:pPr>
        <w:autoSpaceDE w:val="0"/>
        <w:autoSpaceDN w:val="0"/>
        <w:adjustRightInd w:val="0"/>
        <w:spacing w:after="0" w:line="240" w:lineRule="auto"/>
        <w:ind w:firstLine="567"/>
        <w:jc w:val="both"/>
        <w:rPr>
          <w:rFonts w:ascii="Times New Roman" w:hAnsi="Times New Roman" w:cs="Times New Roman"/>
          <w:sz w:val="24"/>
          <w:szCs w:val="24"/>
        </w:rPr>
      </w:pPr>
    </w:p>
    <w:p w:rsidR="00092A6A" w:rsidRPr="00BF6535" w:rsidRDefault="00092A6A" w:rsidP="00BF6535">
      <w:pPr>
        <w:autoSpaceDE w:val="0"/>
        <w:autoSpaceDN w:val="0"/>
        <w:adjustRightInd w:val="0"/>
        <w:spacing w:after="0" w:line="240" w:lineRule="auto"/>
        <w:ind w:firstLine="567"/>
        <w:jc w:val="both"/>
        <w:rPr>
          <w:rFonts w:ascii="Times New Roman" w:hAnsi="Times New Roman" w:cs="Times New Roman"/>
          <w:b/>
          <w:sz w:val="24"/>
          <w:szCs w:val="24"/>
        </w:rPr>
      </w:pPr>
      <w:r w:rsidRPr="00BF6535">
        <w:rPr>
          <w:rFonts w:ascii="Times New Roman" w:hAnsi="Times New Roman" w:cs="Times New Roman"/>
          <w:b/>
          <w:sz w:val="24"/>
          <w:szCs w:val="24"/>
        </w:rPr>
        <w:t>Socialiniai-kultūriniai veiksniai</w:t>
      </w:r>
    </w:p>
    <w:p w:rsidR="007117F5" w:rsidRPr="00BF6535" w:rsidRDefault="00092A6A" w:rsidP="00BF6535">
      <w:pPr>
        <w:autoSpaceDE w:val="0"/>
        <w:autoSpaceDN w:val="0"/>
        <w:adjustRightInd w:val="0"/>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 </w:t>
      </w:r>
    </w:p>
    <w:p w:rsidR="007117F5" w:rsidRPr="00BF6535" w:rsidRDefault="007117F5"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Gimnazija yra įsikūrusi Kėdainių senamiestyje ir ugdymo procesą organizuoja istoriniame 1647 m. kunigaikščio J. Radvilos įkurtos gimnazijos pastate. Vietos istoriškumas, bendradarbiavimas su socialiniais partneriais, vykdomi mainų ir švietimo projektai, netradicinėse erdvėse organizuojamas ugdymo procesas formuoja ypatingą socialinę–kultūrinę aplinką. Didžiavimasis savo mokykla, jos praeitimi ir dabartimi ugdo pilietiškumą ir kelia ugdymo(si) motyvaciją.</w:t>
      </w:r>
    </w:p>
    <w:p w:rsidR="006E4FF0" w:rsidRPr="00BF6535" w:rsidRDefault="007117F5"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Gimnazijos mokytojai organizuoja ugdymo procesą išorinėse edukacinėse erdvėse. Pamokos dažnai vyksta Daugiakultūriame centre, muziejuose, mokytojai organizuoja išvykas stebėti politikų darbą Lietuvos Respublikos Seime bei literatūros kūrinių inscenizacijas Lietuvos teatruose. Kūno kultūros užsiėmimai organizuojami Sporto centro</w:t>
      </w:r>
      <w:r w:rsidR="006E4FF0" w:rsidRPr="00BF6535">
        <w:rPr>
          <w:rFonts w:ascii="Times New Roman" w:hAnsi="Times New Roman" w:cs="Times New Roman"/>
          <w:sz w:val="24"/>
          <w:szCs w:val="24"/>
        </w:rPr>
        <w:t xml:space="preserve"> bazėje. Universitetinių</w:t>
      </w:r>
      <w:r w:rsidRPr="00BF6535">
        <w:rPr>
          <w:rFonts w:ascii="Times New Roman" w:hAnsi="Times New Roman" w:cs="Times New Roman"/>
          <w:sz w:val="24"/>
          <w:szCs w:val="24"/>
        </w:rPr>
        <w:t xml:space="preserve"> klasių užsiėmimai organizuojami universitetuose. </w:t>
      </w:r>
    </w:p>
    <w:p w:rsidR="006E4FF0" w:rsidRPr="00BF6535" w:rsidRDefault="006E4FF0"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Visuomenėje vyksta intensyvūs socialiniai ir kultūriniai pokyčiai, tačiau švietimo sistema,</w:t>
      </w:r>
      <w:r w:rsidR="00006815" w:rsidRPr="00BF6535">
        <w:rPr>
          <w:rFonts w:ascii="Times New Roman" w:hAnsi="Times New Roman" w:cs="Times New Roman"/>
          <w:sz w:val="24"/>
          <w:szCs w:val="24"/>
        </w:rPr>
        <w:t xml:space="preserve"> nepaisant nuolatinių reformų, </w:t>
      </w:r>
      <w:r w:rsidRPr="00BF6535">
        <w:rPr>
          <w:rFonts w:ascii="Times New Roman" w:hAnsi="Times New Roman" w:cs="Times New Roman"/>
          <w:sz w:val="24"/>
          <w:szCs w:val="24"/>
        </w:rPr>
        <w:t>veikia daugiau inertiškai ir lėtai prisitaiko prie</w:t>
      </w:r>
      <w:r w:rsidR="00006815" w:rsidRPr="00BF6535">
        <w:rPr>
          <w:rFonts w:ascii="Times New Roman" w:hAnsi="Times New Roman" w:cs="Times New Roman"/>
          <w:sz w:val="24"/>
          <w:szCs w:val="24"/>
        </w:rPr>
        <w:t xml:space="preserve"> </w:t>
      </w:r>
      <w:r w:rsidRPr="00BF6535">
        <w:rPr>
          <w:rFonts w:ascii="Times New Roman" w:hAnsi="Times New Roman" w:cs="Times New Roman"/>
          <w:sz w:val="24"/>
          <w:szCs w:val="24"/>
        </w:rPr>
        <w:t>šių pokyčių. Regionų gyventojai susiduria su įvairiomis</w:t>
      </w:r>
      <w:r w:rsidR="00006815" w:rsidRPr="00BF6535">
        <w:rPr>
          <w:rFonts w:ascii="Times New Roman" w:hAnsi="Times New Roman" w:cs="Times New Roman"/>
          <w:sz w:val="24"/>
          <w:szCs w:val="24"/>
        </w:rPr>
        <w:t>,</w:t>
      </w:r>
      <w:r w:rsidRPr="00BF6535">
        <w:rPr>
          <w:rFonts w:ascii="Times New Roman" w:hAnsi="Times New Roman" w:cs="Times New Roman"/>
          <w:sz w:val="24"/>
          <w:szCs w:val="24"/>
        </w:rPr>
        <w:t xml:space="preserve"> vis dar neišspręstomis švietimo prieinamumo ir kokybės problemomis, nėra tenkinami jų lūkesčiai. </w:t>
      </w:r>
    </w:p>
    <w:p w:rsidR="007117F5" w:rsidRPr="00BF6535" w:rsidRDefault="006E4FF0"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Lietuvos gyventojų skaičius mažėja, Dėl demografinių pokyčių į mokyklas ateina vis mažiau vaikų. </w:t>
      </w:r>
      <w:r w:rsidR="007117F5" w:rsidRPr="00BF6535">
        <w:rPr>
          <w:rFonts w:ascii="Times New Roman" w:hAnsi="Times New Roman" w:cs="Times New Roman"/>
          <w:sz w:val="24"/>
          <w:szCs w:val="24"/>
        </w:rPr>
        <w:t>Gimstamumo  mažėjimas nedaro didelės įtakos gimnazijos mokinių skaičiui. Kiekvienais metais ugdymo įstaiga</w:t>
      </w:r>
      <w:r w:rsidR="00006815" w:rsidRPr="00BF6535">
        <w:rPr>
          <w:rFonts w:ascii="Times New Roman" w:hAnsi="Times New Roman" w:cs="Times New Roman"/>
          <w:sz w:val="24"/>
          <w:szCs w:val="24"/>
        </w:rPr>
        <w:t>i</w:t>
      </w:r>
      <w:r w:rsidR="007117F5" w:rsidRPr="00BF6535">
        <w:rPr>
          <w:rFonts w:ascii="Times New Roman" w:hAnsi="Times New Roman" w:cs="Times New Roman"/>
          <w:sz w:val="24"/>
          <w:szCs w:val="24"/>
        </w:rPr>
        <w:t xml:space="preserve"> </w:t>
      </w:r>
      <w:r w:rsidR="00006815" w:rsidRPr="00BF6535">
        <w:rPr>
          <w:rFonts w:ascii="Times New Roman" w:hAnsi="Times New Roman" w:cs="Times New Roman"/>
          <w:sz w:val="24"/>
          <w:szCs w:val="24"/>
        </w:rPr>
        <w:t xml:space="preserve">pateikiama </w:t>
      </w:r>
      <w:r w:rsidR="007117F5" w:rsidRPr="00BF6535">
        <w:rPr>
          <w:rFonts w:ascii="Times New Roman" w:hAnsi="Times New Roman" w:cs="Times New Roman"/>
          <w:sz w:val="24"/>
          <w:szCs w:val="24"/>
        </w:rPr>
        <w:t xml:space="preserve">daugiau moksleivių prašymų, negu </w:t>
      </w:r>
      <w:r w:rsidR="00006815" w:rsidRPr="00BF6535">
        <w:rPr>
          <w:rFonts w:ascii="Times New Roman" w:hAnsi="Times New Roman" w:cs="Times New Roman"/>
          <w:sz w:val="24"/>
          <w:szCs w:val="24"/>
        </w:rPr>
        <w:t xml:space="preserve">gimnazija </w:t>
      </w:r>
      <w:r w:rsidR="007117F5" w:rsidRPr="00BF6535">
        <w:rPr>
          <w:rFonts w:ascii="Times New Roman" w:hAnsi="Times New Roman" w:cs="Times New Roman"/>
          <w:sz w:val="24"/>
          <w:szCs w:val="24"/>
        </w:rPr>
        <w:t>gali priimti.</w:t>
      </w:r>
    </w:p>
    <w:p w:rsidR="006E4FF0" w:rsidRPr="00BF6535" w:rsidRDefault="006E4FF0"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Didėja vaikų su specialiaisiais poreikiais skaičius. Iki 2019 metų g</w:t>
      </w:r>
      <w:r w:rsidR="004C1580" w:rsidRPr="00BF6535">
        <w:rPr>
          <w:rFonts w:ascii="Times New Roman" w:hAnsi="Times New Roman" w:cs="Times New Roman"/>
          <w:sz w:val="24"/>
          <w:szCs w:val="24"/>
        </w:rPr>
        <w:t>imnazijoje tokių vaikų nesimokė</w:t>
      </w:r>
      <w:r w:rsidRPr="00BF6535">
        <w:rPr>
          <w:rFonts w:ascii="Times New Roman" w:hAnsi="Times New Roman" w:cs="Times New Roman"/>
          <w:sz w:val="24"/>
          <w:szCs w:val="24"/>
        </w:rPr>
        <w:t>. 2021 m. gimnazijoje</w:t>
      </w:r>
      <w:r w:rsidR="004C1580" w:rsidRPr="00BF6535">
        <w:rPr>
          <w:rFonts w:ascii="Times New Roman" w:hAnsi="Times New Roman" w:cs="Times New Roman"/>
          <w:sz w:val="24"/>
          <w:szCs w:val="24"/>
        </w:rPr>
        <w:t xml:space="preserve"> mokosi trys vaikai su vidutinio sunkumo</w:t>
      </w:r>
      <w:r w:rsidRPr="00BF6535">
        <w:rPr>
          <w:rFonts w:ascii="Times New Roman" w:hAnsi="Times New Roman" w:cs="Times New Roman"/>
          <w:sz w:val="24"/>
          <w:szCs w:val="24"/>
        </w:rPr>
        <w:t xml:space="preserve"> specialiaisiais poreikiais.</w:t>
      </w:r>
      <w:r w:rsidR="004C1580" w:rsidRPr="00BF6535">
        <w:rPr>
          <w:rFonts w:ascii="Times New Roman" w:hAnsi="Times New Roman" w:cs="Times New Roman"/>
          <w:sz w:val="24"/>
          <w:szCs w:val="24"/>
        </w:rPr>
        <w:t xml:space="preserve"> Lyginant su kitomis rajono mokyklomis gimnazijoje tokių vaikų mokosi mažiausiai.</w:t>
      </w:r>
    </w:p>
    <w:p w:rsidR="004C1580" w:rsidRPr="00BF6535" w:rsidRDefault="004C1580"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Prastėja mokinių sveikatos būklės rodikliai. Nuotolinis ugdymas, fizinio aktyvumo stoka lėmė stuburo iškrypimų skaičiaus padidėjimą. Darbas su IT pablogino mokinių ir mokytojų regėjimą. </w:t>
      </w:r>
    </w:p>
    <w:p w:rsidR="007117F5" w:rsidRPr="00BF6535" w:rsidRDefault="00482D6A"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Nuotolinio ugdymo metu ypač padidėjo </w:t>
      </w:r>
      <w:r w:rsidR="004C1580" w:rsidRPr="00BF6535">
        <w:rPr>
          <w:rFonts w:ascii="Times New Roman" w:hAnsi="Times New Roman" w:cs="Times New Roman"/>
          <w:sz w:val="24"/>
          <w:szCs w:val="24"/>
        </w:rPr>
        <w:t xml:space="preserve">mokinių </w:t>
      </w:r>
      <w:r w:rsidRPr="00BF6535">
        <w:rPr>
          <w:rFonts w:ascii="Times New Roman" w:hAnsi="Times New Roman" w:cs="Times New Roman"/>
          <w:sz w:val="24"/>
          <w:szCs w:val="24"/>
        </w:rPr>
        <w:t xml:space="preserve">psichologinės pagalbos poreikis. </w:t>
      </w:r>
      <w:r w:rsidR="00093941" w:rsidRPr="00BF6535">
        <w:rPr>
          <w:rFonts w:ascii="Times New Roman" w:hAnsi="Times New Roman" w:cs="Times New Roman"/>
          <w:sz w:val="24"/>
          <w:szCs w:val="24"/>
        </w:rPr>
        <w:t>Nuolat</w:t>
      </w:r>
      <w:r w:rsidRPr="00BF6535">
        <w:rPr>
          <w:rFonts w:ascii="Times New Roman" w:hAnsi="Times New Roman" w:cs="Times New Roman"/>
          <w:sz w:val="24"/>
          <w:szCs w:val="24"/>
        </w:rPr>
        <w:t xml:space="preserve"> didėja socialinė atskirtis tarp mokinių ir mažėja švietimo prieinamumas. Mokiniai iš kaimo mokyklų negali mokytis miesto g</w:t>
      </w:r>
      <w:r w:rsidR="00314EDB">
        <w:rPr>
          <w:rFonts w:ascii="Times New Roman" w:hAnsi="Times New Roman" w:cs="Times New Roman"/>
          <w:sz w:val="24"/>
          <w:szCs w:val="24"/>
        </w:rPr>
        <w:t>imnazijose, nes gyvenamoji vieta</w:t>
      </w:r>
      <w:r w:rsidRPr="00BF6535">
        <w:rPr>
          <w:rFonts w:ascii="Times New Roman" w:hAnsi="Times New Roman" w:cs="Times New Roman"/>
          <w:sz w:val="24"/>
          <w:szCs w:val="24"/>
        </w:rPr>
        <w:t xml:space="preserve"> reglamentuojama priėmimo tvarkose. </w:t>
      </w:r>
    </w:p>
    <w:p w:rsidR="00482D6A" w:rsidRPr="00BF6535" w:rsidRDefault="00482D6A" w:rsidP="00BF6535">
      <w:pPr>
        <w:spacing w:after="0" w:line="240" w:lineRule="auto"/>
        <w:ind w:firstLine="567"/>
        <w:jc w:val="both"/>
        <w:rPr>
          <w:rFonts w:ascii="Times New Roman" w:hAnsi="Times New Roman" w:cs="Times New Roman"/>
          <w:sz w:val="24"/>
          <w:szCs w:val="24"/>
        </w:rPr>
      </w:pPr>
    </w:p>
    <w:p w:rsidR="00482D6A" w:rsidRPr="00BF6535" w:rsidRDefault="00482D6A" w:rsidP="00BF6535">
      <w:pPr>
        <w:spacing w:after="0" w:line="240" w:lineRule="auto"/>
        <w:ind w:firstLine="567"/>
        <w:jc w:val="both"/>
        <w:rPr>
          <w:rFonts w:ascii="Times New Roman" w:hAnsi="Times New Roman" w:cs="Times New Roman"/>
          <w:b/>
          <w:sz w:val="24"/>
          <w:szCs w:val="24"/>
        </w:rPr>
      </w:pPr>
      <w:r w:rsidRPr="00BF6535">
        <w:rPr>
          <w:rFonts w:ascii="Times New Roman" w:hAnsi="Times New Roman" w:cs="Times New Roman"/>
          <w:b/>
          <w:sz w:val="24"/>
          <w:szCs w:val="24"/>
        </w:rPr>
        <w:t>Technologiniai veiksniai</w:t>
      </w:r>
    </w:p>
    <w:p w:rsidR="00CA1154" w:rsidRPr="00BF6535" w:rsidRDefault="00CA1154" w:rsidP="00BF6535">
      <w:pPr>
        <w:spacing w:after="0" w:line="240" w:lineRule="auto"/>
        <w:ind w:firstLine="567"/>
        <w:jc w:val="both"/>
        <w:rPr>
          <w:rFonts w:ascii="Times New Roman" w:hAnsi="Times New Roman" w:cs="Times New Roman"/>
          <w:b/>
          <w:sz w:val="24"/>
          <w:szCs w:val="24"/>
        </w:rPr>
      </w:pPr>
    </w:p>
    <w:p w:rsidR="00CA1154" w:rsidRPr="00BF6535" w:rsidRDefault="00CA1154"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Mokytojai nuotoliniam ugdymui intensyviai naudoja skaitmenines Moodle, Microsoft Teams, Zoom aplinkas. 2-</w:t>
      </w:r>
      <w:r w:rsidR="00490E35">
        <w:rPr>
          <w:rFonts w:ascii="Times New Roman" w:hAnsi="Times New Roman" w:cs="Times New Roman"/>
          <w:sz w:val="24"/>
          <w:szCs w:val="24"/>
        </w:rPr>
        <w:t>osi</w:t>
      </w:r>
      <w:r w:rsidRPr="00BF6535">
        <w:rPr>
          <w:rFonts w:ascii="Times New Roman" w:hAnsi="Times New Roman" w:cs="Times New Roman"/>
          <w:sz w:val="24"/>
          <w:szCs w:val="24"/>
        </w:rPr>
        <w:t>ose gimnazijos klasėse naudojami E</w:t>
      </w:r>
      <w:r w:rsidR="00FD43BA" w:rsidRPr="00BF6535">
        <w:rPr>
          <w:rFonts w:ascii="Times New Roman" w:hAnsi="Times New Roman" w:cs="Times New Roman"/>
          <w:sz w:val="24"/>
          <w:szCs w:val="24"/>
        </w:rPr>
        <w:t>-</w:t>
      </w:r>
      <w:r w:rsidRPr="00BF6535">
        <w:rPr>
          <w:rFonts w:ascii="Times New Roman" w:hAnsi="Times New Roman" w:cs="Times New Roman"/>
          <w:sz w:val="24"/>
          <w:szCs w:val="24"/>
        </w:rPr>
        <w:t xml:space="preserve">lankos interaktyvūs skaitmeniniai istorijos ir lietuvių kalbos </w:t>
      </w:r>
      <w:r w:rsidR="00093941" w:rsidRPr="00BF6535">
        <w:rPr>
          <w:rFonts w:ascii="Times New Roman" w:hAnsi="Times New Roman" w:cs="Times New Roman"/>
          <w:sz w:val="24"/>
          <w:szCs w:val="24"/>
        </w:rPr>
        <w:t xml:space="preserve">ir literatūros </w:t>
      </w:r>
      <w:r w:rsidRPr="00BF6535">
        <w:rPr>
          <w:rFonts w:ascii="Times New Roman" w:hAnsi="Times New Roman" w:cs="Times New Roman"/>
          <w:sz w:val="24"/>
          <w:szCs w:val="24"/>
        </w:rPr>
        <w:t>vadovėliai, 4-ųjų kl. mokiniams ir mokytojams išpirktos Eduka.lt  licen</w:t>
      </w:r>
      <w:r w:rsidR="00093941" w:rsidRPr="00BF6535">
        <w:rPr>
          <w:rFonts w:ascii="Times New Roman" w:hAnsi="Times New Roman" w:cs="Times New Roman"/>
          <w:sz w:val="24"/>
          <w:szCs w:val="24"/>
        </w:rPr>
        <w:t>cijos</w:t>
      </w:r>
      <w:r w:rsidRPr="00BF6535">
        <w:rPr>
          <w:rFonts w:ascii="Times New Roman" w:hAnsi="Times New Roman" w:cs="Times New Roman"/>
          <w:sz w:val="24"/>
          <w:szCs w:val="24"/>
        </w:rPr>
        <w:t>. Mokytojai naudojasi egzamina</w:t>
      </w:r>
      <w:r w:rsidR="00C5366B" w:rsidRPr="00BF6535">
        <w:rPr>
          <w:rFonts w:ascii="Times New Roman" w:hAnsi="Times New Roman" w:cs="Times New Roman"/>
          <w:sz w:val="24"/>
          <w:szCs w:val="24"/>
        </w:rPr>
        <w:t>to</w:t>
      </w:r>
      <w:r w:rsidR="00093941" w:rsidRPr="00BF6535">
        <w:rPr>
          <w:rFonts w:ascii="Times New Roman" w:hAnsi="Times New Roman" w:cs="Times New Roman"/>
          <w:sz w:val="24"/>
          <w:szCs w:val="24"/>
        </w:rPr>
        <w:t>rius.lt.</w:t>
      </w:r>
      <w:r w:rsidRPr="00BF6535">
        <w:rPr>
          <w:rFonts w:ascii="Times New Roman" w:hAnsi="Times New Roman" w:cs="Times New Roman"/>
          <w:sz w:val="24"/>
          <w:szCs w:val="24"/>
        </w:rPr>
        <w:t>, e</w:t>
      </w:r>
      <w:r w:rsidR="00093941" w:rsidRPr="00BF6535">
        <w:rPr>
          <w:rFonts w:ascii="Times New Roman" w:hAnsi="Times New Roman" w:cs="Times New Roman"/>
          <w:sz w:val="24"/>
          <w:szCs w:val="24"/>
        </w:rPr>
        <w:t xml:space="preserve">Test </w:t>
      </w:r>
      <w:r w:rsidRPr="00BF6535">
        <w:rPr>
          <w:rFonts w:ascii="Times New Roman" w:hAnsi="Times New Roman" w:cs="Times New Roman"/>
          <w:sz w:val="24"/>
          <w:szCs w:val="24"/>
        </w:rPr>
        <w:t>sukaupta ugdomąja medžiaga. Užsienio kalbų,  biologijos mokytojams yra išpirktos metinės Quizizz, LinguaHouse, Kahoot, Socrative mokymo programų licen</w:t>
      </w:r>
      <w:r w:rsidR="00093941" w:rsidRPr="00BF6535">
        <w:rPr>
          <w:rFonts w:ascii="Times New Roman" w:hAnsi="Times New Roman" w:cs="Times New Roman"/>
          <w:sz w:val="24"/>
          <w:szCs w:val="24"/>
        </w:rPr>
        <w:t>cijos</w:t>
      </w:r>
      <w:r w:rsidRPr="00BF6535">
        <w:rPr>
          <w:rFonts w:ascii="Times New Roman" w:hAnsi="Times New Roman" w:cs="Times New Roman"/>
          <w:sz w:val="24"/>
          <w:szCs w:val="24"/>
        </w:rPr>
        <w:t>. Gimnazijoje nuotolinis arba hibridinis ugdymas gali būti organizuojamas naudojant</w:t>
      </w:r>
      <w:r w:rsidR="00795C59" w:rsidRPr="00BF6535">
        <w:rPr>
          <w:rFonts w:ascii="Times New Roman" w:hAnsi="Times New Roman" w:cs="Times New Roman"/>
          <w:sz w:val="24"/>
          <w:szCs w:val="24"/>
        </w:rPr>
        <w:t xml:space="preserve"> 6 h</w:t>
      </w:r>
      <w:r w:rsidR="00A01B0E" w:rsidRPr="00BF6535">
        <w:rPr>
          <w:rFonts w:ascii="Times New Roman" w:hAnsi="Times New Roman" w:cs="Times New Roman"/>
          <w:sz w:val="24"/>
          <w:szCs w:val="24"/>
        </w:rPr>
        <w:t xml:space="preserve">ibridinio ugdymo IT komplektus, </w:t>
      </w:r>
      <w:r w:rsidR="00093941" w:rsidRPr="00BF6535">
        <w:rPr>
          <w:rFonts w:ascii="Times New Roman" w:hAnsi="Times New Roman" w:cs="Times New Roman"/>
          <w:sz w:val="24"/>
          <w:szCs w:val="24"/>
        </w:rPr>
        <w:t xml:space="preserve">elektroninėje erdvėje pateiktų </w:t>
      </w:r>
      <w:r w:rsidR="00795C59" w:rsidRPr="00BF6535">
        <w:rPr>
          <w:rFonts w:ascii="Times New Roman" w:hAnsi="Times New Roman" w:cs="Times New Roman"/>
          <w:sz w:val="24"/>
          <w:szCs w:val="24"/>
        </w:rPr>
        <w:t xml:space="preserve">darbų vertinimas vyksta naudojant grafines planšetes. </w:t>
      </w:r>
    </w:p>
    <w:p w:rsidR="00795C59" w:rsidRPr="00BF6535" w:rsidRDefault="00795C59"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Gimnazijos bibliotekoje įdiegta mokyklų bibliotekų informacinė sistema (MOBIS).</w:t>
      </w:r>
    </w:p>
    <w:p w:rsidR="00795C59" w:rsidRPr="00BF6535" w:rsidRDefault="00795C59"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Naudojamas elektroninis dienynas Tamo.</w:t>
      </w:r>
    </w:p>
    <w:p w:rsidR="00795C59" w:rsidRPr="00BF6535" w:rsidRDefault="00795C59"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Naudojama švietimo valdymo informacinė sistema (ŠVIS), mokinių ir pedagogų registras, duomenų perdavimo sistema KELTAS.</w:t>
      </w:r>
    </w:p>
    <w:p w:rsidR="00795C59" w:rsidRPr="00BF6535" w:rsidRDefault="00795C59" w:rsidP="00BF6535">
      <w:pPr>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Gimnazijos veiklos kokybei įsivertinti ir </w:t>
      </w:r>
      <w:r w:rsidR="00315EDA" w:rsidRPr="00BF6535">
        <w:rPr>
          <w:rFonts w:ascii="Times New Roman" w:hAnsi="Times New Roman" w:cs="Times New Roman"/>
          <w:sz w:val="24"/>
          <w:szCs w:val="24"/>
        </w:rPr>
        <w:t xml:space="preserve">patirti </w:t>
      </w:r>
      <w:r w:rsidRPr="00BF6535">
        <w:rPr>
          <w:rFonts w:ascii="Times New Roman" w:hAnsi="Times New Roman" w:cs="Times New Roman"/>
          <w:sz w:val="24"/>
          <w:szCs w:val="24"/>
        </w:rPr>
        <w:t>grįžtam</w:t>
      </w:r>
      <w:r w:rsidR="00315EDA" w:rsidRPr="00BF6535">
        <w:rPr>
          <w:rFonts w:ascii="Times New Roman" w:hAnsi="Times New Roman" w:cs="Times New Roman"/>
          <w:sz w:val="24"/>
          <w:szCs w:val="24"/>
        </w:rPr>
        <w:t>ąjį ryšį</w:t>
      </w:r>
      <w:r w:rsidRPr="00BF6535">
        <w:rPr>
          <w:rFonts w:ascii="Times New Roman" w:hAnsi="Times New Roman" w:cs="Times New Roman"/>
          <w:sz w:val="24"/>
          <w:szCs w:val="24"/>
        </w:rPr>
        <w:t xml:space="preserve"> naudojamas IQES online instrumentas.</w:t>
      </w:r>
    </w:p>
    <w:p w:rsidR="00650E06" w:rsidRPr="00BF6535" w:rsidRDefault="00795C59" w:rsidP="00490E35">
      <w:pPr>
        <w:spacing w:after="0" w:line="240" w:lineRule="auto"/>
        <w:ind w:firstLine="567"/>
        <w:rPr>
          <w:rFonts w:ascii="Times New Roman" w:hAnsi="Times New Roman" w:cs="Times New Roman"/>
          <w:color w:val="000000" w:themeColor="text1"/>
          <w:sz w:val="24"/>
          <w:szCs w:val="24"/>
        </w:rPr>
      </w:pPr>
      <w:r w:rsidRPr="00BF6535">
        <w:rPr>
          <w:rFonts w:ascii="Times New Roman" w:hAnsi="Times New Roman" w:cs="Times New Roman"/>
          <w:color w:val="000000" w:themeColor="text1"/>
          <w:sz w:val="24"/>
          <w:szCs w:val="24"/>
        </w:rPr>
        <w:t>Gimnazijos bendruomenės bendravimui ir bendradarbiavimui organizuoti plačiai naudojamos socialinių tinklų uždarosios</w:t>
      </w:r>
      <w:r w:rsidR="00650E06" w:rsidRPr="00BF6535">
        <w:rPr>
          <w:rFonts w:ascii="Times New Roman" w:hAnsi="Times New Roman" w:cs="Times New Roman"/>
          <w:color w:val="000000" w:themeColor="text1"/>
          <w:sz w:val="24"/>
          <w:szCs w:val="24"/>
        </w:rPr>
        <w:t xml:space="preserve"> ir atvirosios grupės.</w:t>
      </w:r>
    </w:p>
    <w:p w:rsidR="003A15C7" w:rsidRPr="00BF6535" w:rsidRDefault="00C5366B" w:rsidP="00490E35">
      <w:pPr>
        <w:spacing w:after="0" w:line="240" w:lineRule="auto"/>
        <w:ind w:firstLine="567"/>
        <w:rPr>
          <w:rFonts w:ascii="Times New Roman" w:hAnsi="Times New Roman" w:cs="Times New Roman"/>
          <w:color w:val="000000" w:themeColor="text1"/>
          <w:sz w:val="24"/>
          <w:szCs w:val="24"/>
        </w:rPr>
      </w:pPr>
      <w:r w:rsidRPr="00BF6535">
        <w:rPr>
          <w:rFonts w:ascii="Times New Roman" w:hAnsi="Times New Roman" w:cs="Times New Roman"/>
          <w:color w:val="000000" w:themeColor="text1"/>
          <w:sz w:val="24"/>
          <w:szCs w:val="24"/>
        </w:rPr>
        <w:t>Išmaniosios technologijos ir socialiniai tinklai mažina tiesioginį bendravimą, skurdina kalbą ir kenkia raštingumui.</w:t>
      </w:r>
    </w:p>
    <w:p w:rsidR="003A15C7" w:rsidRDefault="003A15C7" w:rsidP="000E42FF">
      <w:pPr>
        <w:spacing w:after="0" w:line="240" w:lineRule="auto"/>
        <w:jc w:val="center"/>
        <w:rPr>
          <w:rFonts w:ascii="Times New Roman" w:hAnsi="Times New Roman" w:cs="Times New Roman"/>
          <w:b/>
          <w:color w:val="000000" w:themeColor="text1"/>
          <w:sz w:val="24"/>
          <w:szCs w:val="24"/>
        </w:rPr>
      </w:pPr>
    </w:p>
    <w:p w:rsidR="006C2DAA" w:rsidRDefault="006C2DAA" w:rsidP="000E42FF">
      <w:pPr>
        <w:spacing w:after="0" w:line="240" w:lineRule="auto"/>
        <w:jc w:val="center"/>
        <w:rPr>
          <w:rFonts w:ascii="Times New Roman" w:hAnsi="Times New Roman" w:cs="Times New Roman"/>
          <w:b/>
          <w:color w:val="000000" w:themeColor="text1"/>
          <w:sz w:val="24"/>
          <w:szCs w:val="24"/>
        </w:rPr>
      </w:pPr>
    </w:p>
    <w:p w:rsidR="006C2DAA" w:rsidRDefault="006C2DAA" w:rsidP="000E42FF">
      <w:pPr>
        <w:spacing w:after="0" w:line="240" w:lineRule="auto"/>
        <w:jc w:val="center"/>
        <w:rPr>
          <w:rFonts w:ascii="Times New Roman" w:hAnsi="Times New Roman" w:cs="Times New Roman"/>
          <w:b/>
          <w:color w:val="000000" w:themeColor="text1"/>
          <w:sz w:val="24"/>
          <w:szCs w:val="24"/>
        </w:rPr>
      </w:pPr>
    </w:p>
    <w:p w:rsidR="006C2DAA" w:rsidRPr="00BF6535" w:rsidRDefault="006C2DAA" w:rsidP="000E42FF">
      <w:pPr>
        <w:spacing w:after="0" w:line="240" w:lineRule="auto"/>
        <w:jc w:val="center"/>
        <w:rPr>
          <w:rFonts w:ascii="Times New Roman" w:hAnsi="Times New Roman" w:cs="Times New Roman"/>
          <w:b/>
          <w:color w:val="000000" w:themeColor="text1"/>
          <w:sz w:val="24"/>
          <w:szCs w:val="24"/>
        </w:rPr>
      </w:pPr>
    </w:p>
    <w:p w:rsidR="007117F5" w:rsidRPr="00BF6535" w:rsidRDefault="00C5366B" w:rsidP="000E42FF">
      <w:pPr>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Vidinės</w:t>
      </w:r>
      <w:r w:rsidR="00650E06" w:rsidRPr="00BF6535">
        <w:rPr>
          <w:rFonts w:ascii="Times New Roman" w:hAnsi="Times New Roman" w:cs="Times New Roman"/>
          <w:b/>
          <w:bCs/>
          <w:sz w:val="24"/>
          <w:szCs w:val="24"/>
        </w:rPr>
        <w:t xml:space="preserve"> aplinkos veiksniai</w:t>
      </w:r>
    </w:p>
    <w:p w:rsidR="00C67300" w:rsidRPr="00BF6535" w:rsidRDefault="00C67300" w:rsidP="00BF6535">
      <w:pPr>
        <w:spacing w:after="0" w:line="240" w:lineRule="auto"/>
        <w:jc w:val="both"/>
        <w:rPr>
          <w:rFonts w:ascii="Times New Roman" w:hAnsi="Times New Roman" w:cs="Times New Roman"/>
          <w:b/>
          <w:color w:val="000000" w:themeColor="text1"/>
          <w:sz w:val="24"/>
          <w:szCs w:val="24"/>
        </w:rPr>
      </w:pPr>
    </w:p>
    <w:p w:rsidR="007117F5" w:rsidRPr="00BF6535" w:rsidRDefault="00650E06" w:rsidP="00BF6535">
      <w:pPr>
        <w:pStyle w:val="Debesliotekstas"/>
        <w:tabs>
          <w:tab w:val="left" w:pos="851"/>
        </w:tabs>
        <w:ind w:firstLine="567"/>
        <w:jc w:val="both"/>
        <w:rPr>
          <w:rFonts w:ascii="Times New Roman" w:hAnsi="Times New Roman" w:cs="Times New Roman"/>
          <w:b/>
          <w:sz w:val="24"/>
          <w:szCs w:val="24"/>
        </w:rPr>
      </w:pPr>
      <w:r w:rsidRPr="00BF6535">
        <w:rPr>
          <w:rFonts w:ascii="Times New Roman" w:hAnsi="Times New Roman" w:cs="Times New Roman"/>
          <w:b/>
          <w:sz w:val="24"/>
          <w:szCs w:val="24"/>
        </w:rPr>
        <w:t>Organizacinė struktūra</w:t>
      </w:r>
    </w:p>
    <w:p w:rsidR="00650E06" w:rsidRPr="00BF6535" w:rsidRDefault="00650E06" w:rsidP="00BF6535">
      <w:pPr>
        <w:pStyle w:val="Debesliotekstas"/>
        <w:tabs>
          <w:tab w:val="left" w:pos="851"/>
        </w:tabs>
        <w:ind w:firstLine="567"/>
        <w:jc w:val="both"/>
        <w:rPr>
          <w:rFonts w:ascii="Times New Roman" w:hAnsi="Times New Roman" w:cs="Times New Roman"/>
          <w:sz w:val="24"/>
          <w:szCs w:val="24"/>
        </w:rPr>
      </w:pPr>
    </w:p>
    <w:p w:rsidR="007117F5" w:rsidRPr="00BF6535" w:rsidRDefault="007117F5" w:rsidP="00BF6535">
      <w:pPr>
        <w:pStyle w:val="Debesliotekstas"/>
        <w:tabs>
          <w:tab w:val="left" w:pos="851"/>
        </w:tabs>
        <w:ind w:firstLine="567"/>
        <w:jc w:val="both"/>
        <w:rPr>
          <w:rFonts w:ascii="Times New Roman" w:hAnsi="Times New Roman" w:cs="Times New Roman"/>
          <w:sz w:val="24"/>
          <w:szCs w:val="24"/>
        </w:rPr>
      </w:pPr>
      <w:r w:rsidRPr="00BF6535">
        <w:rPr>
          <w:rFonts w:ascii="Times New Roman" w:hAnsi="Times New Roman" w:cs="Times New Roman"/>
          <w:sz w:val="24"/>
          <w:szCs w:val="24"/>
        </w:rPr>
        <w:t>Kėdainių šviesiojoje gimnazijoje ugdymo(si) pro</w:t>
      </w:r>
      <w:r w:rsidR="00650E06" w:rsidRPr="00BF6535">
        <w:rPr>
          <w:rFonts w:ascii="Times New Roman" w:hAnsi="Times New Roman" w:cs="Times New Roman"/>
          <w:sz w:val="24"/>
          <w:szCs w:val="24"/>
        </w:rPr>
        <w:t>cesas organizuojamas 19 klasių, kuriose 2021 m. rugsėjo 1 d. mokėsi 483</w:t>
      </w:r>
      <w:r w:rsidRPr="00BF6535">
        <w:rPr>
          <w:rFonts w:ascii="Times New Roman" w:hAnsi="Times New Roman" w:cs="Times New Roman"/>
          <w:sz w:val="24"/>
          <w:szCs w:val="24"/>
        </w:rPr>
        <w:t xml:space="preserve"> gimnazistai. Pagrindinio ugdymo antros</w:t>
      </w:r>
      <w:r w:rsidR="00650E06" w:rsidRPr="00BF6535">
        <w:rPr>
          <w:rFonts w:ascii="Times New Roman" w:hAnsi="Times New Roman" w:cs="Times New Roman"/>
          <w:sz w:val="24"/>
          <w:szCs w:val="24"/>
        </w:rPr>
        <w:t>ios dalies programos dėstomos 10 klasių</w:t>
      </w:r>
      <w:r w:rsidRPr="00BF6535">
        <w:rPr>
          <w:rFonts w:ascii="Times New Roman" w:hAnsi="Times New Roman" w:cs="Times New Roman"/>
          <w:sz w:val="24"/>
          <w:szCs w:val="24"/>
        </w:rPr>
        <w:t xml:space="preserve">, pagal vidurinio ugdymo programą mokosi 9 klasių gimnazistai. Gimnazijoje veikia neformaliojo švietimo skyrius ,,Sėkmės ir lyderystės mokykla“, kuriame nuo </w:t>
      </w:r>
      <w:r w:rsidR="00650E06" w:rsidRPr="00BF6535">
        <w:rPr>
          <w:rFonts w:ascii="Times New Roman" w:hAnsi="Times New Roman" w:cs="Times New Roman"/>
          <w:sz w:val="24"/>
          <w:szCs w:val="24"/>
        </w:rPr>
        <w:t>2021</w:t>
      </w:r>
      <w:r w:rsidRPr="00BF6535">
        <w:rPr>
          <w:rFonts w:ascii="Times New Roman" w:hAnsi="Times New Roman" w:cs="Times New Roman"/>
          <w:sz w:val="24"/>
          <w:szCs w:val="24"/>
        </w:rPr>
        <w:t xml:space="preserve"> m. rugsėjo 1 d. mokosi</w:t>
      </w:r>
      <w:r w:rsidRPr="00BF6535">
        <w:rPr>
          <w:rFonts w:ascii="Times New Roman" w:hAnsi="Times New Roman" w:cs="Times New Roman"/>
          <w:color w:val="FF0000"/>
          <w:sz w:val="24"/>
          <w:szCs w:val="24"/>
        </w:rPr>
        <w:t xml:space="preserve"> </w:t>
      </w:r>
      <w:r w:rsidR="00C67300" w:rsidRPr="00BF6535">
        <w:rPr>
          <w:rFonts w:ascii="Times New Roman" w:hAnsi="Times New Roman" w:cs="Times New Roman"/>
          <w:sz w:val="24"/>
          <w:szCs w:val="24"/>
        </w:rPr>
        <w:t>128</w:t>
      </w:r>
      <w:r w:rsidRPr="00BF6535">
        <w:rPr>
          <w:rFonts w:ascii="Times New Roman" w:hAnsi="Times New Roman" w:cs="Times New Roman"/>
          <w:sz w:val="24"/>
          <w:szCs w:val="24"/>
        </w:rPr>
        <w:t xml:space="preserve"> mokiniai</w:t>
      </w:r>
      <w:r w:rsidR="00315EDA" w:rsidRPr="00BF6535">
        <w:rPr>
          <w:rFonts w:ascii="Times New Roman" w:hAnsi="Times New Roman" w:cs="Times New Roman"/>
          <w:sz w:val="24"/>
          <w:szCs w:val="24"/>
        </w:rPr>
        <w:t xml:space="preserve"> iš </w:t>
      </w:r>
      <w:r w:rsidRPr="00BF6535">
        <w:rPr>
          <w:rFonts w:ascii="Times New Roman" w:hAnsi="Times New Roman" w:cs="Times New Roman"/>
          <w:sz w:val="24"/>
          <w:szCs w:val="24"/>
        </w:rPr>
        <w:t>Kėdainių ugdymo į</w:t>
      </w:r>
      <w:r w:rsidR="00315EDA" w:rsidRPr="00BF6535">
        <w:rPr>
          <w:rFonts w:ascii="Times New Roman" w:hAnsi="Times New Roman" w:cs="Times New Roman"/>
          <w:sz w:val="24"/>
          <w:szCs w:val="24"/>
        </w:rPr>
        <w:t xml:space="preserve">staigų, ugdymas vyksta 5 grupėse. </w:t>
      </w:r>
      <w:r w:rsidRPr="00BF6535">
        <w:rPr>
          <w:rFonts w:ascii="Times New Roman" w:hAnsi="Times New Roman" w:cs="Times New Roman"/>
          <w:sz w:val="24"/>
          <w:szCs w:val="24"/>
        </w:rPr>
        <w:t>Gimnazijoje veikia šios savivaldos institucijos: gimnazijos taryba (10 bendruomenės narių: 3 mokytojai,  3 tėvai, 3 gimnazistai, 1 pirmos</w:t>
      </w:r>
      <w:r w:rsidR="00490E35">
        <w:rPr>
          <w:rFonts w:ascii="Times New Roman" w:hAnsi="Times New Roman" w:cs="Times New Roman"/>
          <w:sz w:val="24"/>
          <w:szCs w:val="24"/>
        </w:rPr>
        <w:t>ios</w:t>
      </w:r>
      <w:r w:rsidRPr="00BF6535">
        <w:rPr>
          <w:rFonts w:ascii="Times New Roman" w:hAnsi="Times New Roman" w:cs="Times New Roman"/>
          <w:sz w:val="24"/>
          <w:szCs w:val="24"/>
        </w:rPr>
        <w:t xml:space="preserve"> klasės gimnazistas stebėtojo teisėmis be balsavimo teisės), gimnazistų taryb</w:t>
      </w:r>
      <w:r w:rsidR="00490E35">
        <w:rPr>
          <w:rFonts w:ascii="Times New Roman" w:hAnsi="Times New Roman" w:cs="Times New Roman"/>
          <w:sz w:val="24"/>
          <w:szCs w:val="24"/>
        </w:rPr>
        <w:t>a, mokytojų taryba (</w:t>
      </w:r>
      <w:r w:rsidRPr="00BF6535">
        <w:rPr>
          <w:rFonts w:ascii="Times New Roman" w:hAnsi="Times New Roman" w:cs="Times New Roman"/>
          <w:sz w:val="24"/>
          <w:szCs w:val="24"/>
        </w:rPr>
        <w:t>direktoriaus pavaduotojai ugdymui, visi gimnazijoje dirbantys mokytojai,  pagalbos mokiniui specialistai, bibliotekini</w:t>
      </w:r>
      <w:r w:rsidR="00650E06" w:rsidRPr="00BF6535">
        <w:rPr>
          <w:rFonts w:ascii="Times New Roman" w:hAnsi="Times New Roman" w:cs="Times New Roman"/>
          <w:sz w:val="24"/>
          <w:szCs w:val="24"/>
        </w:rPr>
        <w:t>nkai), Tėvų klubas</w:t>
      </w:r>
      <w:r w:rsidRPr="00BF6535">
        <w:rPr>
          <w:rFonts w:ascii="Times New Roman" w:hAnsi="Times New Roman" w:cs="Times New Roman"/>
          <w:sz w:val="24"/>
          <w:szCs w:val="24"/>
        </w:rPr>
        <w:t xml:space="preserve">. </w:t>
      </w:r>
    </w:p>
    <w:p w:rsidR="00977FFB" w:rsidRPr="00BF6535" w:rsidRDefault="00650E06" w:rsidP="00BF6535">
      <w:pPr>
        <w:pStyle w:val="Debesliotekstas"/>
        <w:tabs>
          <w:tab w:val="left" w:pos="851"/>
        </w:tabs>
        <w:ind w:firstLine="567"/>
        <w:jc w:val="both"/>
        <w:rPr>
          <w:rFonts w:ascii="Times New Roman" w:hAnsi="Times New Roman" w:cs="Times New Roman"/>
          <w:sz w:val="24"/>
          <w:szCs w:val="24"/>
        </w:rPr>
      </w:pPr>
      <w:r w:rsidRPr="00BF6535">
        <w:rPr>
          <w:rFonts w:ascii="Times New Roman" w:hAnsi="Times New Roman" w:cs="Times New Roman"/>
          <w:sz w:val="24"/>
          <w:szCs w:val="24"/>
        </w:rPr>
        <w:t>Gimnazijoje organizacinės struktūros</w:t>
      </w:r>
      <w:r w:rsidR="00946B70" w:rsidRPr="00BF6535">
        <w:rPr>
          <w:rFonts w:ascii="Times New Roman" w:hAnsi="Times New Roman" w:cs="Times New Roman"/>
          <w:sz w:val="24"/>
          <w:szCs w:val="24"/>
        </w:rPr>
        <w:t xml:space="preserve"> schema nurodyta 1 paveikslėlyje.</w:t>
      </w:r>
      <w:r w:rsidR="00490E35">
        <w:rPr>
          <w:rFonts w:ascii="Times New Roman" w:hAnsi="Times New Roman" w:cs="Times New Roman"/>
          <w:sz w:val="24"/>
          <w:szCs w:val="24"/>
        </w:rPr>
        <w:t xml:space="preserve"> </w:t>
      </w:r>
    </w:p>
    <w:p w:rsidR="00316841" w:rsidRPr="00490E35" w:rsidRDefault="00315EDA" w:rsidP="00BF6535">
      <w:pPr>
        <w:spacing w:after="0" w:line="240" w:lineRule="auto"/>
        <w:jc w:val="both"/>
        <w:rPr>
          <w:rFonts w:ascii="Times New Roman" w:hAnsi="Times New Roman" w:cs="Times New Roman"/>
          <w:sz w:val="24"/>
          <w:szCs w:val="24"/>
        </w:rPr>
      </w:pPr>
      <w:r w:rsidRPr="00490E35">
        <w:rPr>
          <w:rFonts w:ascii="Times New Roman" w:hAnsi="Times New Roman" w:cs="Times New Roman"/>
          <w:b/>
          <w:sz w:val="24"/>
          <w:szCs w:val="24"/>
        </w:rPr>
        <w:t>1 paveikslėlis</w:t>
      </w:r>
      <w:r w:rsidRPr="002266BD">
        <w:rPr>
          <w:rFonts w:ascii="Times New Roman" w:hAnsi="Times New Roman" w:cs="Times New Roman"/>
          <w:sz w:val="24"/>
          <w:szCs w:val="24"/>
        </w:rPr>
        <w:t xml:space="preserve">. </w:t>
      </w:r>
      <w:r w:rsidR="007117F5" w:rsidRPr="002266BD">
        <w:rPr>
          <w:rFonts w:ascii="Times New Roman" w:hAnsi="Times New Roman" w:cs="Times New Roman"/>
          <w:sz w:val="24"/>
          <w:szCs w:val="24"/>
        </w:rPr>
        <w:t>Kėdainių šviesiosi</w:t>
      </w:r>
      <w:r w:rsidR="00316841" w:rsidRPr="002266BD">
        <w:rPr>
          <w:rFonts w:ascii="Times New Roman" w:hAnsi="Times New Roman" w:cs="Times New Roman"/>
          <w:sz w:val="24"/>
          <w:szCs w:val="24"/>
        </w:rPr>
        <w:t>os gimnazijos pavaldumo schema</w:t>
      </w:r>
    </w:p>
    <w:p w:rsidR="00316841" w:rsidRPr="00BF6535" w:rsidRDefault="00316841" w:rsidP="00BF6535">
      <w:pPr>
        <w:spacing w:after="0" w:line="240" w:lineRule="auto"/>
        <w:jc w:val="both"/>
        <w:rPr>
          <w:rFonts w:ascii="Times New Roman" w:hAnsi="Times New Roman" w:cs="Times New Roman"/>
          <w:sz w:val="24"/>
          <w:szCs w:val="24"/>
        </w:rPr>
      </w:pPr>
    </w:p>
    <w:p w:rsidR="00316841" w:rsidRPr="00BF6535" w:rsidRDefault="00316841" w:rsidP="00BF6535">
      <w:pPr>
        <w:spacing w:after="0" w:line="240" w:lineRule="auto"/>
        <w:jc w:val="both"/>
        <w:rPr>
          <w:rFonts w:ascii="Times New Roman" w:hAnsi="Times New Roman" w:cs="Times New Roman"/>
          <w:sz w:val="24"/>
          <w:szCs w:val="24"/>
        </w:rPr>
      </w:pPr>
    </w:p>
    <w:p w:rsidR="00316841" w:rsidRPr="00BF6535" w:rsidRDefault="00316841" w:rsidP="00BF6535">
      <w:pPr>
        <w:spacing w:after="0" w:line="240" w:lineRule="auto"/>
        <w:jc w:val="both"/>
        <w:rPr>
          <w:rFonts w:ascii="Times New Roman" w:hAnsi="Times New Roman" w:cs="Times New Roman"/>
          <w:sz w:val="24"/>
          <w:szCs w:val="24"/>
        </w:rPr>
      </w:pPr>
    </w:p>
    <w:p w:rsidR="003A15C7" w:rsidRPr="00BF6535" w:rsidRDefault="002266BD" w:rsidP="00BF6535">
      <w:pPr>
        <w:spacing w:after="0" w:line="240" w:lineRule="auto"/>
        <w:jc w:val="both"/>
        <w:rPr>
          <w:rFonts w:ascii="Times New Roman" w:hAnsi="Times New Roman" w:cs="Times New Roman"/>
          <w:sz w:val="24"/>
          <w:szCs w:val="24"/>
        </w:rPr>
      </w:pPr>
      <w:r w:rsidRPr="00490E35">
        <w:rPr>
          <w:rFonts w:ascii="Times New Roman" w:hAnsi="Times New Roman" w:cs="Times New Roman"/>
          <w:noProof/>
          <w:sz w:val="24"/>
          <w:szCs w:val="24"/>
          <w:lang w:eastAsia="lt-LT"/>
        </w:rPr>
        <mc:AlternateContent>
          <mc:Choice Requires="wps">
            <w:drawing>
              <wp:anchor distT="0" distB="0" distL="114300" distR="114300" simplePos="0" relativeHeight="251668480" behindDoc="0" locked="0" layoutInCell="1" allowOverlap="1" wp14:anchorId="2A298131" wp14:editId="154DFDDC">
                <wp:simplePos x="0" y="0"/>
                <wp:positionH relativeFrom="column">
                  <wp:posOffset>1611630</wp:posOffset>
                </wp:positionH>
                <wp:positionV relativeFrom="paragraph">
                  <wp:posOffset>3402331</wp:posOffset>
                </wp:positionV>
                <wp:extent cx="38100" cy="304800"/>
                <wp:effectExtent l="0" t="0" r="19050" b="19050"/>
                <wp:wrapNone/>
                <wp:docPr id="3" name="Tiesioji jungtis 3"/>
                <wp:cNvGraphicFramePr/>
                <a:graphic xmlns:a="http://schemas.openxmlformats.org/drawingml/2006/main">
                  <a:graphicData uri="http://schemas.microsoft.com/office/word/2010/wordprocessingShape">
                    <wps:wsp>
                      <wps:cNvCnPr/>
                      <wps:spPr>
                        <a:xfrm>
                          <a:off x="0" y="0"/>
                          <a:ext cx="381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84EEC" id="Tiesioji jungtis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pt,267.9pt" to="129.9pt,2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" strokecolor="#5b9bd5 [3204]" strokeweight=".5pt">
                <v:stroke joinstyle="miter"/>
              </v:line>
            </w:pict>
          </mc:Fallback>
        </mc:AlternateContent>
      </w:r>
      <w:r w:rsidRPr="00490E35">
        <w:rPr>
          <w:rFonts w:ascii="Times New Roman" w:hAnsi="Times New Roman" w:cs="Times New Roman"/>
          <w:noProof/>
          <w:sz w:val="24"/>
          <w:szCs w:val="24"/>
          <w:lang w:eastAsia="lt-LT"/>
        </w:rPr>
        <mc:AlternateContent>
          <mc:Choice Requires="wps">
            <w:drawing>
              <wp:anchor distT="0" distB="0" distL="114300" distR="114300" simplePos="0" relativeHeight="251671552" behindDoc="0" locked="0" layoutInCell="1" allowOverlap="1" wp14:anchorId="4041547F" wp14:editId="25536AD9">
                <wp:simplePos x="0" y="0"/>
                <wp:positionH relativeFrom="column">
                  <wp:posOffset>1123950</wp:posOffset>
                </wp:positionH>
                <wp:positionV relativeFrom="paragraph">
                  <wp:posOffset>3463290</wp:posOffset>
                </wp:positionV>
                <wp:extent cx="15240" cy="211455"/>
                <wp:effectExtent l="0" t="0" r="22860" b="36195"/>
                <wp:wrapNone/>
                <wp:docPr id="11" name="Tiesioji jungtis 11"/>
                <wp:cNvGraphicFramePr/>
                <a:graphic xmlns:a="http://schemas.openxmlformats.org/drawingml/2006/main">
                  <a:graphicData uri="http://schemas.microsoft.com/office/word/2010/wordprocessingShape">
                    <wps:wsp>
                      <wps:cNvCnPr/>
                      <wps:spPr>
                        <a:xfrm>
                          <a:off x="0" y="0"/>
                          <a:ext cx="15240" cy="211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F3850" id="Tiesioji jungtis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272.7pt" to="89.7pt,2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" strokecolor="#5b9bd5 [3204]" strokeweight=".5pt">
                <v:stroke joinstyle="miter"/>
              </v:line>
            </w:pict>
          </mc:Fallback>
        </mc:AlternateContent>
      </w:r>
      <w:r w:rsidRPr="00490E35">
        <w:rPr>
          <w:rFonts w:ascii="Times New Roman" w:hAnsi="Times New Roman" w:cs="Times New Roman"/>
          <w:noProof/>
          <w:sz w:val="24"/>
          <w:szCs w:val="24"/>
          <w:lang w:eastAsia="lt-LT"/>
        </w:rPr>
        <mc:AlternateContent>
          <mc:Choice Requires="wps">
            <w:drawing>
              <wp:anchor distT="0" distB="0" distL="114300" distR="114300" simplePos="0" relativeHeight="251670528" behindDoc="0" locked="0" layoutInCell="1" allowOverlap="1" wp14:anchorId="2E1682A5" wp14:editId="309ECF81">
                <wp:simplePos x="0" y="0"/>
                <wp:positionH relativeFrom="column">
                  <wp:posOffset>592455</wp:posOffset>
                </wp:positionH>
                <wp:positionV relativeFrom="paragraph">
                  <wp:posOffset>3501390</wp:posOffset>
                </wp:positionV>
                <wp:extent cx="104775" cy="150495"/>
                <wp:effectExtent l="0" t="0" r="28575" b="20955"/>
                <wp:wrapNone/>
                <wp:docPr id="5" name="Tiesioji jungtis 5"/>
                <wp:cNvGraphicFramePr/>
                <a:graphic xmlns:a="http://schemas.openxmlformats.org/drawingml/2006/main">
                  <a:graphicData uri="http://schemas.microsoft.com/office/word/2010/wordprocessingShape">
                    <wps:wsp>
                      <wps:cNvCnPr/>
                      <wps:spPr>
                        <a:xfrm flipH="1">
                          <a:off x="0" y="0"/>
                          <a:ext cx="104775" cy="150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1AFD4" id="Tiesioji jungtis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275.7pt" to="54.9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" strokecolor="#5b9bd5 [3204]" strokeweight=".5pt">
                <v:stroke joinstyle="miter"/>
              </v:line>
            </w:pict>
          </mc:Fallback>
        </mc:AlternateContent>
      </w:r>
      <w:r w:rsidRPr="00490E35">
        <w:rPr>
          <w:rFonts w:ascii="Times New Roman" w:hAnsi="Times New Roman" w:cs="Times New Roman"/>
          <w:noProof/>
          <w:sz w:val="24"/>
          <w:szCs w:val="24"/>
          <w:lang w:eastAsia="lt-LT"/>
        </w:rPr>
        <mc:AlternateContent>
          <mc:Choice Requires="wps">
            <w:drawing>
              <wp:anchor distT="0" distB="0" distL="114300" distR="114300" simplePos="0" relativeHeight="251669504" behindDoc="0" locked="0" layoutInCell="1" allowOverlap="1" wp14:anchorId="08C77EC6" wp14:editId="685729AD">
                <wp:simplePos x="0" y="0"/>
                <wp:positionH relativeFrom="column">
                  <wp:posOffset>1289685</wp:posOffset>
                </wp:positionH>
                <wp:positionV relativeFrom="paragraph">
                  <wp:posOffset>2775585</wp:posOffset>
                </wp:positionV>
                <wp:extent cx="0" cy="333375"/>
                <wp:effectExtent l="0" t="0" r="19050" b="28575"/>
                <wp:wrapNone/>
                <wp:docPr id="13" name="Tiesioji jungtis 13"/>
                <wp:cNvGraphicFramePr/>
                <a:graphic xmlns:a="http://schemas.openxmlformats.org/drawingml/2006/main">
                  <a:graphicData uri="http://schemas.microsoft.com/office/word/2010/wordprocessingShape">
                    <wps:wsp>
                      <wps:cNvCnPr/>
                      <wps:spPr>
                        <a:xfrm flipH="1">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D5A45" id="Tiesioji jungtis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218.55pt" to="101.5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" strokecolor="#5b9bd5 [3204]" strokeweight=".5pt">
                <v:stroke joinstyle="miter"/>
              </v:line>
            </w:pict>
          </mc:Fallback>
        </mc:AlternateContent>
      </w:r>
      <w:r w:rsidR="007117F5" w:rsidRPr="00BF6535">
        <w:rPr>
          <w:rFonts w:ascii="Times New Roman" w:hAnsi="Times New Roman" w:cs="Times New Roman"/>
          <w:noProof/>
          <w:sz w:val="24"/>
          <w:szCs w:val="24"/>
          <w:lang w:eastAsia="lt-LT"/>
        </w:rPr>
        <w:drawing>
          <wp:inline distT="0" distB="0" distL="0" distR="0" wp14:anchorId="532F6A12" wp14:editId="5D051B90">
            <wp:extent cx="6583680" cy="5295900"/>
            <wp:effectExtent l="0" t="0" r="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15C7" w:rsidRPr="00BF6535" w:rsidRDefault="003A15C7" w:rsidP="00BF6535">
      <w:pPr>
        <w:tabs>
          <w:tab w:val="left" w:pos="851"/>
        </w:tabs>
        <w:spacing w:after="0" w:line="240" w:lineRule="auto"/>
        <w:jc w:val="both"/>
        <w:rPr>
          <w:rFonts w:ascii="Times New Roman" w:hAnsi="Times New Roman" w:cs="Times New Roman"/>
          <w:b/>
          <w:sz w:val="24"/>
          <w:szCs w:val="24"/>
        </w:rPr>
      </w:pPr>
    </w:p>
    <w:p w:rsidR="00316841" w:rsidRDefault="00316841" w:rsidP="00BF6535">
      <w:pPr>
        <w:tabs>
          <w:tab w:val="left" w:pos="851"/>
        </w:tabs>
        <w:spacing w:after="0" w:line="240" w:lineRule="auto"/>
        <w:jc w:val="both"/>
        <w:rPr>
          <w:rFonts w:ascii="Times New Roman" w:hAnsi="Times New Roman" w:cs="Times New Roman"/>
          <w:b/>
          <w:sz w:val="24"/>
          <w:szCs w:val="24"/>
        </w:rPr>
      </w:pPr>
    </w:p>
    <w:p w:rsidR="006C2DAA" w:rsidRDefault="006C2DAA" w:rsidP="00BF6535">
      <w:pPr>
        <w:tabs>
          <w:tab w:val="left" w:pos="851"/>
        </w:tabs>
        <w:spacing w:after="0" w:line="240" w:lineRule="auto"/>
        <w:jc w:val="both"/>
        <w:rPr>
          <w:rFonts w:ascii="Times New Roman" w:hAnsi="Times New Roman" w:cs="Times New Roman"/>
          <w:b/>
          <w:sz w:val="24"/>
          <w:szCs w:val="24"/>
        </w:rPr>
      </w:pPr>
    </w:p>
    <w:p w:rsidR="006C2DAA" w:rsidRPr="00BF6535" w:rsidRDefault="006C2DAA" w:rsidP="00BF6535">
      <w:pPr>
        <w:tabs>
          <w:tab w:val="left" w:pos="851"/>
        </w:tabs>
        <w:spacing w:after="0" w:line="240" w:lineRule="auto"/>
        <w:jc w:val="both"/>
        <w:rPr>
          <w:rFonts w:ascii="Times New Roman" w:hAnsi="Times New Roman" w:cs="Times New Roman"/>
          <w:b/>
          <w:sz w:val="24"/>
          <w:szCs w:val="24"/>
        </w:rPr>
      </w:pPr>
    </w:p>
    <w:p w:rsidR="00B93AA9" w:rsidRPr="00BF6535" w:rsidRDefault="005F2DAB" w:rsidP="00BF6535">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0513E">
        <w:rPr>
          <w:rFonts w:ascii="Times New Roman" w:hAnsi="Times New Roman" w:cs="Times New Roman"/>
          <w:b/>
          <w:sz w:val="24"/>
          <w:szCs w:val="24"/>
        </w:rPr>
        <w:t xml:space="preserve"> </w:t>
      </w:r>
      <w:r w:rsidR="00C67300" w:rsidRPr="00BF6535">
        <w:rPr>
          <w:rFonts w:ascii="Times New Roman" w:hAnsi="Times New Roman" w:cs="Times New Roman"/>
          <w:b/>
          <w:sz w:val="24"/>
          <w:szCs w:val="24"/>
        </w:rPr>
        <w:t>Planavimo sistema</w:t>
      </w:r>
    </w:p>
    <w:p w:rsidR="00C67300" w:rsidRPr="00BF6535" w:rsidRDefault="00C67300" w:rsidP="00BF6535">
      <w:pPr>
        <w:tabs>
          <w:tab w:val="left" w:pos="851"/>
        </w:tabs>
        <w:spacing w:after="0" w:line="240" w:lineRule="auto"/>
        <w:jc w:val="both"/>
        <w:rPr>
          <w:rFonts w:ascii="Times New Roman" w:hAnsi="Times New Roman" w:cs="Times New Roman"/>
          <w:b/>
          <w:sz w:val="24"/>
          <w:szCs w:val="24"/>
        </w:rPr>
      </w:pPr>
    </w:p>
    <w:p w:rsidR="00946B70" w:rsidRPr="00BF6535" w:rsidRDefault="00C67300" w:rsidP="00BF6535">
      <w:pPr>
        <w:tabs>
          <w:tab w:val="left" w:pos="851"/>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Gimnazija savo veiklas ir ugdymo turinį bei ugdymo organizavimo būdus planuoja atsižvelgdama į valstybės švietimo strategiją, gimnazijos savininko strateginį planą</w:t>
      </w:r>
      <w:r w:rsidR="00446B81" w:rsidRPr="00BF6535">
        <w:rPr>
          <w:rFonts w:ascii="Times New Roman" w:hAnsi="Times New Roman" w:cs="Times New Roman"/>
          <w:sz w:val="24"/>
          <w:szCs w:val="24"/>
        </w:rPr>
        <w:t>, išorės ir įsivertinimo išvadas bei rekomendacijas. Rengiamas trejų metų strateginis veiklos planas, kasmet – metinis veiklos planas ir mėnesio planai. Ugdymo turinys planuojamas gimnazijos ugdymo planuose, mokomųjų dalykų ilgalaikiuose planuose ir pasirenkamųjų dalykų, dalykų modulių bei neformaliojo švietimo programose. Metinę veiklą planuoja ilgalaikės grupės, savivaldos institucijos, komisijos (Vaiko gerovės, Mokytojų ir pagalbos mokiniui specialistų atestacijos komisija).</w:t>
      </w:r>
      <w:r w:rsidR="00946B70" w:rsidRPr="00BF6535">
        <w:rPr>
          <w:rFonts w:ascii="Times New Roman" w:hAnsi="Times New Roman" w:cs="Times New Roman"/>
          <w:sz w:val="24"/>
          <w:szCs w:val="24"/>
        </w:rPr>
        <w:t xml:space="preserve"> Gimnazijos veiklos planavimo schema yra 2 paveikslėlyje.</w:t>
      </w:r>
    </w:p>
    <w:p w:rsidR="00446B81" w:rsidRPr="00BF6535" w:rsidRDefault="00946B70" w:rsidP="00BF6535">
      <w:pPr>
        <w:tabs>
          <w:tab w:val="left" w:pos="851"/>
        </w:tabs>
        <w:spacing w:after="0" w:line="240" w:lineRule="auto"/>
        <w:ind w:firstLine="567"/>
        <w:jc w:val="both"/>
        <w:rPr>
          <w:rFonts w:ascii="Times New Roman" w:hAnsi="Times New Roman" w:cs="Times New Roman"/>
          <w:sz w:val="24"/>
          <w:szCs w:val="24"/>
        </w:rPr>
      </w:pPr>
      <w:r w:rsidRPr="002266BD">
        <w:rPr>
          <w:rFonts w:ascii="Times New Roman" w:hAnsi="Times New Roman" w:cs="Times New Roman"/>
          <w:b/>
          <w:sz w:val="24"/>
          <w:szCs w:val="24"/>
        </w:rPr>
        <w:t>2 paveikslėlis.</w:t>
      </w:r>
      <w:r w:rsidRPr="00BF6535">
        <w:rPr>
          <w:rFonts w:ascii="Times New Roman" w:hAnsi="Times New Roman" w:cs="Times New Roman"/>
          <w:sz w:val="24"/>
          <w:szCs w:val="24"/>
        </w:rPr>
        <w:t xml:space="preserve"> Gimna</w:t>
      </w:r>
      <w:r w:rsidR="002266BD">
        <w:rPr>
          <w:rFonts w:ascii="Times New Roman" w:hAnsi="Times New Roman" w:cs="Times New Roman"/>
          <w:sz w:val="24"/>
          <w:szCs w:val="24"/>
        </w:rPr>
        <w:t>zijos veiklos planavimo sistema</w:t>
      </w:r>
    </w:p>
    <w:p w:rsidR="00946B70" w:rsidRPr="00BF6535" w:rsidRDefault="00946B70" w:rsidP="00BF6535">
      <w:pPr>
        <w:tabs>
          <w:tab w:val="left" w:pos="851"/>
        </w:tabs>
        <w:spacing w:after="0" w:line="240" w:lineRule="auto"/>
        <w:jc w:val="both"/>
        <w:rPr>
          <w:rFonts w:ascii="Times New Roman" w:hAnsi="Times New Roman" w:cs="Times New Roman"/>
          <w:sz w:val="24"/>
          <w:szCs w:val="24"/>
        </w:rPr>
      </w:pPr>
    </w:p>
    <w:p w:rsidR="00946B70" w:rsidRPr="00BF6535" w:rsidRDefault="00142153" w:rsidP="00BF6535">
      <w:pPr>
        <w:tabs>
          <w:tab w:val="left" w:pos="851"/>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noProof/>
          <w:sz w:val="24"/>
          <w:szCs w:val="24"/>
          <w:lang w:eastAsia="lt-LT"/>
        </w:rPr>
        <w:drawing>
          <wp:inline distT="0" distB="0" distL="0" distR="0">
            <wp:extent cx="5486400" cy="4701540"/>
            <wp:effectExtent l="0" t="38100" r="0" b="6096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20D65" w:rsidRPr="00BF6535" w:rsidRDefault="00C20D65" w:rsidP="00BF6535">
      <w:pPr>
        <w:tabs>
          <w:tab w:val="left" w:pos="851"/>
        </w:tabs>
        <w:spacing w:after="0" w:line="240" w:lineRule="auto"/>
        <w:jc w:val="both"/>
        <w:rPr>
          <w:rFonts w:ascii="Times New Roman" w:hAnsi="Times New Roman" w:cs="Times New Roman"/>
          <w:sz w:val="24"/>
          <w:szCs w:val="24"/>
        </w:rPr>
      </w:pPr>
    </w:p>
    <w:p w:rsidR="00C20D65" w:rsidRPr="00BF6535" w:rsidRDefault="00C20D65" w:rsidP="00BF6535">
      <w:pPr>
        <w:tabs>
          <w:tab w:val="left" w:pos="426"/>
        </w:tabs>
        <w:autoSpaceDE w:val="0"/>
        <w:autoSpaceDN w:val="0"/>
        <w:adjustRightInd w:val="0"/>
        <w:spacing w:after="0" w:line="240" w:lineRule="auto"/>
        <w:ind w:firstLine="567"/>
        <w:jc w:val="both"/>
        <w:rPr>
          <w:rFonts w:ascii="Times New Roman" w:hAnsi="Times New Roman" w:cs="Times New Roman"/>
          <w:b/>
          <w:sz w:val="24"/>
          <w:szCs w:val="24"/>
        </w:rPr>
      </w:pPr>
      <w:r w:rsidRPr="00BF6535">
        <w:rPr>
          <w:rFonts w:ascii="Times New Roman" w:hAnsi="Times New Roman" w:cs="Times New Roman"/>
          <w:b/>
          <w:sz w:val="24"/>
          <w:szCs w:val="24"/>
        </w:rPr>
        <w:t>Informacinės ir komuni</w:t>
      </w:r>
      <w:r w:rsidR="009D3572" w:rsidRPr="00BF6535">
        <w:rPr>
          <w:rFonts w:ascii="Times New Roman" w:hAnsi="Times New Roman" w:cs="Times New Roman"/>
          <w:b/>
          <w:sz w:val="24"/>
          <w:szCs w:val="24"/>
        </w:rPr>
        <w:t>kacinės sistemos, ryšių sistema</w:t>
      </w:r>
    </w:p>
    <w:p w:rsidR="009D3572" w:rsidRPr="00BF6535" w:rsidRDefault="009D3572" w:rsidP="00BF6535">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p>
    <w:p w:rsidR="00C20D65" w:rsidRDefault="00C20D65" w:rsidP="00BF6535">
      <w:pPr>
        <w:autoSpaceDE w:val="0"/>
        <w:autoSpaceDN w:val="0"/>
        <w:adjustRightInd w:val="0"/>
        <w:spacing w:after="0" w:line="240" w:lineRule="auto"/>
        <w:ind w:firstLine="567"/>
        <w:jc w:val="both"/>
        <w:rPr>
          <w:rStyle w:val="Antrat9Diagrama"/>
          <w:rFonts w:eastAsiaTheme="minorHAnsi"/>
          <w:szCs w:val="24"/>
        </w:rPr>
      </w:pPr>
      <w:r w:rsidRPr="00BF6535">
        <w:rPr>
          <w:rFonts w:ascii="Times New Roman" w:hAnsi="Times New Roman" w:cs="Times New Roman"/>
          <w:sz w:val="24"/>
          <w:szCs w:val="24"/>
        </w:rPr>
        <w:t>Gimnazijoje sukurta komunikavimo ir informacinių srautų reguliavimo sistema (</w:t>
      </w:r>
      <w:r w:rsidR="002266BD">
        <w:rPr>
          <w:rFonts w:ascii="Times New Roman" w:hAnsi="Times New Roman" w:cs="Times New Roman"/>
          <w:sz w:val="24"/>
          <w:szCs w:val="24"/>
        </w:rPr>
        <w:t>3 paveikslėlis</w:t>
      </w:r>
      <w:r w:rsidRPr="00BF6535">
        <w:rPr>
          <w:rFonts w:ascii="Times New Roman" w:hAnsi="Times New Roman" w:cs="Times New Roman"/>
          <w:sz w:val="24"/>
          <w:szCs w:val="24"/>
        </w:rPr>
        <w:t xml:space="preserve">). Vidaus informacijos srautų efektyvus funkcionavimas užtikrina greitą informacijos perteikimą gimnazijos bendruomenės nariams. Išorinių informacijos srautų atrinkimas  padeda gerinti gimnazijos įvaizdį ir laiku atlikti numatytas veiklas. Plačiai naudojami IKT įrankiai ir virtualios informacinės erdvės. Informacija skelbiama interneto svetainėje  </w:t>
      </w:r>
      <w:hyperlink r:id="rId18" w:history="1">
        <w:r w:rsidRPr="00BF6535">
          <w:rPr>
            <w:rStyle w:val="Antrat9Diagrama"/>
            <w:rFonts w:eastAsiaTheme="minorHAnsi"/>
            <w:szCs w:val="24"/>
          </w:rPr>
          <w:t>www.sviesioji.lt</w:t>
        </w:r>
      </w:hyperlink>
      <w:r w:rsidRPr="00BF6535">
        <w:rPr>
          <w:rFonts w:ascii="Times New Roman" w:hAnsi="Times New Roman" w:cs="Times New Roman"/>
          <w:sz w:val="24"/>
          <w:szCs w:val="24"/>
        </w:rPr>
        <w:t>.</w:t>
      </w:r>
      <w:r w:rsidR="00315EDA" w:rsidRPr="00BF6535">
        <w:rPr>
          <w:rFonts w:ascii="Times New Roman" w:hAnsi="Times New Roman" w:cs="Times New Roman"/>
          <w:sz w:val="24"/>
          <w:szCs w:val="24"/>
        </w:rPr>
        <w:t xml:space="preserve"> Efektyviai veikia  „Facebook“ </w:t>
      </w:r>
      <w:r w:rsidRPr="00BF6535">
        <w:rPr>
          <w:rFonts w:ascii="Times New Roman" w:hAnsi="Times New Roman" w:cs="Times New Roman"/>
          <w:sz w:val="24"/>
          <w:szCs w:val="24"/>
        </w:rPr>
        <w:t>paskyra ,,Šviesioji gimnazija“ ir uždaros grupės (mokytojai, mokiniai): ,,Šviesiosios gimnazijos bendruomenė“</w:t>
      </w:r>
      <w:r w:rsidR="009D3572" w:rsidRPr="00BF6535">
        <w:rPr>
          <w:rFonts w:ascii="Times New Roman" w:hAnsi="Times New Roman" w:cs="Times New Roman"/>
          <w:sz w:val="24"/>
          <w:szCs w:val="24"/>
        </w:rPr>
        <w:t>, ,,Gimnazijos šviesuoliai</w:t>
      </w:r>
      <w:r w:rsidRPr="00BF6535">
        <w:rPr>
          <w:rFonts w:ascii="Times New Roman" w:hAnsi="Times New Roman" w:cs="Times New Roman"/>
          <w:sz w:val="24"/>
          <w:szCs w:val="24"/>
        </w:rPr>
        <w:t xml:space="preserve">“. Neformaliojo švietimo skyriaus bendruomenė gali rasti informaciją „Facebook“ paskyroje  </w:t>
      </w:r>
      <w:r w:rsidRPr="00BF6535">
        <w:rPr>
          <w:rFonts w:ascii="Times New Roman" w:hAnsi="Times New Roman" w:cs="Times New Roman"/>
          <w:sz w:val="24"/>
          <w:szCs w:val="24"/>
        </w:rPr>
        <w:lastRenderedPageBreak/>
        <w:t xml:space="preserve">,,Sėkmės ir lyderystės mokykla“. Gimnazistų tarybos informacinės vaizdo ir garso žinios ,,Šviežienos“ skelbiamos </w:t>
      </w:r>
      <w:hyperlink r:id="rId19" w:history="1">
        <w:r w:rsidRPr="00BF6535">
          <w:rPr>
            <w:rStyle w:val="Antrat9Diagrama"/>
            <w:rFonts w:eastAsiaTheme="minorHAnsi"/>
            <w:szCs w:val="24"/>
          </w:rPr>
          <w:t>www.youtube.com</w:t>
        </w:r>
      </w:hyperlink>
      <w:r w:rsidRPr="00BF6535">
        <w:rPr>
          <w:rStyle w:val="Antrat9Diagrama"/>
          <w:rFonts w:eastAsiaTheme="minorHAnsi"/>
          <w:szCs w:val="24"/>
        </w:rPr>
        <w:t>.</w:t>
      </w:r>
    </w:p>
    <w:p w:rsidR="002266BD" w:rsidRPr="00BF6535" w:rsidRDefault="002266BD" w:rsidP="00BF6535">
      <w:pPr>
        <w:autoSpaceDE w:val="0"/>
        <w:autoSpaceDN w:val="0"/>
        <w:adjustRightInd w:val="0"/>
        <w:spacing w:after="0" w:line="240" w:lineRule="auto"/>
        <w:ind w:firstLine="567"/>
        <w:jc w:val="both"/>
        <w:rPr>
          <w:rStyle w:val="Antrat9Diagrama"/>
          <w:rFonts w:eastAsiaTheme="minorHAnsi"/>
          <w:szCs w:val="24"/>
        </w:rPr>
      </w:pPr>
    </w:p>
    <w:p w:rsidR="003A15C7" w:rsidRPr="00BF6535" w:rsidRDefault="003F3BBB" w:rsidP="00BF6535">
      <w:pPr>
        <w:autoSpaceDE w:val="0"/>
        <w:autoSpaceDN w:val="0"/>
        <w:adjustRightInd w:val="0"/>
        <w:spacing w:after="0" w:line="240" w:lineRule="auto"/>
        <w:ind w:firstLine="567"/>
        <w:jc w:val="both"/>
        <w:rPr>
          <w:rStyle w:val="Antrat9Diagrama"/>
          <w:rFonts w:eastAsiaTheme="minorHAnsi"/>
          <w:b w:val="0"/>
          <w:szCs w:val="24"/>
        </w:rPr>
      </w:pPr>
      <w:r w:rsidRPr="002266BD">
        <w:rPr>
          <w:rStyle w:val="Antrat9Diagrama"/>
          <w:rFonts w:eastAsiaTheme="minorHAnsi"/>
          <w:szCs w:val="24"/>
        </w:rPr>
        <w:t>3 paveikslėlis.</w:t>
      </w:r>
      <w:r w:rsidR="002266BD">
        <w:rPr>
          <w:rStyle w:val="Antrat9Diagrama"/>
          <w:rFonts w:eastAsiaTheme="minorHAnsi"/>
          <w:b w:val="0"/>
          <w:szCs w:val="24"/>
        </w:rPr>
        <w:t xml:space="preserve"> Informacijos srautai</w:t>
      </w: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r w:rsidRPr="00BF6535">
        <w:rPr>
          <w:rStyle w:val="Antrat9Diagrama"/>
          <w:rFonts w:eastAsiaTheme="minorHAnsi"/>
          <w:noProof/>
          <w:szCs w:val="24"/>
          <w:lang w:eastAsia="lt-LT"/>
        </w:rPr>
        <mc:AlternateContent>
          <mc:Choice Requires="wps">
            <w:drawing>
              <wp:anchor distT="0" distB="0" distL="114300" distR="114300" simplePos="0" relativeHeight="251675648" behindDoc="0" locked="0" layoutInCell="1" allowOverlap="1" wp14:anchorId="17EE3DF9" wp14:editId="29CC2CA2">
                <wp:simplePos x="0" y="0"/>
                <wp:positionH relativeFrom="column">
                  <wp:posOffset>2160905</wp:posOffset>
                </wp:positionH>
                <wp:positionV relativeFrom="paragraph">
                  <wp:posOffset>-635</wp:posOffset>
                </wp:positionV>
                <wp:extent cx="2275218" cy="341014"/>
                <wp:effectExtent l="0" t="0" r="0" b="0"/>
                <wp:wrapNone/>
                <wp:docPr id="168"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18" cy="341014"/>
                        </a:xfrm>
                        <a:prstGeom prst="rect">
                          <a:avLst/>
                        </a:prstGeom>
                        <a:solidFill>
                          <a:srgbClr val="FFFFFF"/>
                        </a:solidFill>
                        <a:ln w="38100" cmpd="dbl">
                          <a:solidFill>
                            <a:srgbClr val="000000"/>
                          </a:solidFill>
                          <a:miter lim="800000"/>
                          <a:headEnd/>
                          <a:tailEnd/>
                        </a:ln>
                      </wps:spPr>
                      <wps:txbx>
                        <w:txbxContent>
                          <w:p w:rsidR="002C5ADC" w:rsidRPr="003A05FB" w:rsidRDefault="002C5ADC" w:rsidP="00D55687">
                            <w:pPr>
                              <w:spacing w:after="0"/>
                              <w:jc w:val="center"/>
                              <w:rPr>
                                <w:rFonts w:ascii="Times New Roman" w:hAnsi="Times New Roman" w:cs="Times New Roman"/>
                                <w:b/>
                                <w:sz w:val="18"/>
                                <w:szCs w:val="18"/>
                              </w:rPr>
                            </w:pPr>
                            <w:r w:rsidRPr="003A05FB">
                              <w:rPr>
                                <w:rFonts w:ascii="Times New Roman" w:hAnsi="Times New Roman" w:cs="Times New Roman"/>
                                <w:b/>
                                <w:sz w:val="18"/>
                                <w:szCs w:val="18"/>
                              </w:rPr>
                              <w:t>VIDAUS INFORMACIJOS SRAUTAI</w:t>
                            </w:r>
                          </w:p>
                        </w:txbxContent>
                      </wps:txbx>
                      <wps:bodyPr rot="0" vert="horz" wrap="square" lIns="91440" tIns="45720" rIns="91440" bIns="45720" anchor="t" anchorCtr="0" upright="1">
                        <a:noAutofit/>
                      </wps:bodyPr>
                    </wps:wsp>
                  </a:graphicData>
                </a:graphic>
              </wp:anchor>
            </w:drawing>
          </mc:Choice>
          <mc:Fallback>
            <w:pict>
              <v:shapetype w14:anchorId="17EE3DF9" id="_x0000_t202" coordsize="21600,21600" o:spt="202" path="m,l,21600r21600,l21600,xe">
                <v:stroke joinstyle="miter"/>
                <v:path gradientshapeok="t" o:connecttype="rect"/>
              </v:shapetype>
              <v:shape id="Text Box 1161" o:spid="_x0000_s1026" type="#_x0000_t202" style="position:absolute;left:0;text-align:left;margin-left:170.15pt;margin-top:-.05pt;width:179.15pt;height:26.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" strokeweight="3pt">
                <v:stroke linestyle="thinThin"/>
                <v:textbox>
                  <w:txbxContent>
                    <w:p w:rsidR="002C5ADC" w:rsidRPr="003A05FB" w:rsidRDefault="002C5ADC" w:rsidP="00D55687">
                      <w:pPr>
                        <w:spacing w:after="0"/>
                        <w:jc w:val="center"/>
                        <w:rPr>
                          <w:rFonts w:ascii="Times New Roman" w:hAnsi="Times New Roman" w:cs="Times New Roman"/>
                          <w:b/>
                          <w:sz w:val="18"/>
                          <w:szCs w:val="18"/>
                        </w:rPr>
                      </w:pPr>
                      <w:r w:rsidRPr="003A05FB">
                        <w:rPr>
                          <w:rFonts w:ascii="Times New Roman" w:hAnsi="Times New Roman" w:cs="Times New Roman"/>
                          <w:b/>
                          <w:sz w:val="18"/>
                          <w:szCs w:val="18"/>
                        </w:rPr>
                        <w:t>VIDAUS INFORMACIJOS SRAUTAI</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76672" behindDoc="0" locked="0" layoutInCell="1" allowOverlap="1" wp14:anchorId="5A109375" wp14:editId="48F5C958">
                <wp:simplePos x="0" y="0"/>
                <wp:positionH relativeFrom="column">
                  <wp:posOffset>454660</wp:posOffset>
                </wp:positionH>
                <wp:positionV relativeFrom="paragraph">
                  <wp:posOffset>567690</wp:posOffset>
                </wp:positionV>
                <wp:extent cx="909417" cy="227343"/>
                <wp:effectExtent l="0" t="0" r="0" b="0"/>
                <wp:wrapNone/>
                <wp:docPr id="169"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17" cy="227343"/>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spacing w:line="240" w:lineRule="auto"/>
                              <w:rPr>
                                <w:rFonts w:ascii="Times New Roman" w:hAnsi="Times New Roman" w:cs="Times New Roman"/>
                                <w:sz w:val="20"/>
                                <w:szCs w:val="20"/>
                              </w:rPr>
                            </w:pPr>
                            <w:r>
                              <w:rPr>
                                <w:rFonts w:ascii="Times New Roman" w:hAnsi="Times New Roman" w:cs="Times New Roman"/>
                                <w:sz w:val="20"/>
                                <w:szCs w:val="20"/>
                              </w:rPr>
                              <w:t>Raštinė</w:t>
                            </w:r>
                          </w:p>
                        </w:txbxContent>
                      </wps:txbx>
                      <wps:bodyPr rot="0" vert="horz" wrap="square" lIns="91440" tIns="45720" rIns="91440" bIns="45720" anchor="t" anchorCtr="0" upright="1">
                        <a:noAutofit/>
                      </wps:bodyPr>
                    </wps:wsp>
                  </a:graphicData>
                </a:graphic>
              </wp:anchor>
            </w:drawing>
          </mc:Choice>
          <mc:Fallback>
            <w:pict>
              <v:shape w14:anchorId="5A109375" id="Text Box 1162" o:spid="_x0000_s1027" type="#_x0000_t202" style="position:absolute;left:0;text-align:left;margin-left:35.8pt;margin-top:44.7pt;width:71.6pt;height:1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">
                <v:textbox>
                  <w:txbxContent>
                    <w:p w:rsidR="002C5ADC" w:rsidRPr="005B740D" w:rsidRDefault="002C5ADC" w:rsidP="00D55687">
                      <w:pPr>
                        <w:spacing w:line="240" w:lineRule="auto"/>
                        <w:rPr>
                          <w:rFonts w:ascii="Times New Roman" w:hAnsi="Times New Roman" w:cs="Times New Roman"/>
                          <w:sz w:val="20"/>
                          <w:szCs w:val="20"/>
                        </w:rPr>
                      </w:pPr>
                      <w:r>
                        <w:rPr>
                          <w:rFonts w:ascii="Times New Roman" w:hAnsi="Times New Roman" w:cs="Times New Roman"/>
                          <w:sz w:val="20"/>
                          <w:szCs w:val="20"/>
                        </w:rPr>
                        <w:t>Raštinė</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77696" behindDoc="0" locked="0" layoutInCell="1" allowOverlap="1" wp14:anchorId="5BCEEA51" wp14:editId="2C00178B">
                <wp:simplePos x="0" y="0"/>
                <wp:positionH relativeFrom="column">
                  <wp:posOffset>2843530</wp:posOffset>
                </wp:positionH>
                <wp:positionV relativeFrom="paragraph">
                  <wp:posOffset>1562100</wp:posOffset>
                </wp:positionV>
                <wp:extent cx="1363288" cy="710647"/>
                <wp:effectExtent l="0" t="0" r="0" b="0"/>
                <wp:wrapNone/>
                <wp:docPr id="170"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288" cy="710647"/>
                        </a:xfrm>
                        <a:prstGeom prst="rect">
                          <a:avLst/>
                        </a:prstGeom>
                        <a:solidFill>
                          <a:srgbClr val="FFFFFF"/>
                        </a:solidFill>
                        <a:ln w="9525">
                          <a:solidFill>
                            <a:srgbClr val="000000"/>
                          </a:solidFill>
                          <a:miter lim="800000"/>
                          <a:headEnd/>
                          <a:tailEnd/>
                        </a:ln>
                      </wps:spPr>
                      <wps:txbx>
                        <w:txbxContent>
                          <w:p w:rsidR="002C5ADC" w:rsidRPr="006950F2" w:rsidRDefault="002C5ADC" w:rsidP="00D55687">
                            <w:pPr>
                              <w:spacing w:line="240" w:lineRule="auto"/>
                              <w:jc w:val="center"/>
                              <w:rPr>
                                <w:rFonts w:ascii="Times New Roman" w:hAnsi="Times New Roman" w:cs="Times New Roman"/>
                                <w:sz w:val="20"/>
                                <w:szCs w:val="20"/>
                              </w:rPr>
                            </w:pPr>
                            <w:r w:rsidRPr="006950F2">
                              <w:rPr>
                                <w:rFonts w:ascii="Times New Roman" w:hAnsi="Times New Roman" w:cs="Times New Roman"/>
                                <w:sz w:val="20"/>
                                <w:szCs w:val="20"/>
                              </w:rPr>
                              <w:t>Mokytojai, grį</w:t>
                            </w:r>
                            <w:r>
                              <w:rPr>
                                <w:rFonts w:ascii="Times New Roman" w:hAnsi="Times New Roman" w:cs="Times New Roman"/>
                                <w:sz w:val="20"/>
                                <w:szCs w:val="20"/>
                              </w:rPr>
                              <w:t>žę iš kvalifikacijos tobulinimo</w:t>
                            </w:r>
                            <w:r w:rsidRPr="006950F2">
                              <w:rPr>
                                <w:rFonts w:ascii="Times New Roman" w:hAnsi="Times New Roman" w:cs="Times New Roman"/>
                                <w:sz w:val="20"/>
                                <w:szCs w:val="20"/>
                              </w:rPr>
                              <w:t xml:space="preserve"> ir kt. renginių</w:t>
                            </w:r>
                          </w:p>
                        </w:txbxContent>
                      </wps:txbx>
                      <wps:bodyPr rot="0" vert="horz" wrap="square" lIns="91440" tIns="45720" rIns="91440" bIns="45720" anchor="t" anchorCtr="0" upright="1">
                        <a:noAutofit/>
                      </wps:bodyPr>
                    </wps:wsp>
                  </a:graphicData>
                </a:graphic>
              </wp:anchor>
            </w:drawing>
          </mc:Choice>
          <mc:Fallback>
            <w:pict>
              <v:shape w14:anchorId="5BCEEA51" id="Text Box 1163" o:spid="_x0000_s1028" type="#_x0000_t202" style="position:absolute;left:0;text-align:left;margin-left:223.9pt;margin-top:123pt;width:107.35pt;height:55.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">
                <v:textbox>
                  <w:txbxContent>
                    <w:p w:rsidR="002C5ADC" w:rsidRPr="006950F2" w:rsidRDefault="002C5ADC" w:rsidP="00D55687">
                      <w:pPr>
                        <w:spacing w:line="240" w:lineRule="auto"/>
                        <w:jc w:val="center"/>
                        <w:rPr>
                          <w:rFonts w:ascii="Times New Roman" w:hAnsi="Times New Roman" w:cs="Times New Roman"/>
                          <w:sz w:val="20"/>
                          <w:szCs w:val="20"/>
                        </w:rPr>
                      </w:pPr>
                      <w:r w:rsidRPr="006950F2">
                        <w:rPr>
                          <w:rFonts w:ascii="Times New Roman" w:hAnsi="Times New Roman" w:cs="Times New Roman"/>
                          <w:sz w:val="20"/>
                          <w:szCs w:val="20"/>
                        </w:rPr>
                        <w:t>Mokytojai, grį</w:t>
                      </w:r>
                      <w:r>
                        <w:rPr>
                          <w:rFonts w:ascii="Times New Roman" w:hAnsi="Times New Roman" w:cs="Times New Roman"/>
                          <w:sz w:val="20"/>
                          <w:szCs w:val="20"/>
                        </w:rPr>
                        <w:t>žę iš kvalifikacijos tobulinimo</w:t>
                      </w:r>
                      <w:r w:rsidRPr="006950F2">
                        <w:rPr>
                          <w:rFonts w:ascii="Times New Roman" w:hAnsi="Times New Roman" w:cs="Times New Roman"/>
                          <w:sz w:val="20"/>
                          <w:szCs w:val="20"/>
                        </w:rPr>
                        <w:t xml:space="preserve"> ir kt. renginių</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78720" behindDoc="0" locked="0" layoutInCell="1" allowOverlap="1" wp14:anchorId="733BD99F" wp14:editId="5A18A4C4">
                <wp:simplePos x="0" y="0"/>
                <wp:positionH relativeFrom="column">
                  <wp:posOffset>454660</wp:posOffset>
                </wp:positionH>
                <wp:positionV relativeFrom="paragraph">
                  <wp:posOffset>908685</wp:posOffset>
                </wp:positionV>
                <wp:extent cx="909417" cy="227343"/>
                <wp:effectExtent l="0" t="0" r="0" b="0"/>
                <wp:wrapNone/>
                <wp:docPr id="171"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17" cy="227343"/>
                        </a:xfrm>
                        <a:prstGeom prst="rect">
                          <a:avLst/>
                        </a:prstGeom>
                        <a:solidFill>
                          <a:srgbClr val="FFFFFF"/>
                        </a:solidFill>
                        <a:ln w="9525">
                          <a:solidFill>
                            <a:srgbClr val="000000"/>
                          </a:solidFill>
                          <a:miter lim="800000"/>
                          <a:headEnd/>
                          <a:tailEnd/>
                        </a:ln>
                      </wps:spPr>
                      <wps:txbx>
                        <w:txbxContent>
                          <w:p w:rsidR="002C5ADC" w:rsidRPr="00494D18" w:rsidRDefault="002C5ADC" w:rsidP="00D55687">
                            <w:pPr>
                              <w:spacing w:line="240" w:lineRule="auto"/>
                              <w:rPr>
                                <w:sz w:val="20"/>
                                <w:szCs w:val="20"/>
                              </w:rPr>
                            </w:pPr>
                            <w:r w:rsidRPr="005B740D">
                              <w:rPr>
                                <w:rFonts w:ascii="Times New Roman" w:hAnsi="Times New Roman" w:cs="Times New Roman"/>
                                <w:sz w:val="20"/>
                                <w:szCs w:val="20"/>
                              </w:rPr>
                              <w:t>Direktorius</w:t>
                            </w:r>
                          </w:p>
                        </w:txbxContent>
                      </wps:txbx>
                      <wps:bodyPr rot="0" vert="horz" wrap="square" lIns="91440" tIns="45720" rIns="91440" bIns="45720" anchor="t" anchorCtr="0" upright="1">
                        <a:noAutofit/>
                      </wps:bodyPr>
                    </wps:wsp>
                  </a:graphicData>
                </a:graphic>
              </wp:anchor>
            </w:drawing>
          </mc:Choice>
          <mc:Fallback>
            <w:pict>
              <v:shape w14:anchorId="733BD99F" id="Text Box 1164" o:spid="_x0000_s1029" type="#_x0000_t202" style="position:absolute;left:0;text-align:left;margin-left:35.8pt;margin-top:71.55pt;width:71.6pt;height:1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">
                <v:textbox>
                  <w:txbxContent>
                    <w:p w:rsidR="002C5ADC" w:rsidRPr="00494D18" w:rsidRDefault="002C5ADC" w:rsidP="00D55687">
                      <w:pPr>
                        <w:spacing w:line="240" w:lineRule="auto"/>
                        <w:rPr>
                          <w:sz w:val="20"/>
                          <w:szCs w:val="20"/>
                        </w:rPr>
                      </w:pPr>
                      <w:r w:rsidRPr="005B740D">
                        <w:rPr>
                          <w:rFonts w:ascii="Times New Roman" w:hAnsi="Times New Roman" w:cs="Times New Roman"/>
                          <w:sz w:val="20"/>
                          <w:szCs w:val="20"/>
                        </w:rPr>
                        <w:t>Direktorius</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79744" behindDoc="0" locked="0" layoutInCell="1" allowOverlap="1" wp14:anchorId="69D35F1C" wp14:editId="6CF494A1">
                <wp:simplePos x="0" y="0"/>
                <wp:positionH relativeFrom="column">
                  <wp:posOffset>454660</wp:posOffset>
                </wp:positionH>
                <wp:positionV relativeFrom="paragraph">
                  <wp:posOffset>1249680</wp:posOffset>
                </wp:positionV>
                <wp:extent cx="909417" cy="568357"/>
                <wp:effectExtent l="0" t="0" r="0" b="0"/>
                <wp:wrapNone/>
                <wp:docPr id="172"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17" cy="568357"/>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spacing w:line="240" w:lineRule="auto"/>
                              <w:jc w:val="center"/>
                              <w:rPr>
                                <w:rFonts w:ascii="Times New Roman" w:hAnsi="Times New Roman" w:cs="Times New Roman"/>
                                <w:sz w:val="20"/>
                                <w:szCs w:val="20"/>
                              </w:rPr>
                            </w:pPr>
                            <w:r>
                              <w:rPr>
                                <w:rFonts w:ascii="Times New Roman" w:hAnsi="Times New Roman" w:cs="Times New Roman"/>
                                <w:sz w:val="20"/>
                                <w:szCs w:val="20"/>
                              </w:rPr>
                              <w:t>Atsakingas už veiklą pavaduotojas</w:t>
                            </w:r>
                          </w:p>
                        </w:txbxContent>
                      </wps:txbx>
                      <wps:bodyPr rot="0" vert="horz" wrap="square" lIns="91440" tIns="45720" rIns="91440" bIns="45720" anchor="t" anchorCtr="0" upright="1">
                        <a:noAutofit/>
                      </wps:bodyPr>
                    </wps:wsp>
                  </a:graphicData>
                </a:graphic>
              </wp:anchor>
            </w:drawing>
          </mc:Choice>
          <mc:Fallback>
            <w:pict>
              <v:shape w14:anchorId="69D35F1C" id="Text Box 1165" o:spid="_x0000_s1030" type="#_x0000_t202" style="position:absolute;left:0;text-align:left;margin-left:35.8pt;margin-top:98.4pt;width:71.6pt;height:4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">
                <v:textbox>
                  <w:txbxContent>
                    <w:p w:rsidR="002C5ADC" w:rsidRPr="005B740D" w:rsidRDefault="002C5ADC" w:rsidP="00D55687">
                      <w:pPr>
                        <w:spacing w:line="240" w:lineRule="auto"/>
                        <w:jc w:val="center"/>
                        <w:rPr>
                          <w:rFonts w:ascii="Times New Roman" w:hAnsi="Times New Roman" w:cs="Times New Roman"/>
                          <w:sz w:val="20"/>
                          <w:szCs w:val="20"/>
                        </w:rPr>
                      </w:pPr>
                      <w:r>
                        <w:rPr>
                          <w:rFonts w:ascii="Times New Roman" w:hAnsi="Times New Roman" w:cs="Times New Roman"/>
                          <w:sz w:val="20"/>
                          <w:szCs w:val="20"/>
                        </w:rPr>
                        <w:t>Atsakingas už veiklą pavaduotojas</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0768" behindDoc="0" locked="0" layoutInCell="1" allowOverlap="1" wp14:anchorId="0185BDD1" wp14:editId="02CFA797">
                <wp:simplePos x="0" y="0"/>
                <wp:positionH relativeFrom="column">
                  <wp:posOffset>1023620</wp:posOffset>
                </wp:positionH>
                <wp:positionV relativeFrom="paragraph">
                  <wp:posOffset>1931670</wp:posOffset>
                </wp:positionV>
                <wp:extent cx="910255" cy="568357"/>
                <wp:effectExtent l="0" t="0" r="0" b="0"/>
                <wp:wrapNone/>
                <wp:docPr id="173"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255" cy="568357"/>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spacing w:line="240" w:lineRule="auto"/>
                              <w:jc w:val="center"/>
                              <w:rPr>
                                <w:rFonts w:ascii="Times New Roman" w:hAnsi="Times New Roman" w:cs="Times New Roman"/>
                                <w:sz w:val="20"/>
                                <w:szCs w:val="20"/>
                              </w:rPr>
                            </w:pPr>
                            <w:r w:rsidRPr="005B740D">
                              <w:rPr>
                                <w:rFonts w:ascii="Times New Roman" w:hAnsi="Times New Roman" w:cs="Times New Roman"/>
                                <w:sz w:val="20"/>
                                <w:szCs w:val="20"/>
                              </w:rPr>
                              <w:t>Mokytojai ir kiti darbuotojai</w:t>
                            </w:r>
                          </w:p>
                        </w:txbxContent>
                      </wps:txbx>
                      <wps:bodyPr rot="0" vert="horz" wrap="square" lIns="91440" tIns="45720" rIns="91440" bIns="45720" anchor="t" anchorCtr="0" upright="1">
                        <a:noAutofit/>
                      </wps:bodyPr>
                    </wps:wsp>
                  </a:graphicData>
                </a:graphic>
              </wp:anchor>
            </w:drawing>
          </mc:Choice>
          <mc:Fallback>
            <w:pict>
              <v:shape w14:anchorId="0185BDD1" id="Text Box 1166" o:spid="_x0000_s1031" type="#_x0000_t202" style="position:absolute;left:0;text-align:left;margin-left:80.6pt;margin-top:152.1pt;width:71.65pt;height:44.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">
                <v:textbox>
                  <w:txbxContent>
                    <w:p w:rsidR="002C5ADC" w:rsidRPr="005B740D" w:rsidRDefault="002C5ADC" w:rsidP="00D55687">
                      <w:pPr>
                        <w:spacing w:line="240" w:lineRule="auto"/>
                        <w:jc w:val="center"/>
                        <w:rPr>
                          <w:rFonts w:ascii="Times New Roman" w:hAnsi="Times New Roman" w:cs="Times New Roman"/>
                          <w:sz w:val="20"/>
                          <w:szCs w:val="20"/>
                        </w:rPr>
                      </w:pPr>
                      <w:r w:rsidRPr="005B740D">
                        <w:rPr>
                          <w:rFonts w:ascii="Times New Roman" w:hAnsi="Times New Roman" w:cs="Times New Roman"/>
                          <w:sz w:val="20"/>
                          <w:szCs w:val="20"/>
                        </w:rPr>
                        <w:t>Mokytojai ir kiti darbuotojai</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1792" behindDoc="0" locked="0" layoutInCell="1" allowOverlap="1" wp14:anchorId="2D1BF58D" wp14:editId="24A7DADF">
                <wp:simplePos x="0" y="0"/>
                <wp:positionH relativeFrom="column">
                  <wp:posOffset>0</wp:posOffset>
                </wp:positionH>
                <wp:positionV relativeFrom="paragraph">
                  <wp:posOffset>1931670</wp:posOffset>
                </wp:positionV>
                <wp:extent cx="796368" cy="568357"/>
                <wp:effectExtent l="0" t="0" r="0" b="0"/>
                <wp:wrapNone/>
                <wp:docPr id="174"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68" cy="568357"/>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rPr>
                                <w:rFonts w:ascii="Times New Roman" w:hAnsi="Times New Roman" w:cs="Times New Roman"/>
                                <w:sz w:val="20"/>
                                <w:szCs w:val="20"/>
                              </w:rPr>
                            </w:pPr>
                            <w:r w:rsidRPr="005B740D">
                              <w:rPr>
                                <w:rFonts w:ascii="Times New Roman" w:hAnsi="Times New Roman" w:cs="Times New Roman"/>
                                <w:sz w:val="20"/>
                                <w:szCs w:val="20"/>
                              </w:rPr>
                              <w:t>Metodinė taryba</w:t>
                            </w:r>
                          </w:p>
                        </w:txbxContent>
                      </wps:txbx>
                      <wps:bodyPr rot="0" vert="horz" wrap="square" lIns="91440" tIns="45720" rIns="91440" bIns="45720" anchor="t" anchorCtr="0" upright="1">
                        <a:noAutofit/>
                      </wps:bodyPr>
                    </wps:wsp>
                  </a:graphicData>
                </a:graphic>
              </wp:anchor>
            </w:drawing>
          </mc:Choice>
          <mc:Fallback>
            <w:pict>
              <v:shape w14:anchorId="2D1BF58D" id="Text Box 1167" o:spid="_x0000_s1032" type="#_x0000_t202" style="position:absolute;left:0;text-align:left;margin-left:0;margin-top:152.1pt;width:62.7pt;height:44.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">
                <v:textbox>
                  <w:txbxContent>
                    <w:p w:rsidR="002C5ADC" w:rsidRPr="005B740D" w:rsidRDefault="002C5ADC" w:rsidP="00D55687">
                      <w:pPr>
                        <w:rPr>
                          <w:rFonts w:ascii="Times New Roman" w:hAnsi="Times New Roman" w:cs="Times New Roman"/>
                          <w:sz w:val="20"/>
                          <w:szCs w:val="20"/>
                        </w:rPr>
                      </w:pPr>
                      <w:r w:rsidRPr="005B740D">
                        <w:rPr>
                          <w:rFonts w:ascii="Times New Roman" w:hAnsi="Times New Roman" w:cs="Times New Roman"/>
                          <w:sz w:val="20"/>
                          <w:szCs w:val="20"/>
                        </w:rPr>
                        <w:t>Metodinė taryba</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2816" behindDoc="0" locked="0" layoutInCell="1" allowOverlap="1" wp14:anchorId="1682DE17" wp14:editId="358ED74C">
                <wp:simplePos x="0" y="0"/>
                <wp:positionH relativeFrom="column">
                  <wp:posOffset>0</wp:posOffset>
                </wp:positionH>
                <wp:positionV relativeFrom="paragraph">
                  <wp:posOffset>2613660</wp:posOffset>
                </wp:positionV>
                <wp:extent cx="796368" cy="454685"/>
                <wp:effectExtent l="0" t="0" r="0" b="0"/>
                <wp:wrapNone/>
                <wp:docPr id="175"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68" cy="454685"/>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Metodinės grupės</w:t>
                            </w:r>
                          </w:p>
                        </w:txbxContent>
                      </wps:txbx>
                      <wps:bodyPr rot="0" vert="horz" wrap="square" lIns="91440" tIns="45720" rIns="91440" bIns="45720" anchor="t" anchorCtr="0" upright="1">
                        <a:noAutofit/>
                      </wps:bodyPr>
                    </wps:wsp>
                  </a:graphicData>
                </a:graphic>
              </wp:anchor>
            </w:drawing>
          </mc:Choice>
          <mc:Fallback>
            <w:pict>
              <v:shape w14:anchorId="1682DE17" id="Text Box 1168" o:spid="_x0000_s1033" type="#_x0000_t202" style="position:absolute;left:0;text-align:left;margin-left:0;margin-top:205.8pt;width:62.7pt;height:35.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">
                <v:textbo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Metodinės grupės</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3840" behindDoc="0" locked="0" layoutInCell="1" allowOverlap="1" wp14:anchorId="66608DC8" wp14:editId="212C2220">
                <wp:simplePos x="0" y="0"/>
                <wp:positionH relativeFrom="column">
                  <wp:posOffset>5005705</wp:posOffset>
                </wp:positionH>
                <wp:positionV relativeFrom="paragraph">
                  <wp:posOffset>454025</wp:posOffset>
                </wp:positionV>
                <wp:extent cx="1364963" cy="227343"/>
                <wp:effectExtent l="0" t="0" r="0" b="0"/>
                <wp:wrapNone/>
                <wp:docPr id="176"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963" cy="227343"/>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spacing w:line="240" w:lineRule="auto"/>
                              <w:jc w:val="center"/>
                              <w:rPr>
                                <w:rFonts w:ascii="Times New Roman" w:hAnsi="Times New Roman" w:cs="Times New Roman"/>
                                <w:sz w:val="20"/>
                                <w:szCs w:val="20"/>
                              </w:rPr>
                            </w:pPr>
                            <w:r w:rsidRPr="005B740D">
                              <w:rPr>
                                <w:rFonts w:ascii="Times New Roman" w:hAnsi="Times New Roman" w:cs="Times New Roman"/>
                                <w:sz w:val="20"/>
                                <w:szCs w:val="20"/>
                              </w:rPr>
                              <w:t>Informacinis centras</w:t>
                            </w:r>
                          </w:p>
                        </w:txbxContent>
                      </wps:txbx>
                      <wps:bodyPr rot="0" vert="horz" wrap="square" lIns="91440" tIns="45720" rIns="91440" bIns="45720" anchor="t" anchorCtr="0" upright="1">
                        <a:noAutofit/>
                      </wps:bodyPr>
                    </wps:wsp>
                  </a:graphicData>
                </a:graphic>
              </wp:anchor>
            </w:drawing>
          </mc:Choice>
          <mc:Fallback>
            <w:pict>
              <v:shape w14:anchorId="66608DC8" id="Text Box 1169" o:spid="_x0000_s1034" type="#_x0000_t202" style="position:absolute;left:0;text-align:left;margin-left:394.15pt;margin-top:35.75pt;width:107.5pt;height:17.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">
                <v:textbox>
                  <w:txbxContent>
                    <w:p w:rsidR="002C5ADC" w:rsidRPr="005B740D" w:rsidRDefault="002C5ADC" w:rsidP="00D55687">
                      <w:pPr>
                        <w:spacing w:line="240" w:lineRule="auto"/>
                        <w:jc w:val="center"/>
                        <w:rPr>
                          <w:rFonts w:ascii="Times New Roman" w:hAnsi="Times New Roman" w:cs="Times New Roman"/>
                          <w:sz w:val="20"/>
                          <w:szCs w:val="20"/>
                        </w:rPr>
                      </w:pPr>
                      <w:r w:rsidRPr="005B740D">
                        <w:rPr>
                          <w:rFonts w:ascii="Times New Roman" w:hAnsi="Times New Roman" w:cs="Times New Roman"/>
                          <w:sz w:val="20"/>
                          <w:szCs w:val="20"/>
                        </w:rPr>
                        <w:t>Informacinis centras</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6912" behindDoc="0" locked="0" layoutInCell="1" allowOverlap="1" wp14:anchorId="65C4CF2D" wp14:editId="4A4CE363">
                <wp:simplePos x="0" y="0"/>
                <wp:positionH relativeFrom="column">
                  <wp:posOffset>2160905</wp:posOffset>
                </wp:positionH>
                <wp:positionV relativeFrom="paragraph">
                  <wp:posOffset>2499995</wp:posOffset>
                </wp:positionV>
                <wp:extent cx="911929" cy="568357"/>
                <wp:effectExtent l="0" t="0" r="0" b="0"/>
                <wp:wrapNone/>
                <wp:docPr id="179"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29" cy="568357"/>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spacing w:line="240" w:lineRule="auto"/>
                              <w:jc w:val="center"/>
                              <w:rPr>
                                <w:rFonts w:ascii="Times New Roman" w:hAnsi="Times New Roman" w:cs="Times New Roman"/>
                                <w:sz w:val="20"/>
                                <w:szCs w:val="20"/>
                              </w:rPr>
                            </w:pPr>
                            <w:r w:rsidRPr="005B740D">
                              <w:rPr>
                                <w:rFonts w:ascii="Times New Roman" w:hAnsi="Times New Roman" w:cs="Times New Roman"/>
                                <w:sz w:val="20"/>
                                <w:szCs w:val="20"/>
                              </w:rPr>
                              <w:t>Vadovas, atsakingas už kvalifikaciją</w:t>
                            </w:r>
                          </w:p>
                        </w:txbxContent>
                      </wps:txbx>
                      <wps:bodyPr rot="0" vert="horz" wrap="square" lIns="91440" tIns="45720" rIns="91440" bIns="45720" anchor="t" anchorCtr="0" upright="1">
                        <a:noAutofit/>
                      </wps:bodyPr>
                    </wps:wsp>
                  </a:graphicData>
                </a:graphic>
              </wp:anchor>
            </w:drawing>
          </mc:Choice>
          <mc:Fallback>
            <w:pict>
              <v:shape w14:anchorId="65C4CF2D" id="Text Box 1172" o:spid="_x0000_s1035" type="#_x0000_t202" style="position:absolute;left:0;text-align:left;margin-left:170.15pt;margin-top:196.85pt;width:71.8pt;height:44.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">
                <v:textbox>
                  <w:txbxContent>
                    <w:p w:rsidR="002C5ADC" w:rsidRPr="005B740D" w:rsidRDefault="002C5ADC" w:rsidP="00D55687">
                      <w:pPr>
                        <w:spacing w:line="240" w:lineRule="auto"/>
                        <w:jc w:val="center"/>
                        <w:rPr>
                          <w:rFonts w:ascii="Times New Roman" w:hAnsi="Times New Roman" w:cs="Times New Roman"/>
                          <w:sz w:val="20"/>
                          <w:szCs w:val="20"/>
                        </w:rPr>
                      </w:pPr>
                      <w:r w:rsidRPr="005B740D">
                        <w:rPr>
                          <w:rFonts w:ascii="Times New Roman" w:hAnsi="Times New Roman" w:cs="Times New Roman"/>
                          <w:sz w:val="20"/>
                          <w:szCs w:val="20"/>
                        </w:rPr>
                        <w:t>Vadovas, atsakingas už kvalifikaciją</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7936" behindDoc="0" locked="0" layoutInCell="1" allowOverlap="1" wp14:anchorId="02BC3857" wp14:editId="09CA2040">
                <wp:simplePos x="0" y="0"/>
                <wp:positionH relativeFrom="column">
                  <wp:posOffset>3185160</wp:posOffset>
                </wp:positionH>
                <wp:positionV relativeFrom="paragraph">
                  <wp:posOffset>2499995</wp:posOffset>
                </wp:positionV>
                <wp:extent cx="910255" cy="568357"/>
                <wp:effectExtent l="0" t="0" r="0" b="0"/>
                <wp:wrapNone/>
                <wp:docPr id="180"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255" cy="568357"/>
                        </a:xfrm>
                        <a:prstGeom prst="rect">
                          <a:avLst/>
                        </a:prstGeom>
                        <a:solidFill>
                          <a:srgbClr val="FFFFFF"/>
                        </a:solidFill>
                        <a:ln w="9525">
                          <a:solidFill>
                            <a:srgbClr val="000000"/>
                          </a:solidFill>
                          <a:miter lim="800000"/>
                          <a:headEnd/>
                          <a:tailEnd/>
                        </a:ln>
                      </wps:spPr>
                      <wps:txbx>
                        <w:txbxContent>
                          <w:p w:rsidR="002C5ADC" w:rsidRPr="00494D18" w:rsidRDefault="002C5ADC" w:rsidP="00D55687">
                            <w:pPr>
                              <w:rPr>
                                <w:sz w:val="20"/>
                                <w:szCs w:val="20"/>
                              </w:rPr>
                            </w:pPr>
                            <w:r w:rsidRPr="005B740D">
                              <w:rPr>
                                <w:rFonts w:ascii="Times New Roman" w:hAnsi="Times New Roman" w:cs="Times New Roman"/>
                                <w:sz w:val="20"/>
                                <w:szCs w:val="20"/>
                              </w:rPr>
                              <w:t>Metodinės</w:t>
                            </w:r>
                            <w:r>
                              <w:rPr>
                                <w:sz w:val="20"/>
                                <w:szCs w:val="20"/>
                              </w:rPr>
                              <w:t xml:space="preserve"> </w:t>
                            </w:r>
                            <w:r w:rsidRPr="005B740D">
                              <w:rPr>
                                <w:rFonts w:ascii="Times New Roman" w:hAnsi="Times New Roman" w:cs="Times New Roman"/>
                                <w:sz w:val="20"/>
                                <w:szCs w:val="20"/>
                              </w:rPr>
                              <w:t>grupės</w:t>
                            </w:r>
                          </w:p>
                        </w:txbxContent>
                      </wps:txbx>
                      <wps:bodyPr rot="0" vert="horz" wrap="square" lIns="91440" tIns="45720" rIns="91440" bIns="45720" anchor="t" anchorCtr="0" upright="1">
                        <a:noAutofit/>
                      </wps:bodyPr>
                    </wps:wsp>
                  </a:graphicData>
                </a:graphic>
              </wp:anchor>
            </w:drawing>
          </mc:Choice>
          <mc:Fallback>
            <w:pict>
              <v:shape w14:anchorId="02BC3857" id="Text Box 1173" o:spid="_x0000_s1036" type="#_x0000_t202" style="position:absolute;left:0;text-align:left;margin-left:250.8pt;margin-top:196.85pt;width:71.65pt;height:4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">
                <v:textbox>
                  <w:txbxContent>
                    <w:p w:rsidR="002C5ADC" w:rsidRPr="00494D18" w:rsidRDefault="002C5ADC" w:rsidP="00D55687">
                      <w:pPr>
                        <w:rPr>
                          <w:sz w:val="20"/>
                          <w:szCs w:val="20"/>
                        </w:rPr>
                      </w:pPr>
                      <w:r w:rsidRPr="005B740D">
                        <w:rPr>
                          <w:rFonts w:ascii="Times New Roman" w:hAnsi="Times New Roman" w:cs="Times New Roman"/>
                          <w:sz w:val="20"/>
                          <w:szCs w:val="20"/>
                        </w:rPr>
                        <w:t>Metodinės</w:t>
                      </w:r>
                      <w:r>
                        <w:rPr>
                          <w:sz w:val="20"/>
                          <w:szCs w:val="20"/>
                        </w:rPr>
                        <w:t xml:space="preserve"> </w:t>
                      </w:r>
                      <w:r w:rsidRPr="005B740D">
                        <w:rPr>
                          <w:rFonts w:ascii="Times New Roman" w:hAnsi="Times New Roman" w:cs="Times New Roman"/>
                          <w:sz w:val="20"/>
                          <w:szCs w:val="20"/>
                        </w:rPr>
                        <w:t>grupės</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8960" behindDoc="0" locked="0" layoutInCell="1" allowOverlap="1" wp14:anchorId="2A43E509" wp14:editId="09B65411">
                <wp:simplePos x="0" y="0"/>
                <wp:positionH relativeFrom="column">
                  <wp:posOffset>4209415</wp:posOffset>
                </wp:positionH>
                <wp:positionV relativeFrom="paragraph">
                  <wp:posOffset>2499995</wp:posOffset>
                </wp:positionV>
                <wp:extent cx="910255" cy="568357"/>
                <wp:effectExtent l="0" t="0" r="0" b="0"/>
                <wp:wrapNone/>
                <wp:docPr id="181"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255" cy="568357"/>
                        </a:xfrm>
                        <a:prstGeom prst="rect">
                          <a:avLst/>
                        </a:prstGeom>
                        <a:solidFill>
                          <a:srgbClr val="FFFFFF"/>
                        </a:solidFill>
                        <a:ln w="9525">
                          <a:solidFill>
                            <a:srgbClr val="000000"/>
                          </a:solidFill>
                          <a:miter lim="800000"/>
                          <a:headEnd/>
                          <a:tailEnd/>
                        </a:ln>
                      </wps:spPr>
                      <wps:txbx>
                        <w:txbxContent>
                          <w:p w:rsidR="002C5ADC" w:rsidRPr="006950F2" w:rsidRDefault="002C5ADC" w:rsidP="00D55687">
                            <w:pPr>
                              <w:spacing w:line="240" w:lineRule="auto"/>
                              <w:rPr>
                                <w:rFonts w:ascii="Times New Roman" w:hAnsi="Times New Roman" w:cs="Times New Roman"/>
                                <w:sz w:val="20"/>
                                <w:szCs w:val="20"/>
                              </w:rPr>
                            </w:pPr>
                            <w:r w:rsidRPr="006950F2">
                              <w:rPr>
                                <w:rFonts w:ascii="Times New Roman" w:hAnsi="Times New Roman" w:cs="Times New Roman"/>
                                <w:sz w:val="20"/>
                                <w:szCs w:val="20"/>
                              </w:rPr>
                              <w:t>Gimnazijos bendruomenė</w:t>
                            </w:r>
                          </w:p>
                        </w:txbxContent>
                      </wps:txbx>
                      <wps:bodyPr rot="0" vert="horz" wrap="square" lIns="91440" tIns="45720" rIns="91440" bIns="45720" anchor="t" anchorCtr="0" upright="1">
                        <a:noAutofit/>
                      </wps:bodyPr>
                    </wps:wsp>
                  </a:graphicData>
                </a:graphic>
              </wp:anchor>
            </w:drawing>
          </mc:Choice>
          <mc:Fallback>
            <w:pict>
              <v:shape w14:anchorId="2A43E509" id="Text Box 1174" o:spid="_x0000_s1037" type="#_x0000_t202" style="position:absolute;left:0;text-align:left;margin-left:331.45pt;margin-top:196.85pt;width:71.65pt;height:4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">
                <v:textbox>
                  <w:txbxContent>
                    <w:p w:rsidR="002C5ADC" w:rsidRPr="006950F2" w:rsidRDefault="002C5ADC" w:rsidP="00D55687">
                      <w:pPr>
                        <w:spacing w:line="240" w:lineRule="auto"/>
                        <w:rPr>
                          <w:rFonts w:ascii="Times New Roman" w:hAnsi="Times New Roman" w:cs="Times New Roman"/>
                          <w:sz w:val="20"/>
                          <w:szCs w:val="20"/>
                        </w:rPr>
                      </w:pPr>
                      <w:r w:rsidRPr="006950F2">
                        <w:rPr>
                          <w:rFonts w:ascii="Times New Roman" w:hAnsi="Times New Roman" w:cs="Times New Roman"/>
                          <w:sz w:val="20"/>
                          <w:szCs w:val="20"/>
                        </w:rPr>
                        <w:t>Gimnazijos bendruomenė</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9984" behindDoc="0" locked="0" layoutInCell="1" allowOverlap="1" wp14:anchorId="32C3D78C" wp14:editId="1E30DD02">
                <wp:simplePos x="0" y="0"/>
                <wp:positionH relativeFrom="column">
                  <wp:posOffset>1023620</wp:posOffset>
                </wp:positionH>
                <wp:positionV relativeFrom="paragraph">
                  <wp:posOffset>2613660</wp:posOffset>
                </wp:positionV>
                <wp:extent cx="910255" cy="454685"/>
                <wp:effectExtent l="0" t="0" r="0" b="0"/>
                <wp:wrapNone/>
                <wp:docPr id="182"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255" cy="454685"/>
                        </a:xfrm>
                        <a:prstGeom prst="rect">
                          <a:avLst/>
                        </a:prstGeom>
                        <a:solidFill>
                          <a:srgbClr val="FFFFFF"/>
                        </a:solidFill>
                        <a:ln w="9525">
                          <a:solidFill>
                            <a:srgbClr val="000000"/>
                          </a:solidFill>
                          <a:miter lim="800000"/>
                          <a:headEnd/>
                          <a:tailEnd/>
                        </a:ln>
                      </wps:spPr>
                      <wps:txbx>
                        <w:txbxContent>
                          <w:p w:rsidR="002C5ADC" w:rsidRPr="00494D18" w:rsidRDefault="002C5ADC" w:rsidP="00D55687">
                            <w:pPr>
                              <w:jc w:val="center"/>
                              <w:rPr>
                                <w:sz w:val="20"/>
                                <w:szCs w:val="20"/>
                              </w:rPr>
                            </w:pPr>
                            <w:r w:rsidRPr="005B740D">
                              <w:rPr>
                                <w:rFonts w:ascii="Times New Roman" w:hAnsi="Times New Roman" w:cs="Times New Roman"/>
                                <w:sz w:val="20"/>
                                <w:szCs w:val="20"/>
                              </w:rPr>
                              <w:t>Mokiniai</w:t>
                            </w:r>
                          </w:p>
                        </w:txbxContent>
                      </wps:txbx>
                      <wps:bodyPr rot="0" vert="horz" wrap="square" lIns="91440" tIns="45720" rIns="91440" bIns="45720" anchor="t" anchorCtr="0" upright="1">
                        <a:noAutofit/>
                      </wps:bodyPr>
                    </wps:wsp>
                  </a:graphicData>
                </a:graphic>
              </wp:anchor>
            </w:drawing>
          </mc:Choice>
          <mc:Fallback>
            <w:pict>
              <v:shape w14:anchorId="32C3D78C" id="Text Box 1175" o:spid="_x0000_s1038" type="#_x0000_t202" style="position:absolute;left:0;text-align:left;margin-left:80.6pt;margin-top:205.8pt;width:71.65pt;height:35.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">
                <v:textbox>
                  <w:txbxContent>
                    <w:p w:rsidR="002C5ADC" w:rsidRPr="00494D18" w:rsidRDefault="002C5ADC" w:rsidP="00D55687">
                      <w:pPr>
                        <w:jc w:val="center"/>
                        <w:rPr>
                          <w:sz w:val="20"/>
                          <w:szCs w:val="20"/>
                        </w:rPr>
                      </w:pPr>
                      <w:r w:rsidRPr="005B740D">
                        <w:rPr>
                          <w:rFonts w:ascii="Times New Roman" w:hAnsi="Times New Roman" w:cs="Times New Roman"/>
                          <w:sz w:val="20"/>
                          <w:szCs w:val="20"/>
                        </w:rPr>
                        <w:t>Mokiniai</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91008" behindDoc="0" locked="0" layoutInCell="1" allowOverlap="1" wp14:anchorId="539B47F7" wp14:editId="0724B3B3">
                <wp:simplePos x="0" y="0"/>
                <wp:positionH relativeFrom="column">
                  <wp:posOffset>454660</wp:posOffset>
                </wp:positionH>
                <wp:positionV relativeFrom="paragraph">
                  <wp:posOffset>3637280</wp:posOffset>
                </wp:positionV>
                <wp:extent cx="5463202" cy="454685"/>
                <wp:effectExtent l="0" t="0" r="0" b="0"/>
                <wp:wrapNone/>
                <wp:docPr id="183"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202" cy="454685"/>
                        </a:xfrm>
                        <a:prstGeom prst="rect">
                          <a:avLst/>
                        </a:prstGeom>
                        <a:solidFill>
                          <a:srgbClr val="FFFFFF"/>
                        </a:solidFill>
                        <a:ln w="57150" cmpd="thinThick">
                          <a:solidFill>
                            <a:srgbClr val="000000"/>
                          </a:solidFill>
                          <a:miter lim="800000"/>
                          <a:headEnd/>
                          <a:tailEnd/>
                        </a:ln>
                      </wps:spPr>
                      <wps:txbx>
                        <w:txbxContent>
                          <w:p w:rsidR="002C5ADC" w:rsidRPr="005B740D" w:rsidRDefault="002C5ADC" w:rsidP="00D55687">
                            <w:pPr>
                              <w:spacing w:line="240" w:lineRule="auto"/>
                              <w:jc w:val="center"/>
                              <w:rPr>
                                <w:rFonts w:ascii="Times New Roman" w:hAnsi="Times New Roman" w:cs="Times New Roman"/>
                                <w:b/>
                                <w:lang w:val="pt-BR"/>
                              </w:rPr>
                            </w:pPr>
                            <w:r w:rsidRPr="005B740D">
                              <w:rPr>
                                <w:rFonts w:ascii="Times New Roman" w:hAnsi="Times New Roman" w:cs="Times New Roman"/>
                                <w:b/>
                                <w:lang w:val="pt-BR"/>
                              </w:rPr>
                              <w:t>KĖDAINIŲ ŠVIESIOSIOS GIMNAZIJOS BENDRUOMENĖS VEIKLA</w:t>
                            </w:r>
                          </w:p>
                        </w:txbxContent>
                      </wps:txbx>
                      <wps:bodyPr rot="0" vert="horz" wrap="square" lIns="91440" tIns="45720" rIns="91440" bIns="45720" anchor="t" anchorCtr="0" upright="1">
                        <a:noAutofit/>
                      </wps:bodyPr>
                    </wps:wsp>
                  </a:graphicData>
                </a:graphic>
              </wp:anchor>
            </w:drawing>
          </mc:Choice>
          <mc:Fallback>
            <w:pict>
              <v:shape w14:anchorId="539B47F7" id="Text Box 1176" o:spid="_x0000_s1039" type="#_x0000_t202" style="position:absolute;left:0;text-align:left;margin-left:35.8pt;margin-top:286.4pt;width:430.15pt;height:35.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" strokeweight="4.5pt">
                <v:stroke linestyle="thinThick"/>
                <v:textbox>
                  <w:txbxContent>
                    <w:p w:rsidR="002C5ADC" w:rsidRPr="005B740D" w:rsidRDefault="002C5ADC" w:rsidP="00D55687">
                      <w:pPr>
                        <w:spacing w:line="240" w:lineRule="auto"/>
                        <w:jc w:val="center"/>
                        <w:rPr>
                          <w:rFonts w:ascii="Times New Roman" w:hAnsi="Times New Roman" w:cs="Times New Roman"/>
                          <w:b/>
                          <w:lang w:val="pt-BR"/>
                        </w:rPr>
                      </w:pPr>
                      <w:r w:rsidRPr="005B740D">
                        <w:rPr>
                          <w:rFonts w:ascii="Times New Roman" w:hAnsi="Times New Roman" w:cs="Times New Roman"/>
                          <w:b/>
                          <w:lang w:val="pt-BR"/>
                        </w:rPr>
                        <w:t>KĖDAINIŲ ŠVIESIOSIOS GIMNAZIJOS BENDRUOMENĖS VEIKLA</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92032" behindDoc="0" locked="0" layoutInCell="1" allowOverlap="1" wp14:anchorId="260E9778" wp14:editId="18D5AE56">
                <wp:simplePos x="0" y="0"/>
                <wp:positionH relativeFrom="column">
                  <wp:posOffset>2160905</wp:posOffset>
                </wp:positionH>
                <wp:positionV relativeFrom="paragraph">
                  <wp:posOffset>4319270</wp:posOffset>
                </wp:positionV>
                <wp:extent cx="2276893" cy="341014"/>
                <wp:effectExtent l="0" t="0" r="0" b="0"/>
                <wp:wrapNone/>
                <wp:docPr id="184"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93" cy="341014"/>
                        </a:xfrm>
                        <a:prstGeom prst="rect">
                          <a:avLst/>
                        </a:prstGeom>
                        <a:solidFill>
                          <a:srgbClr val="FFFFFF"/>
                        </a:solidFill>
                        <a:ln w="38100" cmpd="dbl">
                          <a:solidFill>
                            <a:srgbClr val="000000"/>
                          </a:solidFill>
                          <a:miter lim="800000"/>
                          <a:headEnd/>
                          <a:tailEnd/>
                        </a:ln>
                      </wps:spPr>
                      <wps:txbx>
                        <w:txbxContent>
                          <w:p w:rsidR="002C5ADC" w:rsidRPr="003A05FB" w:rsidRDefault="002C5ADC" w:rsidP="00D55687">
                            <w:pPr>
                              <w:jc w:val="center"/>
                              <w:rPr>
                                <w:rFonts w:ascii="Times New Roman" w:hAnsi="Times New Roman" w:cs="Times New Roman"/>
                                <w:b/>
                                <w:sz w:val="18"/>
                                <w:szCs w:val="18"/>
                              </w:rPr>
                            </w:pPr>
                            <w:r w:rsidRPr="003A05FB">
                              <w:rPr>
                                <w:rFonts w:ascii="Times New Roman" w:hAnsi="Times New Roman" w:cs="Times New Roman"/>
                                <w:b/>
                                <w:sz w:val="18"/>
                                <w:szCs w:val="18"/>
                              </w:rPr>
                              <w:t>IŠORĖS INFORMACIJOS SRAUTAI</w:t>
                            </w:r>
                          </w:p>
                        </w:txbxContent>
                      </wps:txbx>
                      <wps:bodyPr rot="0" vert="horz" wrap="square" lIns="91440" tIns="45720" rIns="91440" bIns="45720" anchor="t" anchorCtr="0" upright="1">
                        <a:noAutofit/>
                      </wps:bodyPr>
                    </wps:wsp>
                  </a:graphicData>
                </a:graphic>
              </wp:anchor>
            </w:drawing>
          </mc:Choice>
          <mc:Fallback>
            <w:pict>
              <v:shape w14:anchorId="260E9778" id="Text Box 1177" o:spid="_x0000_s1040" type="#_x0000_t202" style="position:absolute;left:0;text-align:left;margin-left:170.15pt;margin-top:340.1pt;width:179.3pt;height:26.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" strokeweight="3pt">
                <v:stroke linestyle="thinThin"/>
                <v:textbox>
                  <w:txbxContent>
                    <w:p w:rsidR="002C5ADC" w:rsidRPr="003A05FB" w:rsidRDefault="002C5ADC" w:rsidP="00D55687">
                      <w:pPr>
                        <w:jc w:val="center"/>
                        <w:rPr>
                          <w:rFonts w:ascii="Times New Roman" w:hAnsi="Times New Roman" w:cs="Times New Roman"/>
                          <w:b/>
                          <w:sz w:val="18"/>
                          <w:szCs w:val="18"/>
                        </w:rPr>
                      </w:pPr>
                      <w:r w:rsidRPr="003A05FB">
                        <w:rPr>
                          <w:rFonts w:ascii="Times New Roman" w:hAnsi="Times New Roman" w:cs="Times New Roman"/>
                          <w:b/>
                          <w:sz w:val="18"/>
                          <w:szCs w:val="18"/>
                        </w:rPr>
                        <w:t>IŠORĖS INFORMACIJOS SRAUTAI</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93056" behindDoc="0" locked="0" layoutInCell="1" allowOverlap="1" wp14:anchorId="588DE79E" wp14:editId="56FB7216">
                <wp:simplePos x="0" y="0"/>
                <wp:positionH relativeFrom="column">
                  <wp:posOffset>341630</wp:posOffset>
                </wp:positionH>
                <wp:positionV relativeFrom="paragraph">
                  <wp:posOffset>5001260</wp:posOffset>
                </wp:positionV>
                <wp:extent cx="1135515" cy="454685"/>
                <wp:effectExtent l="0" t="0" r="0" b="0"/>
                <wp:wrapNone/>
                <wp:docPr id="18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515" cy="454685"/>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Mokytojų veikla ir pasiekimai</w:t>
                            </w:r>
                          </w:p>
                        </w:txbxContent>
                      </wps:txbx>
                      <wps:bodyPr rot="0" vert="horz" wrap="square" lIns="91440" tIns="45720" rIns="91440" bIns="45720" anchor="t" anchorCtr="0" upright="1">
                        <a:noAutofit/>
                      </wps:bodyPr>
                    </wps:wsp>
                  </a:graphicData>
                </a:graphic>
              </wp:anchor>
            </w:drawing>
          </mc:Choice>
          <mc:Fallback>
            <w:pict>
              <v:shape w14:anchorId="588DE79E" id="Text Box 1178" o:spid="_x0000_s1041" type="#_x0000_t202" style="position:absolute;left:0;text-align:left;margin-left:26.9pt;margin-top:393.8pt;width:89.4pt;height:35.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">
                <v:textbo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Mokytojų veikla ir pasiekimai</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94080" behindDoc="0" locked="0" layoutInCell="1" allowOverlap="1" wp14:anchorId="0754A018" wp14:editId="548E73FC">
                <wp:simplePos x="0" y="0"/>
                <wp:positionH relativeFrom="column">
                  <wp:posOffset>1819910</wp:posOffset>
                </wp:positionH>
                <wp:positionV relativeFrom="paragraph">
                  <wp:posOffset>5001260</wp:posOffset>
                </wp:positionV>
                <wp:extent cx="1137190" cy="454685"/>
                <wp:effectExtent l="0" t="0" r="0" b="0"/>
                <wp:wrapNone/>
                <wp:docPr id="18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190" cy="454685"/>
                        </a:xfrm>
                        <a:prstGeom prst="rect">
                          <a:avLst/>
                        </a:prstGeom>
                        <a:solidFill>
                          <a:srgbClr val="FFFFFF"/>
                        </a:solidFill>
                        <a:ln w="9525">
                          <a:solidFill>
                            <a:srgbClr val="000000"/>
                          </a:solidFill>
                          <a:miter lim="800000"/>
                          <a:headEnd/>
                          <a:tailEnd/>
                        </a:ln>
                      </wps:spPr>
                      <wps:txbx>
                        <w:txbxContent>
                          <w:p w:rsidR="002C5ADC" w:rsidRPr="00494D18" w:rsidRDefault="002C5ADC" w:rsidP="00D55687">
                            <w:pPr>
                              <w:jc w:val="center"/>
                              <w:rPr>
                                <w:sz w:val="20"/>
                                <w:szCs w:val="20"/>
                              </w:rPr>
                            </w:pPr>
                            <w:r w:rsidRPr="00C64068">
                              <w:rPr>
                                <w:rFonts w:ascii="Times New Roman" w:hAnsi="Times New Roman" w:cs="Times New Roman"/>
                                <w:sz w:val="20"/>
                                <w:szCs w:val="20"/>
                              </w:rPr>
                              <w:t>Mokinių veikla ir pasiekima</w:t>
                            </w:r>
                            <w:r>
                              <w:rPr>
                                <w:sz w:val="20"/>
                                <w:szCs w:val="20"/>
                              </w:rPr>
                              <w:t>i</w:t>
                            </w:r>
                          </w:p>
                          <w:p w:rsidR="002C5ADC" w:rsidRPr="00B06BF7" w:rsidRDefault="002C5ADC" w:rsidP="00D55687"/>
                        </w:txbxContent>
                      </wps:txbx>
                      <wps:bodyPr rot="0" vert="horz" wrap="square" lIns="91440" tIns="45720" rIns="91440" bIns="45720" anchor="t" anchorCtr="0" upright="1">
                        <a:noAutofit/>
                      </wps:bodyPr>
                    </wps:wsp>
                  </a:graphicData>
                </a:graphic>
              </wp:anchor>
            </w:drawing>
          </mc:Choice>
          <mc:Fallback>
            <w:pict>
              <v:shape w14:anchorId="0754A018" id="Text Box 1179" o:spid="_x0000_s1042" type="#_x0000_t202" style="position:absolute;left:0;text-align:left;margin-left:143.3pt;margin-top:393.8pt;width:89.55pt;height:35.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">
                <v:textbox>
                  <w:txbxContent>
                    <w:p w:rsidR="002C5ADC" w:rsidRPr="00494D18" w:rsidRDefault="002C5ADC" w:rsidP="00D55687">
                      <w:pPr>
                        <w:jc w:val="center"/>
                        <w:rPr>
                          <w:sz w:val="20"/>
                          <w:szCs w:val="20"/>
                        </w:rPr>
                      </w:pPr>
                      <w:r w:rsidRPr="00C64068">
                        <w:rPr>
                          <w:rFonts w:ascii="Times New Roman" w:hAnsi="Times New Roman" w:cs="Times New Roman"/>
                          <w:sz w:val="20"/>
                          <w:szCs w:val="20"/>
                        </w:rPr>
                        <w:t>Mokinių veikla ir pasiekima</w:t>
                      </w:r>
                      <w:r>
                        <w:rPr>
                          <w:sz w:val="20"/>
                          <w:szCs w:val="20"/>
                        </w:rPr>
                        <w:t>i</w:t>
                      </w:r>
                    </w:p>
                    <w:p w:rsidR="002C5ADC" w:rsidRPr="00B06BF7" w:rsidRDefault="002C5ADC" w:rsidP="00D55687"/>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95104" behindDoc="0" locked="0" layoutInCell="1" allowOverlap="1" wp14:anchorId="78047E62" wp14:editId="5F716EC2">
                <wp:simplePos x="0" y="0"/>
                <wp:positionH relativeFrom="column">
                  <wp:posOffset>3298825</wp:posOffset>
                </wp:positionH>
                <wp:positionV relativeFrom="paragraph">
                  <wp:posOffset>5001260</wp:posOffset>
                </wp:positionV>
                <wp:extent cx="1137190" cy="454685"/>
                <wp:effectExtent l="0" t="0" r="0" b="0"/>
                <wp:wrapNone/>
                <wp:docPr id="188"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190" cy="454685"/>
                        </a:xfrm>
                        <a:prstGeom prst="rect">
                          <a:avLst/>
                        </a:prstGeom>
                        <a:solidFill>
                          <a:srgbClr val="FFFFFF"/>
                        </a:solidFill>
                        <a:ln w="9525">
                          <a:solidFill>
                            <a:srgbClr val="000000"/>
                          </a:solidFill>
                          <a:miter lim="800000"/>
                          <a:headEnd/>
                          <a:tailEnd/>
                        </a:ln>
                      </wps:spPr>
                      <wps:txbx>
                        <w:txbxContent>
                          <w:p w:rsidR="002C5ADC" w:rsidRPr="00C64068" w:rsidRDefault="002C5ADC" w:rsidP="00D55687">
                            <w:pPr>
                              <w:jc w:val="center"/>
                              <w:rPr>
                                <w:rFonts w:ascii="Times New Roman" w:hAnsi="Times New Roman" w:cs="Times New Roman"/>
                                <w:sz w:val="20"/>
                                <w:szCs w:val="20"/>
                              </w:rPr>
                            </w:pPr>
                            <w:r w:rsidRPr="00C64068">
                              <w:rPr>
                                <w:rFonts w:ascii="Times New Roman" w:hAnsi="Times New Roman" w:cs="Times New Roman"/>
                                <w:sz w:val="20"/>
                                <w:szCs w:val="20"/>
                              </w:rPr>
                              <w:t>Tėvų veikla ir pasiekimai</w:t>
                            </w:r>
                          </w:p>
                          <w:p w:rsidR="002C5ADC" w:rsidRPr="00B06BF7" w:rsidRDefault="002C5ADC" w:rsidP="00D55687"/>
                        </w:txbxContent>
                      </wps:txbx>
                      <wps:bodyPr rot="0" vert="horz" wrap="square" lIns="91440" tIns="45720" rIns="91440" bIns="45720" anchor="t" anchorCtr="0" upright="1">
                        <a:noAutofit/>
                      </wps:bodyPr>
                    </wps:wsp>
                  </a:graphicData>
                </a:graphic>
              </wp:anchor>
            </w:drawing>
          </mc:Choice>
          <mc:Fallback>
            <w:pict>
              <v:shape w14:anchorId="78047E62" id="Text Box 1180" o:spid="_x0000_s1043" type="#_x0000_t202" style="position:absolute;left:0;text-align:left;margin-left:259.75pt;margin-top:393.8pt;width:89.55pt;height:35.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">
                <v:textbox>
                  <w:txbxContent>
                    <w:p w:rsidR="002C5ADC" w:rsidRPr="00C64068" w:rsidRDefault="002C5ADC" w:rsidP="00D55687">
                      <w:pPr>
                        <w:jc w:val="center"/>
                        <w:rPr>
                          <w:rFonts w:ascii="Times New Roman" w:hAnsi="Times New Roman" w:cs="Times New Roman"/>
                          <w:sz w:val="20"/>
                          <w:szCs w:val="20"/>
                        </w:rPr>
                      </w:pPr>
                      <w:r w:rsidRPr="00C64068">
                        <w:rPr>
                          <w:rFonts w:ascii="Times New Roman" w:hAnsi="Times New Roman" w:cs="Times New Roman"/>
                          <w:sz w:val="20"/>
                          <w:szCs w:val="20"/>
                        </w:rPr>
                        <w:t>Tėvų veikla ir pasiekimai</w:t>
                      </w:r>
                    </w:p>
                    <w:p w:rsidR="002C5ADC" w:rsidRPr="00B06BF7" w:rsidRDefault="002C5ADC" w:rsidP="00D55687"/>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96128" behindDoc="0" locked="0" layoutInCell="1" allowOverlap="1" wp14:anchorId="1DB2FDBE" wp14:editId="76BD1FC3">
                <wp:simplePos x="0" y="0"/>
                <wp:positionH relativeFrom="column">
                  <wp:posOffset>4892040</wp:posOffset>
                </wp:positionH>
                <wp:positionV relativeFrom="paragraph">
                  <wp:posOffset>5001260</wp:posOffset>
                </wp:positionV>
                <wp:extent cx="1137190" cy="454685"/>
                <wp:effectExtent l="0" t="0" r="0" b="0"/>
                <wp:wrapNone/>
                <wp:docPr id="189"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190" cy="454685"/>
                        </a:xfrm>
                        <a:prstGeom prst="rect">
                          <a:avLst/>
                        </a:prstGeom>
                        <a:solidFill>
                          <a:srgbClr val="FFFFFF"/>
                        </a:solidFill>
                        <a:ln w="9525">
                          <a:solidFill>
                            <a:srgbClr val="000000"/>
                          </a:solidFill>
                          <a:miter lim="800000"/>
                          <a:headEnd/>
                          <a:tailEnd/>
                        </a:ln>
                      </wps:spPr>
                      <wps:txbx>
                        <w:txbxContent>
                          <w:p w:rsidR="002C5ADC" w:rsidRPr="00C64068" w:rsidRDefault="002C5ADC" w:rsidP="00D55687">
                            <w:pPr>
                              <w:rPr>
                                <w:rFonts w:ascii="Times New Roman" w:hAnsi="Times New Roman" w:cs="Times New Roman"/>
                                <w:sz w:val="20"/>
                                <w:szCs w:val="20"/>
                              </w:rPr>
                            </w:pPr>
                            <w:r w:rsidRPr="00C64068">
                              <w:rPr>
                                <w:rFonts w:ascii="Times New Roman" w:hAnsi="Times New Roman" w:cs="Times New Roman"/>
                                <w:sz w:val="20"/>
                                <w:szCs w:val="20"/>
                              </w:rPr>
                              <w:t>Kita veikla</w:t>
                            </w:r>
                          </w:p>
                          <w:p w:rsidR="002C5ADC" w:rsidRPr="00B06BF7" w:rsidRDefault="002C5ADC" w:rsidP="00D55687"/>
                        </w:txbxContent>
                      </wps:txbx>
                      <wps:bodyPr rot="0" vert="horz" wrap="square" lIns="91440" tIns="45720" rIns="91440" bIns="45720" anchor="t" anchorCtr="0" upright="1">
                        <a:noAutofit/>
                      </wps:bodyPr>
                    </wps:wsp>
                  </a:graphicData>
                </a:graphic>
              </wp:anchor>
            </w:drawing>
          </mc:Choice>
          <mc:Fallback>
            <w:pict>
              <v:shape w14:anchorId="1DB2FDBE" id="Text Box 1181" o:spid="_x0000_s1044" type="#_x0000_t202" style="position:absolute;left:0;text-align:left;margin-left:385.2pt;margin-top:393.8pt;width:89.55pt;height:35.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">
                <v:textbox>
                  <w:txbxContent>
                    <w:p w:rsidR="002C5ADC" w:rsidRPr="00C64068" w:rsidRDefault="002C5ADC" w:rsidP="00D55687">
                      <w:pPr>
                        <w:rPr>
                          <w:rFonts w:ascii="Times New Roman" w:hAnsi="Times New Roman" w:cs="Times New Roman"/>
                          <w:sz w:val="20"/>
                          <w:szCs w:val="20"/>
                        </w:rPr>
                      </w:pPr>
                      <w:r w:rsidRPr="00C64068">
                        <w:rPr>
                          <w:rFonts w:ascii="Times New Roman" w:hAnsi="Times New Roman" w:cs="Times New Roman"/>
                          <w:sz w:val="20"/>
                          <w:szCs w:val="20"/>
                        </w:rPr>
                        <w:t>Kita veikla</w:t>
                      </w:r>
                    </w:p>
                    <w:p w:rsidR="002C5ADC" w:rsidRPr="00B06BF7" w:rsidRDefault="002C5ADC" w:rsidP="00D55687"/>
                  </w:txbxContent>
                </v:textbox>
              </v:shape>
            </w:pict>
          </mc:Fallback>
        </mc:AlternateContent>
      </w:r>
      <w:r w:rsidRPr="00BF6535">
        <w:rPr>
          <w:rStyle w:val="Antrat9Diagrama"/>
          <w:rFonts w:eastAsiaTheme="minorHAnsi"/>
          <w:noProof/>
          <w:szCs w:val="24"/>
          <w:lang w:eastAsia="lt-LT"/>
        </w:rPr>
        <mc:AlternateContent>
          <mc:Choice Requires="wpg">
            <w:drawing>
              <wp:anchor distT="0" distB="0" distL="114300" distR="114300" simplePos="0" relativeHeight="251698176" behindDoc="0" locked="0" layoutInCell="1" allowOverlap="1" wp14:anchorId="046FF6D9" wp14:editId="565D8D9D">
                <wp:simplePos x="0" y="0"/>
                <wp:positionH relativeFrom="column">
                  <wp:posOffset>3769360</wp:posOffset>
                </wp:positionH>
                <wp:positionV relativeFrom="paragraph">
                  <wp:posOffset>5902960</wp:posOffset>
                </wp:positionV>
                <wp:extent cx="2260982" cy="1341322"/>
                <wp:effectExtent l="0" t="0" r="0" b="0"/>
                <wp:wrapNone/>
                <wp:docPr id="38"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982" cy="1341322"/>
                          <a:chOff x="6782" y="8122"/>
                          <a:chExt cx="2700" cy="1593"/>
                        </a:xfrm>
                      </wpg:grpSpPr>
                      <wps:wsp>
                        <wps:cNvPr id="39" name="Text Box 1201"/>
                        <wps:cNvSpPr txBox="1">
                          <a:spLocks noChangeArrowheads="1"/>
                        </wps:cNvSpPr>
                        <wps:spPr bwMode="auto">
                          <a:xfrm>
                            <a:off x="6782" y="8122"/>
                            <a:ext cx="1902" cy="540"/>
                          </a:xfrm>
                          <a:prstGeom prst="rect">
                            <a:avLst/>
                          </a:prstGeom>
                          <a:solidFill>
                            <a:srgbClr val="FFFFFF"/>
                          </a:solidFill>
                          <a:ln w="9525">
                            <a:solidFill>
                              <a:srgbClr val="000000"/>
                            </a:solidFill>
                            <a:miter lim="800000"/>
                            <a:headEnd/>
                            <a:tailEnd/>
                          </a:ln>
                        </wps:spPr>
                        <wps:txbx>
                          <w:txbxContent>
                            <w:p w:rsidR="002C5ADC" w:rsidRPr="00C64068" w:rsidRDefault="002C5ADC" w:rsidP="00D55687">
                              <w:pPr>
                                <w:jc w:val="center"/>
                                <w:rPr>
                                  <w:rFonts w:ascii="Times New Roman" w:hAnsi="Times New Roman" w:cs="Times New Roman"/>
                                  <w:sz w:val="20"/>
                                  <w:szCs w:val="20"/>
                                </w:rPr>
                              </w:pPr>
                              <w:r w:rsidRPr="00C64068">
                                <w:rPr>
                                  <w:rFonts w:ascii="Times New Roman" w:hAnsi="Times New Roman" w:cs="Times New Roman"/>
                                  <w:sz w:val="20"/>
                                  <w:szCs w:val="20"/>
                                </w:rPr>
                                <w:t>Ryšių su visuomene atstovas</w:t>
                              </w:r>
                            </w:p>
                          </w:txbxContent>
                        </wps:txbx>
                        <wps:bodyPr rot="0" vert="horz" wrap="square" lIns="91440" tIns="45720" rIns="91440" bIns="45720" anchor="t" anchorCtr="0" upright="1">
                          <a:noAutofit/>
                        </wps:bodyPr>
                      </wps:wsp>
                      <wps:wsp>
                        <wps:cNvPr id="40" name="Text Box 1202"/>
                        <wps:cNvSpPr txBox="1">
                          <a:spLocks noChangeArrowheads="1"/>
                        </wps:cNvSpPr>
                        <wps:spPr bwMode="auto">
                          <a:xfrm>
                            <a:off x="7172" y="8832"/>
                            <a:ext cx="2310" cy="514"/>
                          </a:xfrm>
                          <a:prstGeom prst="rect">
                            <a:avLst/>
                          </a:prstGeom>
                          <a:solidFill>
                            <a:srgbClr val="FFFFFF"/>
                          </a:solidFill>
                          <a:ln w="9525">
                            <a:solidFill>
                              <a:srgbClr val="000000"/>
                            </a:solidFill>
                            <a:miter lim="800000"/>
                            <a:headEnd/>
                            <a:tailEnd/>
                          </a:ln>
                        </wps:spPr>
                        <wps:txbx>
                          <w:txbxContent>
                            <w:p w:rsidR="002C5ADC" w:rsidRPr="00C64068" w:rsidRDefault="002C5ADC" w:rsidP="00D55687">
                              <w:pPr>
                                <w:spacing w:after="0" w:line="240" w:lineRule="auto"/>
                                <w:jc w:val="center"/>
                                <w:rPr>
                                  <w:rFonts w:ascii="Times New Roman" w:hAnsi="Times New Roman" w:cs="Times New Roman"/>
                                  <w:sz w:val="20"/>
                                  <w:szCs w:val="20"/>
                                </w:rPr>
                              </w:pPr>
                              <w:r w:rsidRPr="00C64068">
                                <w:rPr>
                                  <w:rFonts w:ascii="Times New Roman" w:hAnsi="Times New Roman" w:cs="Times New Roman"/>
                                  <w:sz w:val="20"/>
                                  <w:szCs w:val="20"/>
                                </w:rPr>
                                <w:t>Gimnazijos internetinė svetainė,</w:t>
                              </w:r>
                            </w:p>
                            <w:p w:rsidR="002C5ADC" w:rsidRPr="002C0680" w:rsidRDefault="002C5ADC" w:rsidP="00D55687">
                              <w:pPr>
                                <w:rPr>
                                  <w:rFonts w:ascii="Times New Roman" w:hAnsi="Times New Roman" w:cs="Times New Roman"/>
                                  <w:sz w:val="16"/>
                                  <w:szCs w:val="16"/>
                                </w:rPr>
                              </w:pPr>
                              <w:r>
                                <w:rPr>
                                  <w:rFonts w:ascii="Times New Roman" w:hAnsi="Times New Roman" w:cs="Times New Roman"/>
                                  <w:sz w:val="20"/>
                                  <w:szCs w:val="20"/>
                                </w:rPr>
                                <w:t>„</w:t>
                              </w:r>
                              <w:r w:rsidRPr="00C64068">
                                <w:rPr>
                                  <w:rFonts w:ascii="Times New Roman" w:hAnsi="Times New Roman" w:cs="Times New Roman"/>
                                  <w:sz w:val="20"/>
                                  <w:szCs w:val="20"/>
                                </w:rPr>
                                <w:t>Facebook</w:t>
                              </w:r>
                              <w:r>
                                <w:rPr>
                                  <w:rFonts w:ascii="Times New Roman" w:hAnsi="Times New Roman" w:cs="Times New Roman"/>
                                  <w:sz w:val="20"/>
                                  <w:szCs w:val="20"/>
                                  <w:rtl/>
                                </w:rPr>
                                <w:t>ۥ</w:t>
                              </w:r>
                              <w:r>
                                <w:rPr>
                                  <w:rFonts w:ascii="Times New Roman" w:hAnsi="Times New Roman" w:cs="Times New Roman"/>
                                  <w:sz w:val="20"/>
                                  <w:szCs w:val="20"/>
                                  <w:lang w:val="en-US"/>
                                </w:rPr>
                                <w:t>”</w:t>
                              </w:r>
                              <w:r w:rsidRPr="00C64068">
                                <w:rPr>
                                  <w:rFonts w:ascii="Times New Roman" w:hAnsi="Times New Roman" w:cs="Times New Roman"/>
                                  <w:sz w:val="20"/>
                                  <w:szCs w:val="20"/>
                                </w:rPr>
                                <w:t xml:space="preserve"> paskyros, </w:t>
                              </w:r>
                              <w:r w:rsidRPr="00A36604">
                                <w:rPr>
                                  <w:rFonts w:ascii="Times New Roman" w:hAnsi="Times New Roman" w:cs="Times New Roman"/>
                                  <w:iCs/>
                                  <w:sz w:val="20"/>
                                  <w:szCs w:val="20"/>
                                </w:rPr>
                                <w:t>YouTube</w:t>
                              </w:r>
                            </w:p>
                            <w:p w:rsidR="002C5ADC" w:rsidRPr="00C64068" w:rsidRDefault="002C5ADC" w:rsidP="00D55687">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1" name="Text Box 1203"/>
                        <wps:cNvSpPr txBox="1">
                          <a:spLocks noChangeArrowheads="1"/>
                        </wps:cNvSpPr>
                        <wps:spPr bwMode="auto">
                          <a:xfrm>
                            <a:off x="7170" y="9445"/>
                            <a:ext cx="2310" cy="270"/>
                          </a:xfrm>
                          <a:prstGeom prst="rect">
                            <a:avLst/>
                          </a:prstGeom>
                          <a:solidFill>
                            <a:srgbClr val="FFFFFF"/>
                          </a:solidFill>
                          <a:ln w="9525">
                            <a:solidFill>
                              <a:srgbClr val="000000"/>
                            </a:solidFill>
                            <a:miter lim="800000"/>
                            <a:headEnd/>
                            <a:tailEnd/>
                          </a:ln>
                        </wps:spPr>
                        <wps:txbx>
                          <w:txbxContent>
                            <w:p w:rsidR="002C5ADC" w:rsidRPr="00C64068" w:rsidRDefault="002C5ADC" w:rsidP="00D55687">
                              <w:pPr>
                                <w:spacing w:line="240" w:lineRule="auto"/>
                                <w:jc w:val="center"/>
                                <w:rPr>
                                  <w:rFonts w:ascii="Times New Roman" w:hAnsi="Times New Roman" w:cs="Times New Roman"/>
                                  <w:sz w:val="20"/>
                                  <w:szCs w:val="20"/>
                                </w:rPr>
                              </w:pPr>
                              <w:r w:rsidRPr="00C64068">
                                <w:rPr>
                                  <w:rFonts w:ascii="Times New Roman" w:hAnsi="Times New Roman" w:cs="Times New Roman"/>
                                  <w:sz w:val="20"/>
                                  <w:szCs w:val="20"/>
                                </w:rPr>
                                <w:t>Žiniasklaida</w:t>
                              </w:r>
                            </w:p>
                          </w:txbxContent>
                        </wps:txbx>
                        <wps:bodyPr rot="0" vert="horz" wrap="square" lIns="91440" tIns="45720" rIns="91440" bIns="45720" anchor="t" anchorCtr="0" upright="1">
                          <a:noAutofit/>
                        </wps:bodyPr>
                      </wps:wsp>
                      <wps:wsp>
                        <wps:cNvPr id="42" name="Line 1204"/>
                        <wps:cNvCnPr/>
                        <wps:spPr bwMode="auto">
                          <a:xfrm flipH="1">
                            <a:off x="6899" y="8671"/>
                            <a:ext cx="1" cy="8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205"/>
                        <wps:cNvCnPr/>
                        <wps:spPr bwMode="auto">
                          <a:xfrm>
                            <a:off x="6900" y="907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206"/>
                        <wps:cNvCnPr/>
                        <wps:spPr bwMode="auto">
                          <a:xfrm>
                            <a:off x="6901" y="9558"/>
                            <a:ext cx="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46FF6D9" id="Group 1200" o:spid="_x0000_s1045" style="position:absolute;left:0;text-align:left;margin-left:296.8pt;margin-top:464.8pt;width:178.05pt;height:105.6pt;z-index:251698176" coordorigin="6782,8122" coordsize="2700,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">
                <v:shape id="Text Box 1201" o:spid="_x0000_s1046" type="#_x0000_t202" style="position:absolute;left:6782;top:8122;width:19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2C5ADC" w:rsidRPr="00C64068" w:rsidRDefault="002C5ADC" w:rsidP="00D55687">
                        <w:pPr>
                          <w:jc w:val="center"/>
                          <w:rPr>
                            <w:rFonts w:ascii="Times New Roman" w:hAnsi="Times New Roman" w:cs="Times New Roman"/>
                            <w:sz w:val="20"/>
                            <w:szCs w:val="20"/>
                          </w:rPr>
                        </w:pPr>
                        <w:r w:rsidRPr="00C64068">
                          <w:rPr>
                            <w:rFonts w:ascii="Times New Roman" w:hAnsi="Times New Roman" w:cs="Times New Roman"/>
                            <w:sz w:val="20"/>
                            <w:szCs w:val="20"/>
                          </w:rPr>
                          <w:t>Ryšių su visuomene atstovas</w:t>
                        </w:r>
                      </w:p>
                    </w:txbxContent>
                  </v:textbox>
                </v:shape>
                <v:shape id="Text Box 1202" o:spid="_x0000_s1047" type="#_x0000_t202" style="position:absolute;left:7172;top:8832;width:231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2C5ADC" w:rsidRPr="00C64068" w:rsidRDefault="002C5ADC" w:rsidP="00D55687">
                        <w:pPr>
                          <w:spacing w:after="0" w:line="240" w:lineRule="auto"/>
                          <w:jc w:val="center"/>
                          <w:rPr>
                            <w:rFonts w:ascii="Times New Roman" w:hAnsi="Times New Roman" w:cs="Times New Roman"/>
                            <w:sz w:val="20"/>
                            <w:szCs w:val="20"/>
                          </w:rPr>
                        </w:pPr>
                        <w:r w:rsidRPr="00C64068">
                          <w:rPr>
                            <w:rFonts w:ascii="Times New Roman" w:hAnsi="Times New Roman" w:cs="Times New Roman"/>
                            <w:sz w:val="20"/>
                            <w:szCs w:val="20"/>
                          </w:rPr>
                          <w:t>Gimnazijos internetinė svetainė,</w:t>
                        </w:r>
                      </w:p>
                      <w:p w:rsidR="002C5ADC" w:rsidRPr="002C0680" w:rsidRDefault="002C5ADC" w:rsidP="00D55687">
                        <w:pPr>
                          <w:rPr>
                            <w:rFonts w:ascii="Times New Roman" w:hAnsi="Times New Roman" w:cs="Times New Roman"/>
                            <w:sz w:val="16"/>
                            <w:szCs w:val="16"/>
                          </w:rPr>
                        </w:pPr>
                        <w:r>
                          <w:rPr>
                            <w:rFonts w:ascii="Times New Roman" w:hAnsi="Times New Roman" w:cs="Times New Roman"/>
                            <w:sz w:val="20"/>
                            <w:szCs w:val="20"/>
                          </w:rPr>
                          <w:t>„</w:t>
                        </w:r>
                        <w:r w:rsidRPr="00C64068">
                          <w:rPr>
                            <w:rFonts w:ascii="Times New Roman" w:hAnsi="Times New Roman" w:cs="Times New Roman"/>
                            <w:sz w:val="20"/>
                            <w:szCs w:val="20"/>
                          </w:rPr>
                          <w:t>Facebook</w:t>
                        </w:r>
                        <w:r>
                          <w:rPr>
                            <w:rFonts w:ascii="Times New Roman" w:hAnsi="Times New Roman" w:cs="Times New Roman"/>
                            <w:sz w:val="20"/>
                            <w:szCs w:val="20"/>
                            <w:rtl/>
                          </w:rPr>
                          <w:t>ۥ</w:t>
                        </w:r>
                        <w:r>
                          <w:rPr>
                            <w:rFonts w:ascii="Times New Roman" w:hAnsi="Times New Roman" w:cs="Times New Roman"/>
                            <w:sz w:val="20"/>
                            <w:szCs w:val="20"/>
                            <w:lang w:val="en-US"/>
                          </w:rPr>
                          <w:t>”</w:t>
                        </w:r>
                        <w:r w:rsidRPr="00C64068">
                          <w:rPr>
                            <w:rFonts w:ascii="Times New Roman" w:hAnsi="Times New Roman" w:cs="Times New Roman"/>
                            <w:sz w:val="20"/>
                            <w:szCs w:val="20"/>
                          </w:rPr>
                          <w:t xml:space="preserve"> paskyros, </w:t>
                        </w:r>
                        <w:proofErr w:type="spellStart"/>
                        <w:r w:rsidRPr="00A36604">
                          <w:rPr>
                            <w:rFonts w:ascii="Times New Roman" w:hAnsi="Times New Roman" w:cs="Times New Roman"/>
                            <w:iCs/>
                            <w:sz w:val="20"/>
                            <w:szCs w:val="20"/>
                          </w:rPr>
                          <w:t>YouTube</w:t>
                        </w:r>
                        <w:proofErr w:type="spellEnd"/>
                      </w:p>
                      <w:p w:rsidR="002C5ADC" w:rsidRPr="00C64068" w:rsidRDefault="002C5ADC" w:rsidP="00D55687">
                        <w:pPr>
                          <w:spacing w:after="0" w:line="240" w:lineRule="auto"/>
                          <w:jc w:val="center"/>
                          <w:rPr>
                            <w:rFonts w:ascii="Times New Roman" w:hAnsi="Times New Roman" w:cs="Times New Roman"/>
                            <w:sz w:val="20"/>
                            <w:szCs w:val="20"/>
                          </w:rPr>
                        </w:pPr>
                      </w:p>
                    </w:txbxContent>
                  </v:textbox>
                </v:shape>
                <v:shape id="Text Box 1203" o:spid="_x0000_s1048" type="#_x0000_t202" style="position:absolute;left:7170;top:9445;width:23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2C5ADC" w:rsidRPr="00C64068" w:rsidRDefault="002C5ADC" w:rsidP="00D55687">
                        <w:pPr>
                          <w:spacing w:line="240" w:lineRule="auto"/>
                          <w:jc w:val="center"/>
                          <w:rPr>
                            <w:rFonts w:ascii="Times New Roman" w:hAnsi="Times New Roman" w:cs="Times New Roman"/>
                            <w:sz w:val="20"/>
                            <w:szCs w:val="20"/>
                          </w:rPr>
                        </w:pPr>
                        <w:r w:rsidRPr="00C64068">
                          <w:rPr>
                            <w:rFonts w:ascii="Times New Roman" w:hAnsi="Times New Roman" w:cs="Times New Roman"/>
                            <w:sz w:val="20"/>
                            <w:szCs w:val="20"/>
                          </w:rPr>
                          <w:t>Žiniasklaida</w:t>
                        </w:r>
                      </w:p>
                    </w:txbxContent>
                  </v:textbox>
                </v:shape>
                <v:line id="Line 1204" o:spid="_x0000_s1049" style="position:absolute;flip:x;visibility:visible;mso-wrap-style:square" from="6899,8671" to="6900,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qFwwAAANsAAAAPAAAAZHJzL2Rvd25yZXYueG1sRI/NasMw&#10;EITvhbyD2EBvjRxTQn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rggKhcMAAADbAAAADwAA&#10;AAAAAAAAAAAAAAAHAgAAZHJzL2Rvd25yZXYueG1sUEsFBgAAAAADAAMAtwAAAPcCAAAAAA==&#10;" strokeweight="1.5pt"/>
                <v:line id="Line 1205" o:spid="_x0000_s1050" style="position:absolute;visibility:visible;mso-wrap-style:square" from="6900,9076" to="7172,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206" o:spid="_x0000_s1051" style="position:absolute;visibility:visible;mso-wrap-style:square" from="6901,9558" to="7173,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group>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99200" behindDoc="0" locked="0" layoutInCell="1" allowOverlap="1" wp14:anchorId="5E0EB55F" wp14:editId="7550E895">
                <wp:simplePos x="0" y="0"/>
                <wp:positionH relativeFrom="column">
                  <wp:posOffset>909320</wp:posOffset>
                </wp:positionH>
                <wp:positionV relativeFrom="paragraph">
                  <wp:posOffset>170180</wp:posOffset>
                </wp:positionV>
                <wp:extent cx="1233491" cy="397428"/>
                <wp:effectExtent l="0" t="0" r="0" b="0"/>
                <wp:wrapNone/>
                <wp:docPr id="624" name="AutoShap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491" cy="397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A5CDB97" id="_x0000_t32" coordsize="21600,21600" o:spt="32" o:oned="t" path="m,l21600,21600e" filled="f">
                <v:path arrowok="t" fillok="f" o:connecttype="none"/>
                <o:lock v:ext="edit" shapetype="t"/>
              </v:shapetype>
              <v:shape id="AutoShape 1207" o:spid="_x0000_s1026" type="#_x0000_t32" style="position:absolute;margin-left:71.6pt;margin-top:13.4pt;width:97.15pt;height:31.3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0224" behindDoc="0" locked="0" layoutInCell="1" allowOverlap="1" wp14:anchorId="3BF78B9F" wp14:editId="22B43764">
                <wp:simplePos x="0" y="0"/>
                <wp:positionH relativeFrom="column">
                  <wp:posOffset>909955</wp:posOffset>
                </wp:positionH>
                <wp:positionV relativeFrom="paragraph">
                  <wp:posOffset>795020</wp:posOffset>
                </wp:positionV>
                <wp:extent cx="837" cy="113672"/>
                <wp:effectExtent l="0" t="0" r="0" b="0"/>
                <wp:wrapNone/>
                <wp:docPr id="670" name="Line 1208"/>
                <wp:cNvGraphicFramePr/>
                <a:graphic xmlns:a="http://schemas.openxmlformats.org/drawingml/2006/main">
                  <a:graphicData uri="http://schemas.microsoft.com/office/word/2010/wordprocessingShape">
                    <wps:wsp>
                      <wps:cNvCnPr/>
                      <wps:spPr bwMode="auto">
                        <a:xfrm>
                          <a:off x="0" y="0"/>
                          <a:ext cx="837" cy="113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BE02603" id="Line 120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1.65pt,62.6pt" to="71.7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1248" behindDoc="0" locked="0" layoutInCell="1" allowOverlap="1" wp14:anchorId="76BDCEFE" wp14:editId="6ABAD40B">
                <wp:simplePos x="0" y="0"/>
                <wp:positionH relativeFrom="column">
                  <wp:posOffset>909955</wp:posOffset>
                </wp:positionH>
                <wp:positionV relativeFrom="paragraph">
                  <wp:posOffset>1136015</wp:posOffset>
                </wp:positionV>
                <wp:extent cx="0" cy="113672"/>
                <wp:effectExtent l="0" t="0" r="0" b="0"/>
                <wp:wrapNone/>
                <wp:docPr id="692" name="Line 1209"/>
                <wp:cNvGraphicFramePr/>
                <a:graphic xmlns:a="http://schemas.openxmlformats.org/drawingml/2006/main">
                  <a:graphicData uri="http://schemas.microsoft.com/office/word/2010/wordprocessingShape">
                    <wps:wsp>
                      <wps:cNvCnPr/>
                      <wps:spPr bwMode="auto">
                        <a:xfrm>
                          <a:off x="0" y="0"/>
                          <a:ext cx="0" cy="113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00ED206" id="Line 120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1.65pt,89.45pt" to="71.6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2272" behindDoc="0" locked="0" layoutInCell="1" allowOverlap="1" wp14:anchorId="1C6587E2" wp14:editId="7E1AB36D">
                <wp:simplePos x="0" y="0"/>
                <wp:positionH relativeFrom="column">
                  <wp:posOffset>397510</wp:posOffset>
                </wp:positionH>
                <wp:positionV relativeFrom="paragraph">
                  <wp:posOffset>1818005</wp:posOffset>
                </wp:positionV>
                <wp:extent cx="511652" cy="113672"/>
                <wp:effectExtent l="0" t="0" r="0" b="0"/>
                <wp:wrapNone/>
                <wp:docPr id="710" name="AutoShape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652" cy="113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49CC126" id="AutoShape 1210" o:spid="_x0000_s1026" type="#_x0000_t32" style="position:absolute;margin-left:31.3pt;margin-top:143.15pt;width:40.3pt;height:8.9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3296" behindDoc="0" locked="0" layoutInCell="1" allowOverlap="1" wp14:anchorId="616263FE" wp14:editId="16A2E9CF">
                <wp:simplePos x="0" y="0"/>
                <wp:positionH relativeFrom="column">
                  <wp:posOffset>909320</wp:posOffset>
                </wp:positionH>
                <wp:positionV relativeFrom="paragraph">
                  <wp:posOffset>1818005</wp:posOffset>
                </wp:positionV>
                <wp:extent cx="570270" cy="113672"/>
                <wp:effectExtent l="0" t="0" r="0" b="0"/>
                <wp:wrapNone/>
                <wp:docPr id="718"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70" cy="113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8413A89" id="AutoShape 1211" o:spid="_x0000_s1026" type="#_x0000_t32" style="position:absolute;margin-left:71.6pt;margin-top:143.15pt;width:44.9pt;height:8.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4320" behindDoc="0" locked="0" layoutInCell="1" allowOverlap="1" wp14:anchorId="02F05836" wp14:editId="5974B0F6">
                <wp:simplePos x="0" y="0"/>
                <wp:positionH relativeFrom="column">
                  <wp:posOffset>341630</wp:posOffset>
                </wp:positionH>
                <wp:positionV relativeFrom="paragraph">
                  <wp:posOffset>2499995</wp:posOffset>
                </wp:positionV>
                <wp:extent cx="0" cy="113672"/>
                <wp:effectExtent l="0" t="0" r="0" b="0"/>
                <wp:wrapNone/>
                <wp:docPr id="738" name="Line 1212"/>
                <wp:cNvGraphicFramePr/>
                <a:graphic xmlns:a="http://schemas.openxmlformats.org/drawingml/2006/main">
                  <a:graphicData uri="http://schemas.microsoft.com/office/word/2010/wordprocessingShape">
                    <wps:wsp>
                      <wps:cNvCnPr/>
                      <wps:spPr bwMode="auto">
                        <a:xfrm>
                          <a:off x="0" y="0"/>
                          <a:ext cx="0" cy="113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AC0FD0B" id="Line 121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9pt,196.85pt" to="26.9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iDw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5344" behindDoc="0" locked="0" layoutInCell="1" allowOverlap="1" wp14:anchorId="6CB5A0B0" wp14:editId="0EE2702F">
                <wp:simplePos x="0" y="0"/>
                <wp:positionH relativeFrom="column">
                  <wp:posOffset>1478280</wp:posOffset>
                </wp:positionH>
                <wp:positionV relativeFrom="paragraph">
                  <wp:posOffset>2499995</wp:posOffset>
                </wp:positionV>
                <wp:extent cx="0" cy="113672"/>
                <wp:effectExtent l="0" t="0" r="0" b="0"/>
                <wp:wrapNone/>
                <wp:docPr id="739" name="Line 1213"/>
                <wp:cNvGraphicFramePr/>
                <a:graphic xmlns:a="http://schemas.openxmlformats.org/drawingml/2006/main">
                  <a:graphicData uri="http://schemas.microsoft.com/office/word/2010/wordprocessingShape">
                    <wps:wsp>
                      <wps:cNvCnPr/>
                      <wps:spPr bwMode="auto">
                        <a:xfrm>
                          <a:off x="0" y="0"/>
                          <a:ext cx="0" cy="113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480B90E" id="Line 121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16.4pt,196.85pt" to="116.4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8iDg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6368" behindDoc="0" locked="0" layoutInCell="1" allowOverlap="1" wp14:anchorId="1FF67273" wp14:editId="4C91622B">
                <wp:simplePos x="0" y="0"/>
                <wp:positionH relativeFrom="column">
                  <wp:posOffset>3298825</wp:posOffset>
                </wp:positionH>
                <wp:positionV relativeFrom="paragraph">
                  <wp:posOffset>340360</wp:posOffset>
                </wp:positionV>
                <wp:extent cx="837" cy="1221507"/>
                <wp:effectExtent l="0" t="0" r="0" b="0"/>
                <wp:wrapNone/>
                <wp:docPr id="752" name="Line 1214"/>
                <wp:cNvGraphicFramePr/>
                <a:graphic xmlns:a="http://schemas.openxmlformats.org/drawingml/2006/main">
                  <a:graphicData uri="http://schemas.microsoft.com/office/word/2010/wordprocessingShape">
                    <wps:wsp>
                      <wps:cNvCnPr/>
                      <wps:spPr bwMode="auto">
                        <a:xfrm>
                          <a:off x="0" y="0"/>
                          <a:ext cx="837" cy="1221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34C66F6" id="Line 121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9.75pt,26.8pt" to="25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9EgIAAB8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7392" behindDoc="0" locked="0" layoutInCell="1" allowOverlap="1" wp14:anchorId="006FF4E6" wp14:editId="6212D6E5">
                <wp:simplePos x="0" y="0"/>
                <wp:positionH relativeFrom="column">
                  <wp:posOffset>2616835</wp:posOffset>
                </wp:positionH>
                <wp:positionV relativeFrom="paragraph">
                  <wp:posOffset>2272665</wp:posOffset>
                </wp:positionV>
                <wp:extent cx="908161" cy="227514"/>
                <wp:effectExtent l="0" t="0" r="0" b="0"/>
                <wp:wrapNone/>
                <wp:docPr id="757" name="AutoShap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161" cy="227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C8FE5F1" id="AutoShape 1215" o:spid="_x0000_s1026" type="#_x0000_t32" style="position:absolute;margin-left:206.05pt;margin-top:178.95pt;width:71.5pt;height:17.9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8416" behindDoc="0" locked="0" layoutInCell="1" allowOverlap="1" wp14:anchorId="07CB0A01" wp14:editId="134B7C24">
                <wp:simplePos x="0" y="0"/>
                <wp:positionH relativeFrom="column">
                  <wp:posOffset>3524885</wp:posOffset>
                </wp:positionH>
                <wp:positionV relativeFrom="paragraph">
                  <wp:posOffset>2272665</wp:posOffset>
                </wp:positionV>
                <wp:extent cx="115143" cy="227514"/>
                <wp:effectExtent l="0" t="0" r="0" b="0"/>
                <wp:wrapNone/>
                <wp:docPr id="771" name="AutoShape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43" cy="227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F766304" id="AutoShape 1216" o:spid="_x0000_s1026" type="#_x0000_t32" style="position:absolute;margin-left:277.55pt;margin-top:178.95pt;width:9.05pt;height:17.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09440" behindDoc="0" locked="0" layoutInCell="1" allowOverlap="1" wp14:anchorId="51E63842" wp14:editId="08092B40">
                <wp:simplePos x="0" y="0"/>
                <wp:positionH relativeFrom="column">
                  <wp:posOffset>3524885</wp:posOffset>
                </wp:positionH>
                <wp:positionV relativeFrom="paragraph">
                  <wp:posOffset>2272665</wp:posOffset>
                </wp:positionV>
                <wp:extent cx="1139284" cy="227358"/>
                <wp:effectExtent l="0" t="0" r="0" b="0"/>
                <wp:wrapNone/>
                <wp:docPr id="780" name="AutoShape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284" cy="227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DB78CDB" id="AutoShape 1217" o:spid="_x0000_s1026" type="#_x0000_t32" style="position:absolute;margin-left:277.55pt;margin-top:178.95pt;width:89.7pt;height:17.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1488" behindDoc="0" locked="0" layoutInCell="1" allowOverlap="1" wp14:anchorId="62CCDF9C" wp14:editId="68AB47B3">
                <wp:simplePos x="0" y="0"/>
                <wp:positionH relativeFrom="column">
                  <wp:posOffset>4948555</wp:posOffset>
                </wp:positionH>
                <wp:positionV relativeFrom="paragraph">
                  <wp:posOffset>681355</wp:posOffset>
                </wp:positionV>
                <wp:extent cx="739425" cy="113672"/>
                <wp:effectExtent l="0" t="0" r="0" b="0"/>
                <wp:wrapNone/>
                <wp:docPr id="782" name="AutoShape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425" cy="113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B7EC3B4" id="AutoShape 1219" o:spid="_x0000_s1026" type="#_x0000_t32" style="position:absolute;margin-left:389.65pt;margin-top:53.65pt;width:58.2pt;height:8.9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2512" behindDoc="0" locked="0" layoutInCell="1" allowOverlap="1" wp14:anchorId="0DEA8AAD" wp14:editId="79D6D0DB">
                <wp:simplePos x="0" y="0"/>
                <wp:positionH relativeFrom="column">
                  <wp:posOffset>5688330</wp:posOffset>
                </wp:positionH>
                <wp:positionV relativeFrom="paragraph">
                  <wp:posOffset>681355</wp:posOffset>
                </wp:positionV>
                <wp:extent cx="398603" cy="113672"/>
                <wp:effectExtent l="0" t="0" r="0" b="0"/>
                <wp:wrapNone/>
                <wp:docPr id="783" name="AutoShape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603" cy="113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7B979BD" id="AutoShape 1220" o:spid="_x0000_s1026" type="#_x0000_t32" style="position:absolute;margin-left:447.9pt;margin-top:53.65pt;width:31.4pt;height:8.9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3536" behindDoc="0" locked="0" layoutInCell="1" allowOverlap="1" wp14:anchorId="411762BC" wp14:editId="3933A5D5">
                <wp:simplePos x="0" y="0"/>
                <wp:positionH relativeFrom="column">
                  <wp:posOffset>341630</wp:posOffset>
                </wp:positionH>
                <wp:positionV relativeFrom="paragraph">
                  <wp:posOffset>3296285</wp:posOffset>
                </wp:positionV>
                <wp:extent cx="5688463" cy="842"/>
                <wp:effectExtent l="0" t="0" r="0" b="0"/>
                <wp:wrapNone/>
                <wp:docPr id="784" name="Line 1221"/>
                <wp:cNvGraphicFramePr/>
                <a:graphic xmlns:a="http://schemas.openxmlformats.org/drawingml/2006/main">
                  <a:graphicData uri="http://schemas.microsoft.com/office/word/2010/wordprocessingShape">
                    <wps:wsp>
                      <wps:cNvCnPr/>
                      <wps:spPr bwMode="auto">
                        <a:xfrm>
                          <a:off x="0" y="0"/>
                          <a:ext cx="5688463" cy="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E44319" id="Line 122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9pt,259.55pt" to="474.8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"/>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4560" behindDoc="0" locked="0" layoutInCell="1" allowOverlap="1" wp14:anchorId="0D6DA690" wp14:editId="429B8F0B">
                <wp:simplePos x="0" y="0"/>
                <wp:positionH relativeFrom="column">
                  <wp:posOffset>341630</wp:posOffset>
                </wp:positionH>
                <wp:positionV relativeFrom="paragraph">
                  <wp:posOffset>3068955</wp:posOffset>
                </wp:positionV>
                <wp:extent cx="0" cy="227343"/>
                <wp:effectExtent l="0" t="0" r="0" b="0"/>
                <wp:wrapNone/>
                <wp:docPr id="785" name="Line 1222"/>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768A2B8" id="Line 122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6.9pt,241.65pt" to="26.9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pDg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5584" behindDoc="0" locked="0" layoutInCell="1" allowOverlap="1" wp14:anchorId="64CB83B1" wp14:editId="6E881050">
                <wp:simplePos x="0" y="0"/>
                <wp:positionH relativeFrom="column">
                  <wp:posOffset>1478280</wp:posOffset>
                </wp:positionH>
                <wp:positionV relativeFrom="paragraph">
                  <wp:posOffset>3068955</wp:posOffset>
                </wp:positionV>
                <wp:extent cx="0" cy="227343"/>
                <wp:effectExtent l="0" t="0" r="0" b="0"/>
                <wp:wrapNone/>
                <wp:docPr id="786" name="Line 1223"/>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36AD49A" id="Line 122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6.4pt,241.65pt" to="116.4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CKDw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6608" behindDoc="0" locked="0" layoutInCell="1" allowOverlap="1" wp14:anchorId="74E6C64B" wp14:editId="5452278D">
                <wp:simplePos x="0" y="0"/>
                <wp:positionH relativeFrom="column">
                  <wp:posOffset>2616835</wp:posOffset>
                </wp:positionH>
                <wp:positionV relativeFrom="paragraph">
                  <wp:posOffset>3068955</wp:posOffset>
                </wp:positionV>
                <wp:extent cx="0" cy="227343"/>
                <wp:effectExtent l="0" t="0" r="0" b="0"/>
                <wp:wrapNone/>
                <wp:docPr id="787" name="Line 1224"/>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85A8B48" id="Line 122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06.05pt,241.65pt" to="206.05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aDg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7632" behindDoc="0" locked="0" layoutInCell="1" allowOverlap="1" wp14:anchorId="6EC4333F" wp14:editId="77EEEEB8">
                <wp:simplePos x="0" y="0"/>
                <wp:positionH relativeFrom="column">
                  <wp:posOffset>3639820</wp:posOffset>
                </wp:positionH>
                <wp:positionV relativeFrom="paragraph">
                  <wp:posOffset>3068955</wp:posOffset>
                </wp:positionV>
                <wp:extent cx="0" cy="227343"/>
                <wp:effectExtent l="0" t="0" r="0" b="0"/>
                <wp:wrapNone/>
                <wp:docPr id="788" name="Line 1225"/>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A6AAA6A" id="Line 122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86.6pt,241.65pt" to="286.6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8656" behindDoc="0" locked="0" layoutInCell="1" allowOverlap="1" wp14:anchorId="24490C58" wp14:editId="216B5D6B">
                <wp:simplePos x="0" y="0"/>
                <wp:positionH relativeFrom="column">
                  <wp:posOffset>4664075</wp:posOffset>
                </wp:positionH>
                <wp:positionV relativeFrom="paragraph">
                  <wp:posOffset>3068955</wp:posOffset>
                </wp:positionV>
                <wp:extent cx="0" cy="227343"/>
                <wp:effectExtent l="0" t="0" r="0" b="0"/>
                <wp:wrapNone/>
                <wp:docPr id="789" name="Line 1226"/>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0AD86E2" id="Line 122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67.25pt,241.65pt" to="367.25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LIDg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19680" behindDoc="0" locked="0" layoutInCell="1" allowOverlap="1" wp14:anchorId="2EEB965B" wp14:editId="1EF3FBA6">
                <wp:simplePos x="0" y="0"/>
                <wp:positionH relativeFrom="column">
                  <wp:posOffset>5233670</wp:posOffset>
                </wp:positionH>
                <wp:positionV relativeFrom="paragraph">
                  <wp:posOffset>1249680</wp:posOffset>
                </wp:positionV>
                <wp:extent cx="837" cy="2046085"/>
                <wp:effectExtent l="0" t="0" r="0" b="0"/>
                <wp:wrapNone/>
                <wp:docPr id="790" name="Line 1227"/>
                <wp:cNvGraphicFramePr/>
                <a:graphic xmlns:a="http://schemas.openxmlformats.org/drawingml/2006/main">
                  <a:graphicData uri="http://schemas.microsoft.com/office/word/2010/wordprocessingShape">
                    <wps:wsp>
                      <wps:cNvCnPr/>
                      <wps:spPr bwMode="auto">
                        <a:xfrm>
                          <a:off x="0" y="0"/>
                          <a:ext cx="837" cy="2046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18F33AB" id="Line 122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12.1pt,98.4pt" to="412.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0704" behindDoc="0" locked="0" layoutInCell="1" allowOverlap="1" wp14:anchorId="1109D9F0" wp14:editId="41FA7C5E">
                <wp:simplePos x="0" y="0"/>
                <wp:positionH relativeFrom="column">
                  <wp:posOffset>6029960</wp:posOffset>
                </wp:positionH>
                <wp:positionV relativeFrom="paragraph">
                  <wp:posOffset>1249680</wp:posOffset>
                </wp:positionV>
                <wp:extent cx="0" cy="2046085"/>
                <wp:effectExtent l="0" t="0" r="0" b="0"/>
                <wp:wrapNone/>
                <wp:docPr id="791" name="Line 1228"/>
                <wp:cNvGraphicFramePr/>
                <a:graphic xmlns:a="http://schemas.openxmlformats.org/drawingml/2006/main">
                  <a:graphicData uri="http://schemas.microsoft.com/office/word/2010/wordprocessingShape">
                    <wps:wsp>
                      <wps:cNvCnPr/>
                      <wps:spPr bwMode="auto">
                        <a:xfrm>
                          <a:off x="0" y="0"/>
                          <a:ext cx="0" cy="2046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3792B7A" id="Line 122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74.8pt,98.4pt" to="474.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1728" behindDoc="0" locked="0" layoutInCell="1" allowOverlap="1" wp14:anchorId="4181F41F" wp14:editId="317F182A">
                <wp:simplePos x="0" y="0"/>
                <wp:positionH relativeFrom="column">
                  <wp:posOffset>909955</wp:posOffset>
                </wp:positionH>
                <wp:positionV relativeFrom="paragraph">
                  <wp:posOffset>5683250</wp:posOffset>
                </wp:positionV>
                <wp:extent cx="4551273" cy="842"/>
                <wp:effectExtent l="0" t="0" r="0" b="0"/>
                <wp:wrapNone/>
                <wp:docPr id="792" name="Line 1229"/>
                <wp:cNvGraphicFramePr/>
                <a:graphic xmlns:a="http://schemas.openxmlformats.org/drawingml/2006/main">
                  <a:graphicData uri="http://schemas.microsoft.com/office/word/2010/wordprocessingShape">
                    <wps:wsp>
                      <wps:cNvCnPr/>
                      <wps:spPr bwMode="auto">
                        <a:xfrm>
                          <a:off x="0" y="0"/>
                          <a:ext cx="4551273" cy="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DF28DE" id="Line 122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1.65pt,447.5pt" to="430pt,4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"/>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2752" behindDoc="0" locked="0" layoutInCell="1" allowOverlap="1" wp14:anchorId="73CEC0FF" wp14:editId="5DCEEA40">
                <wp:simplePos x="0" y="0"/>
                <wp:positionH relativeFrom="column">
                  <wp:posOffset>909955</wp:posOffset>
                </wp:positionH>
                <wp:positionV relativeFrom="paragraph">
                  <wp:posOffset>5455920</wp:posOffset>
                </wp:positionV>
                <wp:extent cx="0" cy="227343"/>
                <wp:effectExtent l="0" t="0" r="0" b="0"/>
                <wp:wrapNone/>
                <wp:docPr id="793" name="Line 1230"/>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A8B4A41" id="Line 123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1.65pt,429.6pt" to="7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3776" behindDoc="0" locked="0" layoutInCell="1" allowOverlap="1" wp14:anchorId="65FD7D94" wp14:editId="48C778EC">
                <wp:simplePos x="0" y="0"/>
                <wp:positionH relativeFrom="column">
                  <wp:posOffset>2388870</wp:posOffset>
                </wp:positionH>
                <wp:positionV relativeFrom="paragraph">
                  <wp:posOffset>5455920</wp:posOffset>
                </wp:positionV>
                <wp:extent cx="0" cy="227343"/>
                <wp:effectExtent l="0" t="0" r="0" b="0"/>
                <wp:wrapNone/>
                <wp:docPr id="794" name="Line 1231"/>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2B3DC6A" id="Line 123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88.1pt,429.6pt" to="188.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7RDg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4800" behindDoc="0" locked="0" layoutInCell="1" allowOverlap="1" wp14:anchorId="2776CDA1" wp14:editId="13BB4F71">
                <wp:simplePos x="0" y="0"/>
                <wp:positionH relativeFrom="column">
                  <wp:posOffset>3867785</wp:posOffset>
                </wp:positionH>
                <wp:positionV relativeFrom="paragraph">
                  <wp:posOffset>5455920</wp:posOffset>
                </wp:positionV>
                <wp:extent cx="837" cy="227343"/>
                <wp:effectExtent l="0" t="0" r="0" b="0"/>
                <wp:wrapNone/>
                <wp:docPr id="795" name="Line 1232"/>
                <wp:cNvGraphicFramePr/>
                <a:graphic xmlns:a="http://schemas.openxmlformats.org/drawingml/2006/main">
                  <a:graphicData uri="http://schemas.microsoft.com/office/word/2010/wordprocessingShape">
                    <wps:wsp>
                      <wps:cNvCnPr/>
                      <wps:spPr bwMode="auto">
                        <a:xfrm>
                          <a:off x="0" y="0"/>
                          <a:ext cx="837"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B2AB633" id="Line 123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04.55pt,429.6pt" to="304.6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rgEQIAAB4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5824" behindDoc="0" locked="0" layoutInCell="1" allowOverlap="1" wp14:anchorId="13E34D23" wp14:editId="1212FC34">
                <wp:simplePos x="0" y="0"/>
                <wp:positionH relativeFrom="column">
                  <wp:posOffset>5461000</wp:posOffset>
                </wp:positionH>
                <wp:positionV relativeFrom="paragraph">
                  <wp:posOffset>5455920</wp:posOffset>
                </wp:positionV>
                <wp:extent cx="0" cy="227343"/>
                <wp:effectExtent l="0" t="0" r="0" b="0"/>
                <wp:wrapNone/>
                <wp:docPr id="796" name="Line 1233"/>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B8B3C8A" id="Line 123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30pt,429.6pt" to="430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6848" behindDoc="0" locked="0" layoutInCell="1" allowOverlap="1" wp14:anchorId="7D620B1D" wp14:editId="35514887">
                <wp:simplePos x="0" y="0"/>
                <wp:positionH relativeFrom="column">
                  <wp:posOffset>909320</wp:posOffset>
                </wp:positionH>
                <wp:positionV relativeFrom="paragraph">
                  <wp:posOffset>4679315</wp:posOffset>
                </wp:positionV>
                <wp:extent cx="2390779" cy="321648"/>
                <wp:effectExtent l="0" t="0" r="0" b="0"/>
                <wp:wrapNone/>
                <wp:docPr id="797" name="AutoShap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0779" cy="321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4B9FA36" id="AutoShape 1234" o:spid="_x0000_s1026" type="#_x0000_t32" style="position:absolute;margin-left:71.6pt;margin-top:368.45pt;width:188.25pt;height:25.3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7872" behindDoc="0" locked="0" layoutInCell="1" allowOverlap="1" wp14:anchorId="0A583997" wp14:editId="75A60176">
                <wp:simplePos x="0" y="0"/>
                <wp:positionH relativeFrom="column">
                  <wp:posOffset>2388870</wp:posOffset>
                </wp:positionH>
                <wp:positionV relativeFrom="paragraph">
                  <wp:posOffset>4679315</wp:posOffset>
                </wp:positionV>
                <wp:extent cx="911092" cy="321648"/>
                <wp:effectExtent l="0" t="0" r="0" b="0"/>
                <wp:wrapNone/>
                <wp:docPr id="798" name="AutoShape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1092" cy="321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8B8B1E5" id="AutoShape 1235" o:spid="_x0000_s1026" type="#_x0000_t32" style="position:absolute;margin-left:188.1pt;margin-top:368.45pt;width:71.75pt;height:25.3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xjQgIAAHA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8896" behindDoc="0" locked="0" layoutInCell="1" allowOverlap="1" wp14:anchorId="7C930120" wp14:editId="2E9F332B">
                <wp:simplePos x="0" y="0"/>
                <wp:positionH relativeFrom="column">
                  <wp:posOffset>3300095</wp:posOffset>
                </wp:positionH>
                <wp:positionV relativeFrom="paragraph">
                  <wp:posOffset>4679315</wp:posOffset>
                </wp:positionV>
                <wp:extent cx="568595" cy="321648"/>
                <wp:effectExtent l="0" t="0" r="0" b="0"/>
                <wp:wrapNone/>
                <wp:docPr id="799" name="AutoShape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95" cy="321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B6FDCFB" id="AutoShape 1236" o:spid="_x0000_s1026" type="#_x0000_t32" style="position:absolute;margin-left:259.85pt;margin-top:368.45pt;width:44.75pt;height:25.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29920" behindDoc="0" locked="0" layoutInCell="1" allowOverlap="1" wp14:anchorId="2C7ACCEB" wp14:editId="7E14141B">
                <wp:simplePos x="0" y="0"/>
                <wp:positionH relativeFrom="column">
                  <wp:posOffset>3300095</wp:posOffset>
                </wp:positionH>
                <wp:positionV relativeFrom="paragraph">
                  <wp:posOffset>4679315</wp:posOffset>
                </wp:positionV>
                <wp:extent cx="2160494" cy="321648"/>
                <wp:effectExtent l="0" t="0" r="0" b="0"/>
                <wp:wrapNone/>
                <wp:docPr id="832" name="AutoShap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494" cy="321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9BD2F21" id="AutoShape 1237" o:spid="_x0000_s1026" type="#_x0000_t32" style="position:absolute;margin-left:259.85pt;margin-top:368.45pt;width:170.1pt;height:25.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">
                <v:stroke endarrow="block"/>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30944" behindDoc="0" locked="0" layoutInCell="1" allowOverlap="1" wp14:anchorId="63544D9D" wp14:editId="343258FA">
                <wp:simplePos x="0" y="0"/>
                <wp:positionH relativeFrom="column">
                  <wp:posOffset>3185160</wp:posOffset>
                </wp:positionH>
                <wp:positionV relativeFrom="paragraph">
                  <wp:posOffset>4091940</wp:posOffset>
                </wp:positionV>
                <wp:extent cx="837" cy="227343"/>
                <wp:effectExtent l="0" t="0" r="0" b="0"/>
                <wp:wrapNone/>
                <wp:docPr id="833" name="Line 1238"/>
                <wp:cNvGraphicFramePr/>
                <a:graphic xmlns:a="http://schemas.openxmlformats.org/drawingml/2006/main">
                  <a:graphicData uri="http://schemas.microsoft.com/office/word/2010/wordprocessingShape">
                    <wps:wsp>
                      <wps:cNvCnPr/>
                      <wps:spPr bwMode="auto">
                        <a:xfrm>
                          <a:off x="0" y="0"/>
                          <a:ext cx="837"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2D335A0" id="Line 123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50.8pt,322.2pt" to="250.85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31968" behindDoc="0" locked="0" layoutInCell="1" allowOverlap="1" wp14:anchorId="0A8C399A" wp14:editId="408A8710">
                <wp:simplePos x="0" y="0"/>
                <wp:positionH relativeFrom="column">
                  <wp:posOffset>3185160</wp:posOffset>
                </wp:positionH>
                <wp:positionV relativeFrom="paragraph">
                  <wp:posOffset>3296285</wp:posOffset>
                </wp:positionV>
                <wp:extent cx="0" cy="341014"/>
                <wp:effectExtent l="0" t="0" r="0" b="0"/>
                <wp:wrapNone/>
                <wp:docPr id="834" name="Line 1239"/>
                <wp:cNvGraphicFramePr/>
                <a:graphic xmlns:a="http://schemas.openxmlformats.org/drawingml/2006/main">
                  <a:graphicData uri="http://schemas.microsoft.com/office/word/2010/wordprocessingShape">
                    <wps:wsp>
                      <wps:cNvCnPr/>
                      <wps:spPr bwMode="auto">
                        <a:xfrm>
                          <a:off x="0" y="0"/>
                          <a:ext cx="0" cy="341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DE3C879" id="Line 123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50.8pt,259.55pt" to="250.8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32992" behindDoc="0" locked="0" layoutInCell="1" allowOverlap="1" wp14:anchorId="1D6C3A8B" wp14:editId="5C0EB625">
                <wp:simplePos x="0" y="0"/>
                <wp:positionH relativeFrom="column">
                  <wp:posOffset>1592580</wp:posOffset>
                </wp:positionH>
                <wp:positionV relativeFrom="paragraph">
                  <wp:posOffset>5683250</wp:posOffset>
                </wp:positionV>
                <wp:extent cx="0" cy="227343"/>
                <wp:effectExtent l="0" t="0" r="0" b="0"/>
                <wp:wrapNone/>
                <wp:docPr id="835" name="Line 1240"/>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38DF29E" id="Line 124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25.4pt,447.5pt" to="125.4pt,4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">
                <v:stroke endarrow="block"/>
              </v:lin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734016" behindDoc="0" locked="0" layoutInCell="1" allowOverlap="1" wp14:anchorId="3B6E8681" wp14:editId="1A2ACD45">
                <wp:simplePos x="0" y="0"/>
                <wp:positionH relativeFrom="column">
                  <wp:posOffset>4551045</wp:posOffset>
                </wp:positionH>
                <wp:positionV relativeFrom="paragraph">
                  <wp:posOffset>5683250</wp:posOffset>
                </wp:positionV>
                <wp:extent cx="0" cy="227343"/>
                <wp:effectExtent l="0" t="0" r="0" b="0"/>
                <wp:wrapNone/>
                <wp:docPr id="836" name="Line 1241"/>
                <wp:cNvGraphicFramePr/>
                <a:graphic xmlns:a="http://schemas.openxmlformats.org/drawingml/2006/main">
                  <a:graphicData uri="http://schemas.microsoft.com/office/word/2010/wordprocessingShape">
                    <wps:wsp>
                      <wps:cNvCnPr/>
                      <wps:spPr bwMode="auto">
                        <a:xfrm>
                          <a:off x="0" y="0"/>
                          <a:ext cx="0" cy="227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57DD1B4" id="Line 1241"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58.35pt,447.5pt" to="358.35pt,4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">
                <v:stroke endarrow="block"/>
              </v:line>
            </w:pict>
          </mc:Fallback>
        </mc:AlternateContent>
      </w: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r w:rsidRPr="00BF6535">
        <w:rPr>
          <w:rStyle w:val="Antrat9Diagrama"/>
          <w:rFonts w:eastAsiaTheme="minorHAnsi"/>
          <w:noProof/>
          <w:szCs w:val="24"/>
          <w:lang w:eastAsia="lt-LT"/>
        </w:rPr>
        <mc:AlternateContent>
          <mc:Choice Requires="wps">
            <w:drawing>
              <wp:anchor distT="0" distB="0" distL="114300" distR="114300" simplePos="0" relativeHeight="251710464" behindDoc="0" locked="0" layoutInCell="1" allowOverlap="1" wp14:anchorId="771191B3" wp14:editId="780F84B9">
                <wp:simplePos x="0" y="0"/>
                <wp:positionH relativeFrom="column">
                  <wp:posOffset>4432935</wp:posOffset>
                </wp:positionH>
                <wp:positionV relativeFrom="paragraph">
                  <wp:posOffset>10160</wp:posOffset>
                </wp:positionV>
                <wp:extent cx="1232654" cy="283758"/>
                <wp:effectExtent l="0" t="0" r="0" b="0"/>
                <wp:wrapNone/>
                <wp:docPr id="781" name="AutoShape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654" cy="2837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527BF72" id="AutoShape 1218" o:spid="_x0000_s1026" type="#_x0000_t32" style="position:absolute;margin-left:349.05pt;margin-top:.8pt;width:97.05pt;height:22.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">
                <v:stroke endarrow="block"/>
              </v:shape>
            </w:pict>
          </mc:Fallback>
        </mc:AlternateContent>
      </w: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r w:rsidRPr="00BF6535">
        <w:rPr>
          <w:rStyle w:val="Antrat9Diagrama"/>
          <w:rFonts w:eastAsiaTheme="minorHAnsi"/>
          <w:noProof/>
          <w:szCs w:val="24"/>
          <w:lang w:eastAsia="lt-LT"/>
        </w:rPr>
        <mc:AlternateContent>
          <mc:Choice Requires="wps">
            <w:drawing>
              <wp:anchor distT="0" distB="0" distL="114300" distR="114300" simplePos="0" relativeHeight="251685888" behindDoc="0" locked="0" layoutInCell="1" allowOverlap="1" wp14:anchorId="0663A16D" wp14:editId="37347B96">
                <wp:simplePos x="0" y="0"/>
                <wp:positionH relativeFrom="column">
                  <wp:posOffset>5330190</wp:posOffset>
                </wp:positionH>
                <wp:positionV relativeFrom="paragraph">
                  <wp:posOffset>107950</wp:posOffset>
                </wp:positionV>
                <wp:extent cx="1024978" cy="454685"/>
                <wp:effectExtent l="0" t="0" r="0" b="0"/>
                <wp:wrapNone/>
                <wp:docPr id="178"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978" cy="454685"/>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Bendruomenės nariai</w:t>
                            </w:r>
                          </w:p>
                        </w:txbxContent>
                      </wps:txbx>
                      <wps:bodyPr rot="0" vert="horz" wrap="square" lIns="91440" tIns="45720" rIns="91440" bIns="45720" anchor="t" anchorCtr="0" upright="1">
                        <a:noAutofit/>
                      </wps:bodyPr>
                    </wps:wsp>
                  </a:graphicData>
                </a:graphic>
              </wp:anchor>
            </w:drawing>
          </mc:Choice>
          <mc:Fallback>
            <w:pict>
              <v:shape w14:anchorId="0663A16D" id="Text Box 1171" o:spid="_x0000_s1052" type="#_x0000_t202" style="position:absolute;left:0;text-align:left;margin-left:419.7pt;margin-top:8.5pt;width:80.7pt;height:35.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">
                <v:textbo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Bendruomenės nariai</w:t>
                      </w:r>
                    </w:p>
                  </w:txbxContent>
                </v:textbox>
              </v:shape>
            </w:pict>
          </mc:Fallback>
        </mc:AlternateContent>
      </w:r>
      <w:r w:rsidRPr="00BF6535">
        <w:rPr>
          <w:rStyle w:val="Antrat9Diagrama"/>
          <w:rFonts w:eastAsiaTheme="minorHAnsi"/>
          <w:noProof/>
          <w:szCs w:val="24"/>
          <w:lang w:eastAsia="lt-LT"/>
        </w:rPr>
        <mc:AlternateContent>
          <mc:Choice Requires="wps">
            <w:drawing>
              <wp:anchor distT="0" distB="0" distL="114300" distR="114300" simplePos="0" relativeHeight="251684864" behindDoc="0" locked="0" layoutInCell="1" allowOverlap="1" wp14:anchorId="7375EAAD" wp14:editId="0DB8F01A">
                <wp:simplePos x="0" y="0"/>
                <wp:positionH relativeFrom="column">
                  <wp:posOffset>4246880</wp:posOffset>
                </wp:positionH>
                <wp:positionV relativeFrom="paragraph">
                  <wp:posOffset>92710</wp:posOffset>
                </wp:positionV>
                <wp:extent cx="1023304" cy="454685"/>
                <wp:effectExtent l="0" t="0" r="0" b="0"/>
                <wp:wrapNone/>
                <wp:docPr id="177"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304" cy="454685"/>
                        </a:xfrm>
                        <a:prstGeom prst="rect">
                          <a:avLst/>
                        </a:prstGeom>
                        <a:solidFill>
                          <a:srgbClr val="FFFFFF"/>
                        </a:solidFill>
                        <a:ln w="9525">
                          <a:solidFill>
                            <a:srgbClr val="000000"/>
                          </a:solidFill>
                          <a:miter lim="800000"/>
                          <a:headEnd/>
                          <a:tailEnd/>
                        </a:ln>
                      </wps:spPr>
                      <wps:txb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Metodinių grupių vadovai</w:t>
                            </w:r>
                          </w:p>
                        </w:txbxContent>
                      </wps:txbx>
                      <wps:bodyPr rot="0" vert="horz" wrap="square" lIns="91440" tIns="45720" rIns="91440" bIns="45720" anchor="t" anchorCtr="0" upright="1">
                        <a:noAutofit/>
                      </wps:bodyPr>
                    </wps:wsp>
                  </a:graphicData>
                </a:graphic>
              </wp:anchor>
            </w:drawing>
          </mc:Choice>
          <mc:Fallback>
            <w:pict>
              <v:shape w14:anchorId="7375EAAD" id="Text Box 1170" o:spid="_x0000_s1053" type="#_x0000_t202" style="position:absolute;left:0;text-align:left;margin-left:334.4pt;margin-top:7.3pt;width:80.6pt;height:35.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">
                <v:textbox>
                  <w:txbxContent>
                    <w:p w:rsidR="002C5ADC" w:rsidRPr="005B740D" w:rsidRDefault="002C5ADC" w:rsidP="00D55687">
                      <w:pPr>
                        <w:jc w:val="center"/>
                        <w:rPr>
                          <w:rFonts w:ascii="Times New Roman" w:hAnsi="Times New Roman" w:cs="Times New Roman"/>
                          <w:sz w:val="20"/>
                          <w:szCs w:val="20"/>
                        </w:rPr>
                      </w:pPr>
                      <w:r w:rsidRPr="005B740D">
                        <w:rPr>
                          <w:rFonts w:ascii="Times New Roman" w:hAnsi="Times New Roman" w:cs="Times New Roman"/>
                          <w:sz w:val="20"/>
                          <w:szCs w:val="20"/>
                        </w:rPr>
                        <w:t>Metodinių grupių vadovai</w:t>
                      </w:r>
                    </w:p>
                  </w:txbxContent>
                </v:textbox>
              </v:shape>
            </w:pict>
          </mc:Fallback>
        </mc:AlternateContent>
      </w: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r w:rsidRPr="00BF6535">
        <w:rPr>
          <w:rStyle w:val="Antrat9Diagrama"/>
          <w:rFonts w:eastAsiaTheme="minorHAnsi"/>
          <w:noProof/>
          <w:szCs w:val="24"/>
          <w:lang w:eastAsia="lt-LT"/>
        </w:rPr>
        <mc:AlternateContent>
          <mc:Choice Requires="wpg">
            <w:drawing>
              <wp:anchor distT="0" distB="0" distL="114300" distR="114300" simplePos="0" relativeHeight="251697152" behindDoc="0" locked="0" layoutInCell="1" allowOverlap="1" wp14:anchorId="3F0CAA4E" wp14:editId="63EE4461">
                <wp:simplePos x="0" y="0"/>
                <wp:positionH relativeFrom="column">
                  <wp:posOffset>722572</wp:posOffset>
                </wp:positionH>
                <wp:positionV relativeFrom="paragraph">
                  <wp:posOffset>26670</wp:posOffset>
                </wp:positionV>
                <wp:extent cx="1820509" cy="2133653"/>
                <wp:effectExtent l="0" t="0" r="27940" b="19050"/>
                <wp:wrapNone/>
                <wp:docPr id="19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09" cy="2133653"/>
                          <a:chOff x="3368" y="8330"/>
                          <a:chExt cx="2174" cy="2534"/>
                        </a:xfrm>
                      </wpg:grpSpPr>
                      <wps:wsp>
                        <wps:cNvPr id="191" name="Text Box 1183"/>
                        <wps:cNvSpPr txBox="1">
                          <a:spLocks noChangeArrowheads="1"/>
                        </wps:cNvSpPr>
                        <wps:spPr bwMode="auto">
                          <a:xfrm rot="10800000">
                            <a:off x="3391" y="8330"/>
                            <a:ext cx="1902" cy="540"/>
                          </a:xfrm>
                          <a:prstGeom prst="rect">
                            <a:avLst/>
                          </a:prstGeom>
                          <a:solidFill>
                            <a:srgbClr val="FFFFFF"/>
                          </a:solidFill>
                          <a:ln w="9525">
                            <a:solidFill>
                              <a:srgbClr val="000000"/>
                            </a:solidFill>
                            <a:miter lim="800000"/>
                            <a:headEnd/>
                            <a:tailEnd/>
                          </a:ln>
                        </wps:spPr>
                        <wps:txbx>
                          <w:txbxContent>
                            <w:p w:rsidR="002C5ADC" w:rsidRPr="00D55687" w:rsidRDefault="002C5ADC" w:rsidP="00D55687">
                              <w:pPr>
                                <w:jc w:val="center"/>
                                <w:rPr>
                                  <w:rFonts w:ascii="Times New Roman" w:hAnsi="Times New Roman" w:cs="Times New Roman"/>
                                  <w:sz w:val="20"/>
                                  <w:szCs w:val="20"/>
                                </w:rPr>
                              </w:pPr>
                              <w:r w:rsidRPr="00D55687">
                                <w:rPr>
                                  <w:rFonts w:ascii="Times New Roman" w:hAnsi="Times New Roman" w:cs="Times New Roman"/>
                                  <w:sz w:val="20"/>
                                  <w:szCs w:val="20"/>
                                </w:rPr>
                                <w:t>Atsakingas už veiklos sritį vadovas</w:t>
                              </w:r>
                            </w:p>
                          </w:txbxContent>
                        </wps:txbx>
                        <wps:bodyPr rot="0" vert="horz" wrap="square" lIns="91440" tIns="45720" rIns="91440" bIns="45720" anchor="t" anchorCtr="0" upright="1">
                          <a:noAutofit/>
                        </wps:bodyPr>
                      </wps:wsp>
                      <wps:wsp>
                        <wps:cNvPr id="576" name="Line 1184"/>
                        <wps:cNvCnPr/>
                        <wps:spPr bwMode="auto">
                          <a:xfrm>
                            <a:off x="3368" y="8671"/>
                            <a:ext cx="23" cy="20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77" name="Group 1185"/>
                        <wpg:cNvGrpSpPr>
                          <a:grpSpLocks/>
                        </wpg:cNvGrpSpPr>
                        <wpg:grpSpPr bwMode="auto">
                          <a:xfrm>
                            <a:off x="3368" y="8941"/>
                            <a:ext cx="2174" cy="1923"/>
                            <a:chOff x="3368" y="9115"/>
                            <a:chExt cx="2174" cy="1923"/>
                          </a:xfrm>
                        </wpg:grpSpPr>
                        <wps:wsp>
                          <wps:cNvPr id="578" name="Line 1186"/>
                          <wps:cNvCnPr/>
                          <wps:spPr bwMode="auto">
                            <a:xfrm>
                              <a:off x="3374" y="10119"/>
                              <a:ext cx="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Text Box 1187"/>
                          <wps:cNvSpPr txBox="1">
                            <a:spLocks noChangeArrowheads="1"/>
                          </wps:cNvSpPr>
                          <wps:spPr bwMode="auto">
                            <a:xfrm>
                              <a:off x="3640" y="10722"/>
                              <a:ext cx="1902" cy="316"/>
                            </a:xfrm>
                            <a:prstGeom prst="rect">
                              <a:avLst/>
                            </a:prstGeom>
                            <a:solidFill>
                              <a:srgbClr val="FFFFFF"/>
                            </a:solidFill>
                            <a:ln w="9525">
                              <a:solidFill>
                                <a:srgbClr val="000000"/>
                              </a:solidFill>
                              <a:miter lim="800000"/>
                              <a:headEnd/>
                              <a:tailEnd/>
                            </a:ln>
                          </wps:spPr>
                          <wps:txb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Socialiniai partneriai</w:t>
                                </w:r>
                              </w:p>
                            </w:txbxContent>
                          </wps:txbx>
                          <wps:bodyPr rot="0" vert="horz" wrap="square" lIns="91440" tIns="45720" rIns="91440" bIns="45720" anchor="t" anchorCtr="0" upright="1">
                            <a:noAutofit/>
                          </wps:bodyPr>
                        </wps:wsp>
                        <wps:wsp>
                          <wps:cNvPr id="580" name="Text Box 1188"/>
                          <wps:cNvSpPr txBox="1">
                            <a:spLocks noChangeArrowheads="1"/>
                          </wps:cNvSpPr>
                          <wps:spPr bwMode="auto">
                            <a:xfrm>
                              <a:off x="3640" y="9384"/>
                              <a:ext cx="1902" cy="411"/>
                            </a:xfrm>
                            <a:prstGeom prst="rect">
                              <a:avLst/>
                            </a:prstGeom>
                            <a:solidFill>
                              <a:srgbClr val="FFFFFF"/>
                            </a:solidFill>
                            <a:ln w="9525">
                              <a:solidFill>
                                <a:srgbClr val="000000"/>
                              </a:solidFill>
                              <a:miter lim="800000"/>
                              <a:headEnd/>
                              <a:tailEnd/>
                            </a:ln>
                          </wps:spPr>
                          <wps:txbx>
                            <w:txbxContent>
                              <w:p w:rsidR="002C5ADC" w:rsidRPr="00D55687" w:rsidRDefault="002C5ADC" w:rsidP="00D55687">
                                <w:pPr>
                                  <w:spacing w:line="240" w:lineRule="auto"/>
                                  <w:rPr>
                                    <w:rFonts w:ascii="Times New Roman" w:hAnsi="Times New Roman" w:cs="Times New Roman"/>
                                    <w:sz w:val="16"/>
                                    <w:szCs w:val="16"/>
                                  </w:rPr>
                                </w:pPr>
                                <w:r w:rsidRPr="00D55687">
                                  <w:rPr>
                                    <w:rFonts w:ascii="Times New Roman" w:hAnsi="Times New Roman" w:cs="Times New Roman"/>
                                    <w:sz w:val="16"/>
                                    <w:szCs w:val="16"/>
                                  </w:rPr>
                                  <w:t>Lietuvos Respubli</w:t>
                                </w:r>
                                <w:r>
                                  <w:rPr>
                                    <w:rFonts w:ascii="Times New Roman" w:hAnsi="Times New Roman" w:cs="Times New Roman"/>
                                    <w:sz w:val="16"/>
                                    <w:szCs w:val="16"/>
                                  </w:rPr>
                                  <w:t xml:space="preserve">kos švietimo, mokslo ir sporto </w:t>
                                </w:r>
                                <w:r w:rsidRPr="00D55687">
                                  <w:rPr>
                                    <w:rFonts w:ascii="Times New Roman" w:hAnsi="Times New Roman" w:cs="Times New Roman"/>
                                    <w:sz w:val="16"/>
                                    <w:szCs w:val="16"/>
                                  </w:rPr>
                                  <w:t>ministerija</w:t>
                                </w:r>
                              </w:p>
                            </w:txbxContent>
                          </wps:txbx>
                          <wps:bodyPr rot="0" vert="horz" wrap="square" lIns="91440" tIns="45720" rIns="91440" bIns="45720" anchor="t" anchorCtr="0" upright="1">
                            <a:noAutofit/>
                          </wps:bodyPr>
                        </wps:wsp>
                        <wps:wsp>
                          <wps:cNvPr id="581" name="Text Box 1189"/>
                          <wps:cNvSpPr txBox="1">
                            <a:spLocks noChangeArrowheads="1"/>
                          </wps:cNvSpPr>
                          <wps:spPr bwMode="auto">
                            <a:xfrm>
                              <a:off x="3640" y="9115"/>
                              <a:ext cx="1902" cy="269"/>
                            </a:xfrm>
                            <a:prstGeom prst="rect">
                              <a:avLst/>
                            </a:prstGeom>
                            <a:solidFill>
                              <a:srgbClr val="FFFFFF"/>
                            </a:solidFill>
                            <a:ln w="9525">
                              <a:solidFill>
                                <a:srgbClr val="000000"/>
                              </a:solidFill>
                              <a:miter lim="800000"/>
                              <a:headEnd/>
                              <a:tailEnd/>
                            </a:ln>
                          </wps:spPr>
                          <wps:txb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Kėdainių rajono savivaldybė</w:t>
                                </w:r>
                              </w:p>
                            </w:txbxContent>
                          </wps:txbx>
                          <wps:bodyPr rot="0" vert="horz" wrap="square" lIns="91440" tIns="45720" rIns="91440" bIns="45720" anchor="t" anchorCtr="0" upright="1">
                            <a:noAutofit/>
                          </wps:bodyPr>
                        </wps:wsp>
                        <wps:wsp>
                          <wps:cNvPr id="582" name="Text Box 1191"/>
                          <wps:cNvSpPr txBox="1">
                            <a:spLocks noChangeArrowheads="1"/>
                          </wps:cNvSpPr>
                          <wps:spPr bwMode="auto">
                            <a:xfrm>
                              <a:off x="3640" y="9986"/>
                              <a:ext cx="1902" cy="254"/>
                            </a:xfrm>
                            <a:prstGeom prst="rect">
                              <a:avLst/>
                            </a:prstGeom>
                            <a:solidFill>
                              <a:srgbClr val="FFFFFF"/>
                            </a:solidFill>
                            <a:ln w="9525">
                              <a:solidFill>
                                <a:srgbClr val="000000"/>
                              </a:solidFill>
                              <a:miter lim="800000"/>
                              <a:headEnd/>
                              <a:tailEnd/>
                            </a:ln>
                          </wps:spPr>
                          <wps:txb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Neformaliojo  švietimo  įstaigos</w:t>
                                </w:r>
                              </w:p>
                            </w:txbxContent>
                          </wps:txbx>
                          <wps:bodyPr rot="0" vert="horz" wrap="square" lIns="91440" tIns="45720" rIns="91440" bIns="45720" anchor="t" anchorCtr="0" upright="1">
                            <a:noAutofit/>
                          </wps:bodyPr>
                        </wps:wsp>
                        <wps:wsp>
                          <wps:cNvPr id="583" name="Text Box 1192"/>
                          <wps:cNvSpPr txBox="1">
                            <a:spLocks noChangeArrowheads="1"/>
                          </wps:cNvSpPr>
                          <wps:spPr bwMode="auto">
                            <a:xfrm>
                              <a:off x="3640" y="10266"/>
                              <a:ext cx="1902" cy="472"/>
                            </a:xfrm>
                            <a:prstGeom prst="rect">
                              <a:avLst/>
                            </a:prstGeom>
                            <a:solidFill>
                              <a:srgbClr val="FFFFFF"/>
                            </a:solidFill>
                            <a:ln w="9525">
                              <a:solidFill>
                                <a:srgbClr val="000000"/>
                              </a:solidFill>
                              <a:miter lim="800000"/>
                              <a:headEnd/>
                              <a:tailEnd/>
                            </a:ln>
                          </wps:spPr>
                          <wps:txb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Kvalifikacijos tobulinimo institucijos</w:t>
                                </w:r>
                              </w:p>
                            </w:txbxContent>
                          </wps:txbx>
                          <wps:bodyPr rot="0" vert="horz" wrap="square" lIns="91440" tIns="45720" rIns="91440" bIns="45720" anchor="t" anchorCtr="0" upright="1">
                            <a:noAutofit/>
                          </wps:bodyPr>
                        </wps:wsp>
                        <wps:wsp>
                          <wps:cNvPr id="584" name="Text Box 1193"/>
                          <wps:cNvSpPr txBox="1">
                            <a:spLocks noChangeArrowheads="1"/>
                          </wps:cNvSpPr>
                          <wps:spPr bwMode="auto">
                            <a:xfrm>
                              <a:off x="3640" y="9732"/>
                              <a:ext cx="1902" cy="253"/>
                            </a:xfrm>
                            <a:prstGeom prst="rect">
                              <a:avLst/>
                            </a:prstGeom>
                            <a:solidFill>
                              <a:srgbClr val="FFFFFF"/>
                            </a:solidFill>
                            <a:ln w="9525">
                              <a:solidFill>
                                <a:srgbClr val="000000"/>
                              </a:solidFill>
                              <a:miter lim="800000"/>
                              <a:headEnd/>
                              <a:tailEnd/>
                            </a:ln>
                          </wps:spPr>
                          <wps:txb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Švietimo įstaigos</w:t>
                                </w:r>
                              </w:p>
                            </w:txbxContent>
                          </wps:txbx>
                          <wps:bodyPr rot="0" vert="horz" wrap="square" lIns="91440" tIns="45720" rIns="91440" bIns="45720" anchor="t" anchorCtr="0" upright="1">
                            <a:noAutofit/>
                          </wps:bodyPr>
                        </wps:wsp>
                        <wps:wsp>
                          <wps:cNvPr id="585" name="Line 1194"/>
                          <wps:cNvCnPr/>
                          <wps:spPr bwMode="auto">
                            <a:xfrm>
                              <a:off x="3391" y="10882"/>
                              <a:ext cx="2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Line 1195"/>
                          <wps:cNvCnPr/>
                          <wps:spPr bwMode="auto">
                            <a:xfrm>
                              <a:off x="3374" y="10458"/>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Line 1197"/>
                          <wps:cNvCnPr/>
                          <wps:spPr bwMode="auto">
                            <a:xfrm>
                              <a:off x="3368" y="9858"/>
                              <a:ext cx="272"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8" name="Line 1198"/>
                          <wps:cNvCnPr/>
                          <wps:spPr bwMode="auto">
                            <a:xfrm>
                              <a:off x="3368" y="9616"/>
                              <a:ext cx="272"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8" name="Line 1199"/>
                          <wps:cNvCnPr/>
                          <wps:spPr bwMode="auto">
                            <a:xfrm>
                              <a:off x="3368" y="9285"/>
                              <a:ext cx="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3F0CAA4E" id="Group 1182" o:spid="_x0000_s1054" style="position:absolute;left:0;text-align:left;margin-left:56.9pt;margin-top:2.1pt;width:143.35pt;height:168pt;z-index:251697152;mso-width-relative:margin;mso-height-relative:margin" coordorigin="3368,8330" coordsize="2174,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">
                <v:shape id="Text Box 1183" o:spid="_x0000_s1055" type="#_x0000_t202" style="position:absolute;left:3391;top:8330;width:1902;height:5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">
                  <v:textbox>
                    <w:txbxContent>
                      <w:p w:rsidR="002C5ADC" w:rsidRPr="00D55687" w:rsidRDefault="002C5ADC" w:rsidP="00D55687">
                        <w:pPr>
                          <w:jc w:val="center"/>
                          <w:rPr>
                            <w:rFonts w:ascii="Times New Roman" w:hAnsi="Times New Roman" w:cs="Times New Roman"/>
                            <w:sz w:val="20"/>
                            <w:szCs w:val="20"/>
                          </w:rPr>
                        </w:pPr>
                        <w:r w:rsidRPr="00D55687">
                          <w:rPr>
                            <w:rFonts w:ascii="Times New Roman" w:hAnsi="Times New Roman" w:cs="Times New Roman"/>
                            <w:sz w:val="20"/>
                            <w:szCs w:val="20"/>
                          </w:rPr>
                          <w:t>Atsakingas už veiklos sritį vadovas</w:t>
                        </w:r>
                      </w:p>
                    </w:txbxContent>
                  </v:textbox>
                </v:shape>
                <v:line id="Line 1184" o:spid="_x0000_s1056" style="position:absolute;visibility:visible;mso-wrap-style:square" from="3368,8671" to="3391,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" strokeweight="1.5pt"/>
                <v:group id="Group 1185" o:spid="_x0000_s1057" style="position:absolute;left:3368;top:8941;width:2174;height:1923" coordorigin="3368,9115" coordsize="217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line id="Line 1186" o:spid="_x0000_s1058" style="position:absolute;visibility:visible;mso-wrap-style:square" from="3374,10119" to="3646,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MowgAAANwAAAAPAAAAZHJzL2Rvd25yZXYueG1sRE9ba8Iw&#10;FH4f+B/CEfY2Uweu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A3PgMowgAAANwAAAAPAAAA&#10;AAAAAAAAAAAAAAcCAABkcnMvZG93bnJldi54bWxQSwUGAAAAAAMAAwC3AAAA9gIAAAAA&#10;">
                    <v:stroke endarrow="block"/>
                  </v:line>
                  <v:shape id="Text Box 1187" o:spid="_x0000_s1059" type="#_x0000_t202" style="position:absolute;left:3640;top:10722;width:190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">
                    <v:textbo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Socialiniai partneriai</w:t>
                          </w:r>
                        </w:p>
                      </w:txbxContent>
                    </v:textbox>
                  </v:shape>
                  <v:shape id="Text Box 1188" o:spid="_x0000_s1060" type="#_x0000_t202" style="position:absolute;left:3640;top:9384;width:190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">
                    <v:textbox>
                      <w:txbxContent>
                        <w:p w:rsidR="002C5ADC" w:rsidRPr="00D55687" w:rsidRDefault="002C5ADC" w:rsidP="00D55687">
                          <w:pPr>
                            <w:spacing w:line="240" w:lineRule="auto"/>
                            <w:rPr>
                              <w:rFonts w:ascii="Times New Roman" w:hAnsi="Times New Roman" w:cs="Times New Roman"/>
                              <w:sz w:val="16"/>
                              <w:szCs w:val="16"/>
                            </w:rPr>
                          </w:pPr>
                          <w:r w:rsidRPr="00D55687">
                            <w:rPr>
                              <w:rFonts w:ascii="Times New Roman" w:hAnsi="Times New Roman" w:cs="Times New Roman"/>
                              <w:sz w:val="16"/>
                              <w:szCs w:val="16"/>
                            </w:rPr>
                            <w:t>Lietuvos Respubli</w:t>
                          </w:r>
                          <w:r>
                            <w:rPr>
                              <w:rFonts w:ascii="Times New Roman" w:hAnsi="Times New Roman" w:cs="Times New Roman"/>
                              <w:sz w:val="16"/>
                              <w:szCs w:val="16"/>
                            </w:rPr>
                            <w:t xml:space="preserve">kos švietimo, mokslo ir sporto </w:t>
                          </w:r>
                          <w:r w:rsidRPr="00D55687">
                            <w:rPr>
                              <w:rFonts w:ascii="Times New Roman" w:hAnsi="Times New Roman" w:cs="Times New Roman"/>
                              <w:sz w:val="16"/>
                              <w:szCs w:val="16"/>
                            </w:rPr>
                            <w:t>ministerija</w:t>
                          </w:r>
                        </w:p>
                      </w:txbxContent>
                    </v:textbox>
                  </v:shape>
                  <v:shape id="Text Box 1189" o:spid="_x0000_s1061" type="#_x0000_t202" style="position:absolute;left:3640;top:9115;width:19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">
                    <v:textbo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Kėdainių rajono savivaldybė</w:t>
                          </w:r>
                        </w:p>
                      </w:txbxContent>
                    </v:textbox>
                  </v:shape>
                  <v:shape id="Text Box 1191" o:spid="_x0000_s1062" type="#_x0000_t202" style="position:absolute;left:3640;top:9986;width:190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">
                    <v:textbo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Neformaliojo  švietimo  įstaigos</w:t>
                          </w:r>
                        </w:p>
                      </w:txbxContent>
                    </v:textbox>
                  </v:shape>
                  <v:shape id="Text Box 1192" o:spid="_x0000_s1063" type="#_x0000_t202" style="position:absolute;left:3640;top:10266;width:190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">
                    <v:textbo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Kvalifikacijos tobulinimo institucijos</w:t>
                          </w:r>
                        </w:p>
                      </w:txbxContent>
                    </v:textbox>
                  </v:shape>
                  <v:shape id="Text Box 1193" o:spid="_x0000_s1064" type="#_x0000_t202" style="position:absolute;left:3640;top:9732;width:190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">
                    <v:textbox>
                      <w:txbxContent>
                        <w:p w:rsidR="002C5ADC" w:rsidRPr="00D55687" w:rsidRDefault="002C5ADC" w:rsidP="00D55687">
                          <w:pPr>
                            <w:rPr>
                              <w:rFonts w:ascii="Times New Roman" w:hAnsi="Times New Roman" w:cs="Times New Roman"/>
                              <w:sz w:val="16"/>
                              <w:szCs w:val="16"/>
                            </w:rPr>
                          </w:pPr>
                          <w:r w:rsidRPr="00D55687">
                            <w:rPr>
                              <w:rFonts w:ascii="Times New Roman" w:hAnsi="Times New Roman" w:cs="Times New Roman"/>
                              <w:sz w:val="16"/>
                              <w:szCs w:val="16"/>
                            </w:rPr>
                            <w:t>Švietimo įstaigos</w:t>
                          </w:r>
                        </w:p>
                      </w:txbxContent>
                    </v:textbox>
                  </v:shape>
                  <v:line id="Line 1194" o:spid="_x0000_s1065" style="position:absolute;visibility:visible;mso-wrap-style:square" from="3391,10882" to="3663,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">
                    <v:stroke endarrow="block"/>
                  </v:line>
                  <v:line id="Line 1195" o:spid="_x0000_s1066" style="position:absolute;visibility:visible;mso-wrap-style:square" from="3374,10458" to="3646,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">
                    <v:stroke endarrow="block"/>
                  </v:line>
                  <v:line id="Line 1197" o:spid="_x0000_s1067" style="position:absolute;visibility:visible;mso-wrap-style:square" from="3368,9858" to="3640,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d9xQAAANwAAAAPAAAAZHJzL2Rvd25yZXYueG1sRI/NasMw&#10;EITvhbyD2EBvjZxC68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BzdOd9xQAAANwAAAAP&#10;AAAAAAAAAAAAAAAAAAcCAABkcnMvZG93bnJldi54bWxQSwUGAAAAAAMAAwC3AAAA+QIAAAAA&#10;">
                    <v:stroke endarrow="block"/>
                  </v:line>
                  <v:line id="Line 1198" o:spid="_x0000_s1068" style="position:absolute;visibility:visible;mso-wrap-style:square" from="3368,9616" to="364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">
                    <v:stroke endarrow="block"/>
                  </v:line>
                  <v:line id="Line 1199" o:spid="_x0000_s1069" style="position:absolute;visibility:visible;mso-wrap-style:square" from="3368,9285" to="3640,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">
                    <v:stroke endarrow="block"/>
                  </v:line>
                </v:group>
              </v:group>
            </w:pict>
          </mc:Fallback>
        </mc:AlternateContent>
      </w: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p>
    <w:p w:rsidR="003F3BBB" w:rsidRPr="00BF6535" w:rsidRDefault="003F3BBB" w:rsidP="00BF6535">
      <w:pPr>
        <w:autoSpaceDE w:val="0"/>
        <w:autoSpaceDN w:val="0"/>
        <w:adjustRightInd w:val="0"/>
        <w:spacing w:after="0" w:line="240" w:lineRule="auto"/>
        <w:ind w:firstLine="567"/>
        <w:jc w:val="both"/>
        <w:rPr>
          <w:rStyle w:val="Antrat9Diagrama"/>
          <w:rFonts w:eastAsiaTheme="minorHAnsi"/>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b w:val="0"/>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b w:val="0"/>
          <w:szCs w:val="24"/>
        </w:rPr>
      </w:pP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szCs w:val="24"/>
        </w:rPr>
      </w:pPr>
      <w:r w:rsidRPr="00BF6535">
        <w:rPr>
          <w:rStyle w:val="Antrat9Diagrama"/>
          <w:rFonts w:eastAsiaTheme="minorHAnsi"/>
          <w:szCs w:val="24"/>
        </w:rPr>
        <w:t>Partnerystė ir bendradarbiavimas</w:t>
      </w:r>
    </w:p>
    <w:p w:rsidR="00D55687" w:rsidRPr="00BF6535" w:rsidRDefault="00D55687" w:rsidP="00BF6535">
      <w:pPr>
        <w:autoSpaceDE w:val="0"/>
        <w:autoSpaceDN w:val="0"/>
        <w:adjustRightInd w:val="0"/>
        <w:spacing w:after="0" w:line="240" w:lineRule="auto"/>
        <w:ind w:firstLine="567"/>
        <w:jc w:val="both"/>
        <w:rPr>
          <w:rStyle w:val="Antrat9Diagrama"/>
          <w:rFonts w:eastAsiaTheme="minorHAnsi"/>
          <w:b w:val="0"/>
          <w:szCs w:val="24"/>
        </w:rPr>
      </w:pPr>
    </w:p>
    <w:p w:rsidR="00C20D65" w:rsidRPr="00BF6535" w:rsidRDefault="00C20D65" w:rsidP="00BF6535">
      <w:pPr>
        <w:autoSpaceDE w:val="0"/>
        <w:autoSpaceDN w:val="0"/>
        <w:adjustRightInd w:val="0"/>
        <w:spacing w:after="0" w:line="240" w:lineRule="auto"/>
        <w:ind w:firstLine="567"/>
        <w:jc w:val="both"/>
        <w:rPr>
          <w:rStyle w:val="Antrat9Diagrama"/>
          <w:rFonts w:eastAsiaTheme="minorHAnsi"/>
          <w:b w:val="0"/>
          <w:szCs w:val="24"/>
        </w:rPr>
      </w:pPr>
      <w:r w:rsidRPr="00BF6535">
        <w:rPr>
          <w:rStyle w:val="Antrat9Diagrama"/>
          <w:rFonts w:eastAsiaTheme="minorHAnsi"/>
          <w:b w:val="0"/>
          <w:szCs w:val="24"/>
        </w:rPr>
        <w:t>Gimnazija bendrauja ir bendradarbiauja su kitomis ugdymo institucijomis, aukštojo mokslo institucijomis, mokslo institutais formaliojo ugdymo organizavimo srityje. Aukštą mokytojų kvalifikaciją ir nuolatinį kompetencijų tobulinimą užtikrina bendradarbiavimas su kvalifikacijos tobulinimo institucijomis. Gimnazijos sociokultūrinė aplinka ir socialiniai partneriai formuoja gimnazijos kultūrą i</w:t>
      </w:r>
      <w:r w:rsidR="00D55687" w:rsidRPr="00BF6535">
        <w:rPr>
          <w:rStyle w:val="Antrat9Diagrama"/>
          <w:rFonts w:eastAsiaTheme="minorHAnsi"/>
          <w:b w:val="0"/>
          <w:szCs w:val="24"/>
        </w:rPr>
        <w:t>r vertybi</w:t>
      </w:r>
      <w:r w:rsidR="00216AC7" w:rsidRPr="00BF6535">
        <w:rPr>
          <w:rStyle w:val="Antrat9Diagrama"/>
          <w:rFonts w:eastAsiaTheme="minorHAnsi"/>
          <w:b w:val="0"/>
          <w:szCs w:val="24"/>
        </w:rPr>
        <w:t>ų</w:t>
      </w:r>
      <w:r w:rsidR="00D55687" w:rsidRPr="00BF6535">
        <w:rPr>
          <w:rStyle w:val="Antrat9Diagrama"/>
          <w:rFonts w:eastAsiaTheme="minorHAnsi"/>
          <w:b w:val="0"/>
          <w:szCs w:val="24"/>
        </w:rPr>
        <w:t xml:space="preserve"> sistemą</w:t>
      </w:r>
      <w:r w:rsidRPr="00BF6535">
        <w:rPr>
          <w:rStyle w:val="Antrat9Diagrama"/>
          <w:rFonts w:eastAsiaTheme="minorHAnsi"/>
          <w:b w:val="0"/>
          <w:szCs w:val="24"/>
        </w:rPr>
        <w:t xml:space="preserve">. </w:t>
      </w:r>
    </w:p>
    <w:p w:rsidR="003A15C7" w:rsidRPr="00BF6535" w:rsidRDefault="003A15C7" w:rsidP="00BF6535">
      <w:pPr>
        <w:autoSpaceDE w:val="0"/>
        <w:autoSpaceDN w:val="0"/>
        <w:adjustRightInd w:val="0"/>
        <w:spacing w:after="0" w:line="240" w:lineRule="auto"/>
        <w:ind w:firstLine="567"/>
        <w:jc w:val="both"/>
        <w:rPr>
          <w:rStyle w:val="Antrat9Diagrama"/>
          <w:rFonts w:eastAsiaTheme="minorHAnsi"/>
          <w:b w:val="0"/>
          <w:szCs w:val="24"/>
        </w:rPr>
      </w:pPr>
      <w:r w:rsidRPr="00BF6535">
        <w:rPr>
          <w:rStyle w:val="Antrat9Diagrama"/>
          <w:rFonts w:eastAsiaTheme="minorHAnsi"/>
          <w:b w:val="0"/>
          <w:szCs w:val="24"/>
        </w:rPr>
        <w:t xml:space="preserve">Neformaliojo švietimo srityje gimnazija bendradarbiauja su bendrąjį ugdymą papildančiomis neformaliojo švietimo įstaigomis, asociacijomis bei </w:t>
      </w:r>
      <w:r w:rsidR="002A115F" w:rsidRPr="00BF6535">
        <w:rPr>
          <w:rStyle w:val="Antrat9Diagrama"/>
          <w:rFonts w:eastAsiaTheme="minorHAnsi"/>
          <w:b w:val="0"/>
          <w:szCs w:val="24"/>
        </w:rPr>
        <w:t xml:space="preserve">AB, kurios sudaro sąlygas efektyviau formuoti neformaliojo švietimo skyriaus „Sėkmės ir lyderystės mokykla“ ugdymo turinį. </w:t>
      </w:r>
    </w:p>
    <w:p w:rsidR="0006437D" w:rsidRPr="00BF6535" w:rsidRDefault="0006437D" w:rsidP="00BF6535">
      <w:pPr>
        <w:autoSpaceDE w:val="0"/>
        <w:autoSpaceDN w:val="0"/>
        <w:adjustRightInd w:val="0"/>
        <w:spacing w:after="0" w:line="240" w:lineRule="auto"/>
        <w:ind w:firstLine="567"/>
        <w:jc w:val="both"/>
        <w:rPr>
          <w:rStyle w:val="Antrat9Diagrama"/>
          <w:rFonts w:eastAsiaTheme="minorHAnsi"/>
          <w:b w:val="0"/>
          <w:szCs w:val="24"/>
        </w:rPr>
      </w:pPr>
      <w:r w:rsidRPr="00BF6535">
        <w:rPr>
          <w:rStyle w:val="Antrat9Diagrama"/>
          <w:rFonts w:eastAsiaTheme="minorHAnsi"/>
          <w:b w:val="0"/>
          <w:szCs w:val="24"/>
        </w:rPr>
        <w:t xml:space="preserve">2020 ir 2021 m. </w:t>
      </w:r>
      <w:r w:rsidR="00216AC7" w:rsidRPr="00BF6535">
        <w:rPr>
          <w:rStyle w:val="Antrat9Diagrama"/>
          <w:rFonts w:eastAsiaTheme="minorHAnsi"/>
          <w:b w:val="0"/>
          <w:szCs w:val="24"/>
        </w:rPr>
        <w:t>ypač glaudus</w:t>
      </w:r>
      <w:r w:rsidRPr="00BF6535">
        <w:rPr>
          <w:rStyle w:val="Antrat9Diagrama"/>
          <w:rFonts w:eastAsiaTheme="minorHAnsi"/>
          <w:b w:val="0"/>
          <w:szCs w:val="24"/>
        </w:rPr>
        <w:t xml:space="preserve"> bendravimas ir bendradarbiavimas vyko su sveikatą puoselėjančiomis institucijomis. Covid 19 ligos pandemija privertė įgyt</w:t>
      </w:r>
      <w:r w:rsidR="00216AC7" w:rsidRPr="00BF6535">
        <w:rPr>
          <w:rStyle w:val="Antrat9Diagrama"/>
          <w:rFonts w:eastAsiaTheme="minorHAnsi"/>
          <w:b w:val="0"/>
          <w:szCs w:val="24"/>
        </w:rPr>
        <w:t>i naujų kompetencijų ir įgūdžių, norint užkirsti</w:t>
      </w:r>
      <w:r w:rsidRPr="00BF6535">
        <w:rPr>
          <w:rStyle w:val="Antrat9Diagrama"/>
          <w:rFonts w:eastAsiaTheme="minorHAnsi"/>
          <w:b w:val="0"/>
          <w:szCs w:val="24"/>
        </w:rPr>
        <w:t xml:space="preserve"> ligos plitimo kelius, mokantis ir mokant apsisaugoti nuo ligos ir atliekant ugdymo įstaigai nebūdingas funkcijas.</w:t>
      </w:r>
    </w:p>
    <w:p w:rsidR="001622E4" w:rsidRPr="00BF6535" w:rsidRDefault="00FD43BA" w:rsidP="00BF6535">
      <w:pPr>
        <w:autoSpaceDE w:val="0"/>
        <w:autoSpaceDN w:val="0"/>
        <w:adjustRightInd w:val="0"/>
        <w:spacing w:after="0" w:line="240" w:lineRule="auto"/>
        <w:ind w:firstLine="567"/>
        <w:jc w:val="both"/>
        <w:rPr>
          <w:rStyle w:val="Antrat9Diagrama"/>
          <w:rFonts w:eastAsiaTheme="minorHAnsi"/>
          <w:b w:val="0"/>
          <w:szCs w:val="24"/>
        </w:rPr>
      </w:pPr>
      <w:r w:rsidRPr="00BF6535">
        <w:rPr>
          <w:rStyle w:val="Antrat9Diagrama"/>
          <w:rFonts w:eastAsiaTheme="minorHAnsi"/>
          <w:b w:val="0"/>
          <w:szCs w:val="24"/>
        </w:rPr>
        <w:t>Glaudus</w:t>
      </w:r>
      <w:r w:rsidR="001622E4" w:rsidRPr="00BF6535">
        <w:rPr>
          <w:rStyle w:val="Antrat9Diagrama"/>
          <w:rFonts w:eastAsiaTheme="minorHAnsi"/>
          <w:b w:val="0"/>
          <w:szCs w:val="24"/>
        </w:rPr>
        <w:t xml:space="preserve"> bendradarbiavimas vyko su KTU ir Litnet diegiant MOODLE mokymo(si) platformą, mokant mokytojus dirbti šioje platformoje </w:t>
      </w:r>
      <w:r w:rsidR="006E47E1" w:rsidRPr="00BF6535">
        <w:rPr>
          <w:rStyle w:val="Antrat9Diagrama"/>
          <w:rFonts w:eastAsiaTheme="minorHAnsi"/>
          <w:b w:val="0"/>
          <w:szCs w:val="24"/>
        </w:rPr>
        <w:t xml:space="preserve">vedant nuotolinio </w:t>
      </w:r>
      <w:r w:rsidR="00216AC7" w:rsidRPr="00BF6535">
        <w:rPr>
          <w:rStyle w:val="Antrat9Diagrama"/>
          <w:rFonts w:eastAsiaTheme="minorHAnsi"/>
          <w:b w:val="0"/>
          <w:szCs w:val="24"/>
        </w:rPr>
        <w:t xml:space="preserve">ųgdymo </w:t>
      </w:r>
      <w:r w:rsidR="001622E4" w:rsidRPr="00BF6535">
        <w:rPr>
          <w:rStyle w:val="Antrat9Diagrama"/>
          <w:rFonts w:eastAsiaTheme="minorHAnsi"/>
          <w:b w:val="0"/>
          <w:szCs w:val="24"/>
        </w:rPr>
        <w:t>užsiėmimus.</w:t>
      </w:r>
    </w:p>
    <w:p w:rsidR="00EF631F" w:rsidRPr="00BF6535" w:rsidRDefault="00053393" w:rsidP="009D28BA">
      <w:pPr>
        <w:autoSpaceDE w:val="0"/>
        <w:autoSpaceDN w:val="0"/>
        <w:adjustRightInd w:val="0"/>
        <w:spacing w:after="0" w:line="240" w:lineRule="auto"/>
        <w:ind w:firstLine="567"/>
        <w:jc w:val="both"/>
        <w:rPr>
          <w:rStyle w:val="Antrat9Diagrama"/>
          <w:rFonts w:eastAsiaTheme="minorHAnsi"/>
          <w:b w:val="0"/>
          <w:szCs w:val="24"/>
        </w:rPr>
      </w:pPr>
      <w:r w:rsidRPr="00BF6535">
        <w:rPr>
          <w:rStyle w:val="Antrat9Diagrama"/>
          <w:rFonts w:eastAsiaTheme="minorHAnsi"/>
          <w:b w:val="0"/>
          <w:szCs w:val="24"/>
        </w:rPr>
        <w:t>Gimnazija dalyvauja tarptautiniuose  Erasmus</w:t>
      </w:r>
      <w:r w:rsidR="00EF631F" w:rsidRPr="00BF6535">
        <w:rPr>
          <w:rStyle w:val="Antrat9Diagrama"/>
          <w:rFonts w:eastAsiaTheme="minorHAnsi"/>
          <w:b w:val="0"/>
          <w:szCs w:val="24"/>
        </w:rPr>
        <w:t xml:space="preserve"> projektuose:</w:t>
      </w:r>
    </w:p>
    <w:p w:rsidR="00053393" w:rsidRPr="00BF6535" w:rsidRDefault="00053393" w:rsidP="009D28BA">
      <w:pPr>
        <w:pStyle w:val="Sraopastraipa"/>
        <w:numPr>
          <w:ilvl w:val="0"/>
          <w:numId w:val="26"/>
        </w:numPr>
        <w:tabs>
          <w:tab w:val="left" w:pos="0"/>
          <w:tab w:val="left" w:pos="284"/>
          <w:tab w:val="left" w:pos="567"/>
          <w:tab w:val="left" w:pos="851"/>
        </w:tabs>
        <w:spacing w:after="0" w:line="240" w:lineRule="auto"/>
        <w:ind w:left="0" w:firstLine="567"/>
        <w:jc w:val="both"/>
        <w:rPr>
          <w:rFonts w:ascii="Times New Roman" w:hAnsi="Times New Roman" w:cs="Times New Roman"/>
          <w:sz w:val="24"/>
          <w:szCs w:val="24"/>
        </w:rPr>
      </w:pPr>
      <w:r w:rsidRPr="00BF6535">
        <w:rPr>
          <w:rFonts w:ascii="Times New Roman" w:hAnsi="Times New Roman" w:cs="Times New Roman"/>
          <w:sz w:val="24"/>
          <w:szCs w:val="24"/>
        </w:rPr>
        <w:t>Erasmus +KA2 mokyklų strat</w:t>
      </w:r>
      <w:r w:rsidR="002266BD">
        <w:rPr>
          <w:rFonts w:ascii="Times New Roman" w:hAnsi="Times New Roman" w:cs="Times New Roman"/>
          <w:sz w:val="24"/>
          <w:szCs w:val="24"/>
        </w:rPr>
        <w:t>eginių partnerysčių projektas „</w:t>
      </w:r>
      <w:r w:rsidRPr="00BF6535">
        <w:rPr>
          <w:rFonts w:ascii="Times New Roman" w:hAnsi="Times New Roman" w:cs="Times New Roman"/>
          <w:sz w:val="24"/>
          <w:szCs w:val="24"/>
        </w:rPr>
        <w:t xml:space="preserve">Eco Thinking For Eco Living“ (,,Ekologiškas mąstymas ekologiškam gyvenimui“), 2019–2022 m. </w:t>
      </w:r>
    </w:p>
    <w:p w:rsidR="00053393" w:rsidRPr="00BF6535" w:rsidRDefault="00053393" w:rsidP="00BF6535">
      <w:pPr>
        <w:pStyle w:val="Sraopastraipa"/>
        <w:numPr>
          <w:ilvl w:val="0"/>
          <w:numId w:val="26"/>
        </w:numPr>
        <w:tabs>
          <w:tab w:val="left" w:pos="142"/>
          <w:tab w:val="left" w:pos="284"/>
          <w:tab w:val="left" w:pos="851"/>
          <w:tab w:val="left" w:pos="993"/>
          <w:tab w:val="left" w:pos="1134"/>
        </w:tabs>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Erasmus +KA2 mokyklų strateginių partnerysčių projektas ,,Let`s share our heritage,</w:t>
      </w:r>
    </w:p>
    <w:p w:rsidR="00053393" w:rsidRPr="00BF6535" w:rsidRDefault="00053393" w:rsidP="00BF6535">
      <w:pPr>
        <w:tabs>
          <w:tab w:val="left" w:pos="142"/>
          <w:tab w:val="left" w:pos="284"/>
          <w:tab w:val="left" w:pos="851"/>
          <w:tab w:val="left" w:pos="993"/>
          <w:tab w:val="left" w:pos="1134"/>
        </w:tabs>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our culture, our future“ (,,Pasidalinkime mūsų kultūra, mūsų</w:t>
      </w:r>
      <w:r w:rsidR="002266BD">
        <w:rPr>
          <w:rFonts w:ascii="Times New Roman" w:hAnsi="Times New Roman" w:cs="Times New Roman"/>
          <w:sz w:val="24"/>
          <w:szCs w:val="24"/>
        </w:rPr>
        <w:t xml:space="preserve"> paveldu, mūsų ateitimi“), 2019</w:t>
      </w:r>
      <w:r w:rsidRPr="00BF6535">
        <w:rPr>
          <w:rFonts w:ascii="Times New Roman" w:hAnsi="Times New Roman" w:cs="Times New Roman"/>
          <w:sz w:val="24"/>
          <w:szCs w:val="24"/>
        </w:rPr>
        <w:t>–202</w:t>
      </w:r>
      <w:r w:rsidR="00216AC7" w:rsidRPr="002266BD">
        <w:rPr>
          <w:rFonts w:ascii="Times New Roman" w:hAnsi="Times New Roman" w:cs="Times New Roman"/>
          <w:sz w:val="24"/>
          <w:szCs w:val="24"/>
        </w:rPr>
        <w:t>2</w:t>
      </w:r>
      <w:r w:rsidRPr="00BF6535">
        <w:rPr>
          <w:rFonts w:ascii="Times New Roman" w:hAnsi="Times New Roman" w:cs="Times New Roman"/>
          <w:sz w:val="24"/>
          <w:szCs w:val="24"/>
        </w:rPr>
        <w:t xml:space="preserve"> m.</w:t>
      </w:r>
    </w:p>
    <w:p w:rsidR="00053393" w:rsidRPr="00BF6535" w:rsidRDefault="00053393" w:rsidP="009D28BA">
      <w:pPr>
        <w:pStyle w:val="Sraopastraipa"/>
        <w:numPr>
          <w:ilvl w:val="0"/>
          <w:numId w:val="26"/>
        </w:numPr>
        <w:tabs>
          <w:tab w:val="left" w:pos="142"/>
          <w:tab w:val="left" w:pos="284"/>
          <w:tab w:val="left" w:pos="567"/>
          <w:tab w:val="left" w:pos="851"/>
          <w:tab w:val="left" w:pos="1134"/>
        </w:tabs>
        <w:spacing w:after="0" w:line="240" w:lineRule="auto"/>
        <w:ind w:left="0" w:firstLine="567"/>
        <w:jc w:val="both"/>
        <w:rPr>
          <w:rFonts w:ascii="Times New Roman" w:hAnsi="Times New Roman" w:cs="Times New Roman"/>
          <w:sz w:val="24"/>
          <w:szCs w:val="24"/>
        </w:rPr>
      </w:pPr>
      <w:r w:rsidRPr="00BF6535">
        <w:rPr>
          <w:rFonts w:ascii="Times New Roman" w:hAnsi="Times New Roman" w:cs="Times New Roman"/>
          <w:sz w:val="24"/>
          <w:szCs w:val="24"/>
        </w:rPr>
        <w:t>Erasmus+KA1asmenų mobilumo mokymosi tikslais projektas „</w:t>
      </w:r>
      <w:r w:rsidR="002266BD">
        <w:rPr>
          <w:rFonts w:ascii="Times New Roman" w:hAnsi="Times New Roman" w:cs="Times New Roman"/>
          <w:sz w:val="24"/>
          <w:szCs w:val="24"/>
        </w:rPr>
        <w:t>Extending the bounderies in education“</w:t>
      </w:r>
      <w:r w:rsidR="002C5ADC">
        <w:rPr>
          <w:rFonts w:ascii="Times New Roman" w:hAnsi="Times New Roman" w:cs="Times New Roman"/>
          <w:sz w:val="24"/>
          <w:szCs w:val="24"/>
        </w:rPr>
        <w:t>(„mokymosi ribų plėtimas“)Koncernas</w:t>
      </w:r>
      <w:r w:rsidR="002266BD">
        <w:rPr>
          <w:rFonts w:ascii="Times New Roman" w:hAnsi="Times New Roman" w:cs="Times New Roman"/>
          <w:sz w:val="24"/>
          <w:szCs w:val="24"/>
        </w:rPr>
        <w:t>, 2022–2023 m.</w:t>
      </w:r>
    </w:p>
    <w:p w:rsidR="00053393" w:rsidRPr="00BF6535" w:rsidRDefault="00053393" w:rsidP="009D28BA">
      <w:pPr>
        <w:pStyle w:val="Sraopastraipa"/>
        <w:numPr>
          <w:ilvl w:val="0"/>
          <w:numId w:val="26"/>
        </w:numPr>
        <w:tabs>
          <w:tab w:val="left" w:pos="142"/>
          <w:tab w:val="left" w:pos="284"/>
          <w:tab w:val="left" w:pos="1134"/>
        </w:tabs>
        <w:spacing w:after="0" w:line="240" w:lineRule="auto"/>
        <w:ind w:left="0" w:firstLine="567"/>
        <w:jc w:val="both"/>
        <w:rPr>
          <w:rFonts w:ascii="Times New Roman" w:hAnsi="Times New Roman" w:cs="Times New Roman"/>
          <w:sz w:val="24"/>
          <w:szCs w:val="24"/>
        </w:rPr>
      </w:pPr>
      <w:r w:rsidRPr="00BF6535">
        <w:rPr>
          <w:rFonts w:ascii="Times New Roman" w:hAnsi="Times New Roman" w:cs="Times New Roman"/>
          <w:sz w:val="24"/>
          <w:szCs w:val="24"/>
        </w:rPr>
        <w:t>NordPlus projektas „Leaders of the future – students of today“ („Rytojaus lyderiai – šiandieniniai mokiniai“), 2</w:t>
      </w:r>
      <w:r w:rsidR="00216AC7" w:rsidRPr="00BF6535">
        <w:rPr>
          <w:rFonts w:ascii="Times New Roman" w:hAnsi="Times New Roman" w:cs="Times New Roman"/>
          <w:sz w:val="24"/>
          <w:szCs w:val="24"/>
        </w:rPr>
        <w:t>0</w:t>
      </w:r>
      <w:r w:rsidR="009D28BA">
        <w:rPr>
          <w:rFonts w:ascii="Times New Roman" w:hAnsi="Times New Roman" w:cs="Times New Roman"/>
          <w:sz w:val="24"/>
          <w:szCs w:val="24"/>
        </w:rPr>
        <w:t>20–</w:t>
      </w:r>
      <w:r w:rsidRPr="00BF6535">
        <w:rPr>
          <w:rFonts w:ascii="Times New Roman" w:hAnsi="Times New Roman" w:cs="Times New Roman"/>
          <w:sz w:val="24"/>
          <w:szCs w:val="24"/>
        </w:rPr>
        <w:t>2022 m.</w:t>
      </w:r>
    </w:p>
    <w:p w:rsidR="00053393" w:rsidRPr="00BF6535" w:rsidRDefault="00053393" w:rsidP="00BF6535">
      <w:pPr>
        <w:tabs>
          <w:tab w:val="left" w:pos="0"/>
          <w:tab w:val="left" w:pos="851"/>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Gimnazijos bendruomenė dalyvauja projekte </w:t>
      </w:r>
      <w:r w:rsidRPr="00BF6535">
        <w:rPr>
          <w:rFonts w:ascii="Times New Roman" w:hAnsi="Times New Roman" w:cs="Times New Roman"/>
          <w:sz w:val="24"/>
          <w:szCs w:val="24"/>
          <w:shd w:val="clear" w:color="auto" w:fill="FFFFFF"/>
          <w:lang w:eastAsia="en-GB"/>
        </w:rPr>
        <w:t>„</w:t>
      </w:r>
      <w:r w:rsidRPr="00BF6535">
        <w:rPr>
          <w:rFonts w:ascii="Times New Roman" w:hAnsi="Times New Roman" w:cs="Times New Roman"/>
          <w:sz w:val="24"/>
          <w:szCs w:val="24"/>
        </w:rPr>
        <w:t>Mokyklos – Europos parlamento ambasadorės”.</w:t>
      </w:r>
    </w:p>
    <w:p w:rsidR="00EF631F" w:rsidRDefault="00053393" w:rsidP="00BF6535">
      <w:pPr>
        <w:tabs>
          <w:tab w:val="left" w:pos="851"/>
        </w:tabs>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 xml:space="preserve">Nuo 2019 m. rugsėjo 5 d. tapome VGTU projekto ,,Ateities inžinerija“ dalyviais, gimnazijos mokinių ir mokytojų komandos dalyvauja praktiniuose užsiėmimuose, bendrauja ir bendradarbiauja projekto nuotolinio ugdymo platformoje ,,Ateities inžinerija“. </w:t>
      </w:r>
      <w:r w:rsidR="002A115F" w:rsidRPr="00BF6535">
        <w:rPr>
          <w:rFonts w:ascii="Times New Roman" w:hAnsi="Times New Roman" w:cs="Times New Roman"/>
          <w:sz w:val="24"/>
          <w:szCs w:val="24"/>
        </w:rPr>
        <w:t>Gimnazija aktyviai bendradarbiauja su socialiniais partneriais STEAM mokymo(si) srityje. 2020–2021 m. m. gimnazija gavo pažengusios šioje srityje ugdymo įstaigos ženklą Europos STEAM asocijuotų mokyklų virtualioje platformoje.</w:t>
      </w:r>
      <w:r w:rsidR="009D28BA">
        <w:rPr>
          <w:rFonts w:ascii="Times New Roman" w:hAnsi="Times New Roman" w:cs="Times New Roman"/>
          <w:sz w:val="24"/>
          <w:szCs w:val="24"/>
        </w:rPr>
        <w:t xml:space="preserve"> </w:t>
      </w:r>
    </w:p>
    <w:p w:rsidR="009D28BA" w:rsidRPr="00BF6535" w:rsidRDefault="009D28BA" w:rsidP="009D28B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Gimnazijos bendravimo ir bendradarbiavimo ryšiai nurodyti 4 paveikslėlyje.</w:t>
      </w:r>
    </w:p>
    <w:p w:rsidR="006E47E1" w:rsidRPr="00BF6535" w:rsidRDefault="006E47E1" w:rsidP="00BF6535">
      <w:pPr>
        <w:tabs>
          <w:tab w:val="left" w:pos="851"/>
        </w:tabs>
        <w:spacing w:after="0" w:line="240" w:lineRule="auto"/>
        <w:jc w:val="both"/>
        <w:rPr>
          <w:rStyle w:val="Antrat9Diagrama"/>
          <w:rFonts w:eastAsiaTheme="minorHAnsi"/>
          <w:b w:val="0"/>
          <w:szCs w:val="24"/>
        </w:rPr>
      </w:pPr>
    </w:p>
    <w:p w:rsidR="00C20D65" w:rsidRPr="00BF6535" w:rsidRDefault="00D55687" w:rsidP="00BF6535">
      <w:pPr>
        <w:autoSpaceDE w:val="0"/>
        <w:autoSpaceDN w:val="0"/>
        <w:adjustRightInd w:val="0"/>
        <w:spacing w:after="0" w:line="240" w:lineRule="auto"/>
        <w:jc w:val="both"/>
        <w:rPr>
          <w:rFonts w:ascii="Times New Roman" w:hAnsi="Times New Roman" w:cs="Times New Roman"/>
          <w:sz w:val="24"/>
          <w:szCs w:val="24"/>
        </w:rPr>
      </w:pPr>
      <w:r w:rsidRPr="009D28BA">
        <w:rPr>
          <w:rFonts w:ascii="Times New Roman" w:hAnsi="Times New Roman" w:cs="Times New Roman"/>
          <w:b/>
          <w:sz w:val="24"/>
          <w:szCs w:val="24"/>
        </w:rPr>
        <w:t>4 paveikslėlis.</w:t>
      </w:r>
      <w:r w:rsidRPr="00BF6535">
        <w:rPr>
          <w:rFonts w:ascii="Times New Roman" w:hAnsi="Times New Roman" w:cs="Times New Roman"/>
          <w:sz w:val="24"/>
          <w:szCs w:val="24"/>
        </w:rPr>
        <w:t xml:space="preserve"> B</w:t>
      </w:r>
      <w:r w:rsidR="00C20D65" w:rsidRPr="00BF6535">
        <w:rPr>
          <w:rFonts w:ascii="Times New Roman" w:hAnsi="Times New Roman" w:cs="Times New Roman"/>
          <w:sz w:val="24"/>
          <w:szCs w:val="24"/>
        </w:rPr>
        <w:t xml:space="preserve">endravimas ir </w:t>
      </w:r>
      <w:r w:rsidR="009D28BA">
        <w:rPr>
          <w:rFonts w:ascii="Times New Roman" w:hAnsi="Times New Roman" w:cs="Times New Roman"/>
          <w:sz w:val="24"/>
          <w:szCs w:val="24"/>
        </w:rPr>
        <w:t>bendradarbiavimas</w:t>
      </w:r>
    </w:p>
    <w:p w:rsidR="00C20D65" w:rsidRPr="00BF6535" w:rsidRDefault="00C20D65" w:rsidP="00BF6535">
      <w:pPr>
        <w:tabs>
          <w:tab w:val="left" w:pos="851"/>
        </w:tabs>
        <w:spacing w:after="0" w:line="240" w:lineRule="auto"/>
        <w:jc w:val="both"/>
        <w:rPr>
          <w:rFonts w:ascii="Times New Roman" w:hAnsi="Times New Roman" w:cs="Times New Roman"/>
          <w:sz w:val="24"/>
          <w:szCs w:val="24"/>
        </w:rPr>
      </w:pPr>
    </w:p>
    <w:p w:rsidR="00C20D65" w:rsidRPr="00BF6535" w:rsidRDefault="00C20D65" w:rsidP="00BF6535">
      <w:pPr>
        <w:tabs>
          <w:tab w:val="left" w:pos="851"/>
        </w:tabs>
        <w:spacing w:after="0" w:line="240" w:lineRule="auto"/>
        <w:jc w:val="both"/>
        <w:rPr>
          <w:rFonts w:ascii="Times New Roman" w:hAnsi="Times New Roman" w:cs="Times New Roman"/>
          <w:sz w:val="24"/>
          <w:szCs w:val="24"/>
        </w:rPr>
      </w:pPr>
    </w:p>
    <w:p w:rsidR="007117F5" w:rsidRPr="00BF6535" w:rsidRDefault="009D28BA" w:rsidP="00BF6535">
      <w:pPr>
        <w:spacing w:after="0" w:line="240" w:lineRule="auto"/>
        <w:ind w:left="142" w:firstLine="142"/>
        <w:jc w:val="both"/>
        <w:rPr>
          <w:rFonts w:ascii="Times New Roman" w:hAnsi="Times New Roman" w:cs="Times New Roman"/>
          <w:b/>
          <w:sz w:val="24"/>
          <w:szCs w:val="24"/>
          <w:lang w:val="en-US"/>
        </w:rPr>
        <w:sectPr w:rsidR="007117F5" w:rsidRPr="00BF6535" w:rsidSect="0012048A">
          <w:headerReference w:type="default" r:id="rId20"/>
          <w:footerReference w:type="default" r:id="rId21"/>
          <w:headerReference w:type="first" r:id="rId22"/>
          <w:pgSz w:w="11906" w:h="16838"/>
          <w:pgMar w:top="1134" w:right="709" w:bottom="1134" w:left="1134" w:header="567" w:footer="567" w:gutter="0"/>
          <w:cols w:space="1296"/>
          <w:titlePg/>
          <w:docGrid w:linePitch="360"/>
        </w:sectPr>
      </w:pPr>
      <w:r w:rsidRPr="00BF6535">
        <w:rPr>
          <w:rFonts w:ascii="Times New Roman" w:hAnsi="Times New Roman" w:cs="Times New Roman"/>
          <w:noProof/>
          <w:sz w:val="24"/>
          <w:szCs w:val="24"/>
          <w:lang w:eastAsia="lt-LT"/>
        </w:rPr>
        <w:lastRenderedPageBreak/>
        <mc:AlternateContent>
          <mc:Choice Requires="wpc">
            <w:drawing>
              <wp:inline distT="0" distB="0" distL="0" distR="0" wp14:anchorId="3E191DC6" wp14:editId="6497F96A">
                <wp:extent cx="6390005" cy="9052560"/>
                <wp:effectExtent l="0" t="0" r="220345" b="0"/>
                <wp:docPr id="89" name="Drobė 7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1" name="Text Box 1244"/>
                        <wps:cNvSpPr txBox="1">
                          <a:spLocks noChangeArrowheads="1"/>
                        </wps:cNvSpPr>
                        <wps:spPr bwMode="auto">
                          <a:xfrm>
                            <a:off x="2579783" y="1002165"/>
                            <a:ext cx="1828974" cy="1152835"/>
                          </a:xfrm>
                          <a:prstGeom prst="rect">
                            <a:avLst/>
                          </a:prstGeom>
                          <a:solidFill>
                            <a:srgbClr val="FFFFFF"/>
                          </a:solidFill>
                          <a:ln w="57150" cmpd="thinThick">
                            <a:solidFill>
                              <a:srgbClr val="000000"/>
                            </a:solidFill>
                            <a:miter lim="800000"/>
                            <a:headEnd/>
                            <a:tailEnd/>
                          </a:ln>
                        </wps:spPr>
                        <wps:txbx>
                          <w:txbxContent>
                            <w:p w:rsidR="002C5ADC" w:rsidRPr="00D14627" w:rsidRDefault="002C5ADC" w:rsidP="009D28BA">
                              <w:pPr>
                                <w:spacing w:after="0" w:line="240" w:lineRule="auto"/>
                                <w:jc w:val="center"/>
                                <w:rPr>
                                  <w:rFonts w:ascii="Times New Roman" w:hAnsi="Times New Roman" w:cs="Times New Roman"/>
                                  <w:b/>
                                  <w:sz w:val="20"/>
                                  <w:szCs w:val="20"/>
                                  <w:lang w:val="pt-BR"/>
                                </w:rPr>
                              </w:pPr>
                              <w:r>
                                <w:rPr>
                                  <w:rFonts w:ascii="Times New Roman" w:hAnsi="Times New Roman" w:cs="Times New Roman"/>
                                  <w:b/>
                                  <w:sz w:val="20"/>
                                  <w:szCs w:val="20"/>
                                  <w:lang w:val="pt-BR"/>
                                </w:rPr>
                                <w:t xml:space="preserve">NEFORMALIOJO UGDYMO </w:t>
                              </w:r>
                              <w:r w:rsidRPr="00D14627">
                                <w:rPr>
                                  <w:rFonts w:ascii="Times New Roman" w:hAnsi="Times New Roman" w:cs="Times New Roman"/>
                                  <w:b/>
                                  <w:sz w:val="20"/>
                                  <w:szCs w:val="20"/>
                                  <w:lang w:val="pt-BR"/>
                                </w:rPr>
                                <w:t>ĮSTAIGOS</w:t>
                              </w:r>
                            </w:p>
                            <w:p w:rsidR="002C5ADC" w:rsidRPr="00D14627" w:rsidRDefault="002C5ADC" w:rsidP="009D28BA">
                              <w:pPr>
                                <w:spacing w:after="0" w:line="240" w:lineRule="auto"/>
                                <w:jc w:val="center"/>
                                <w:rPr>
                                  <w:rFonts w:ascii="Times New Roman" w:hAnsi="Times New Roman" w:cs="Times New Roman"/>
                                  <w:sz w:val="20"/>
                                  <w:szCs w:val="20"/>
                                  <w:lang w:val="pt-BR"/>
                                </w:rPr>
                              </w:pPr>
                              <w:r w:rsidRPr="00D14627">
                                <w:rPr>
                                  <w:rFonts w:ascii="Times New Roman" w:hAnsi="Times New Roman" w:cs="Times New Roman"/>
                                  <w:sz w:val="20"/>
                                  <w:szCs w:val="20"/>
                                  <w:u w:val="single"/>
                                  <w:lang w:val="pt-BR"/>
                                </w:rPr>
                                <w:t xml:space="preserve">Integraciniai ryšiai: </w:t>
                              </w:r>
                              <w:r>
                                <w:rPr>
                                  <w:rFonts w:ascii="Times New Roman" w:hAnsi="Times New Roman" w:cs="Times New Roman"/>
                                  <w:sz w:val="20"/>
                                  <w:szCs w:val="20"/>
                                  <w:lang w:val="pt-BR"/>
                                </w:rPr>
                                <w:t>u</w:t>
                              </w:r>
                              <w:r w:rsidRPr="00D14627">
                                <w:rPr>
                                  <w:rFonts w:ascii="Times New Roman" w:hAnsi="Times New Roman" w:cs="Times New Roman"/>
                                  <w:sz w:val="20"/>
                                  <w:szCs w:val="20"/>
                                  <w:lang w:val="pt-BR"/>
                                </w:rPr>
                                <w:t xml:space="preserve">gdymo plano vykdymas, laisvalaikio organizavimas, projektinė veikla, bendravimas ir bendradarbiavimas </w:t>
                              </w:r>
                            </w:p>
                          </w:txbxContent>
                        </wps:txbx>
                        <wps:bodyPr rot="0" vert="horz" wrap="square" lIns="91440" tIns="45720" rIns="91440" bIns="45720" anchor="t" anchorCtr="0" upright="1">
                          <a:noAutofit/>
                        </wps:bodyPr>
                      </wps:wsp>
                      <wpg:wgp>
                        <wpg:cNvPr id="672" name="Group 1245"/>
                        <wpg:cNvGrpSpPr>
                          <a:grpSpLocks/>
                        </wpg:cNvGrpSpPr>
                        <wpg:grpSpPr bwMode="auto">
                          <a:xfrm>
                            <a:off x="36322" y="361118"/>
                            <a:ext cx="2170540" cy="2115023"/>
                            <a:chOff x="1694" y="2326"/>
                            <a:chExt cx="2580" cy="2498"/>
                          </a:xfrm>
                        </wpg:grpSpPr>
                        <wps:wsp>
                          <wps:cNvPr id="673" name="Text Box 1246"/>
                          <wps:cNvSpPr txBox="1">
                            <a:spLocks noChangeArrowheads="1"/>
                          </wps:cNvSpPr>
                          <wps:spPr bwMode="auto">
                            <a:xfrm>
                              <a:off x="1694" y="3388"/>
                              <a:ext cx="2580" cy="1436"/>
                            </a:xfrm>
                            <a:prstGeom prst="rect">
                              <a:avLst/>
                            </a:prstGeom>
                            <a:solidFill>
                              <a:srgbClr val="FFFFFF"/>
                            </a:solidFill>
                            <a:ln w="57150" cmpd="thinThick">
                              <a:solidFill>
                                <a:srgbClr val="000000"/>
                              </a:solidFill>
                              <a:miter lim="800000"/>
                              <a:headEnd/>
                              <a:tailEnd/>
                            </a:ln>
                          </wps:spPr>
                          <wps:txbx>
                            <w:txbxContent>
                              <w:p w:rsidR="002C5ADC" w:rsidRPr="00B6228C" w:rsidRDefault="002C5ADC" w:rsidP="009D28BA">
                                <w:pPr>
                                  <w:spacing w:after="0" w:line="240" w:lineRule="auto"/>
                                  <w:jc w:val="center"/>
                                  <w:rPr>
                                    <w:rFonts w:ascii="Times New Roman" w:hAnsi="Times New Roman" w:cs="Times New Roman"/>
                                    <w:b/>
                                    <w:sz w:val="20"/>
                                    <w:szCs w:val="20"/>
                                    <w:lang w:val="pt-BR"/>
                                  </w:rPr>
                                </w:pPr>
                                <w:r w:rsidRPr="00B6228C">
                                  <w:rPr>
                                    <w:rFonts w:ascii="Times New Roman" w:hAnsi="Times New Roman" w:cs="Times New Roman"/>
                                    <w:b/>
                                    <w:sz w:val="20"/>
                                    <w:szCs w:val="20"/>
                                    <w:lang w:val="pt-BR"/>
                                  </w:rPr>
                                  <w:t>KVALIFIKACIJOS TOBULINIMO INSTITUCIJOS</w:t>
                                </w:r>
                              </w:p>
                              <w:p w:rsidR="002C5ADC" w:rsidRPr="00B6228C" w:rsidRDefault="002C5ADC" w:rsidP="009D28BA">
                                <w:pPr>
                                  <w:spacing w:after="0" w:line="240" w:lineRule="auto"/>
                                  <w:jc w:val="center"/>
                                  <w:rPr>
                                    <w:rFonts w:ascii="Times New Roman" w:hAnsi="Times New Roman" w:cs="Times New Roman"/>
                                    <w:sz w:val="20"/>
                                    <w:szCs w:val="20"/>
                                    <w:lang w:val="pt-BR"/>
                                  </w:rPr>
                                </w:pPr>
                                <w:r w:rsidRPr="00B6228C">
                                  <w:rPr>
                                    <w:rFonts w:ascii="Times New Roman" w:hAnsi="Times New Roman" w:cs="Times New Roman"/>
                                    <w:sz w:val="20"/>
                                    <w:szCs w:val="20"/>
                                    <w:u w:val="single"/>
                                    <w:lang w:val="pt-BR"/>
                                  </w:rPr>
                                  <w:t>Integraciniai ryšiai:</w:t>
                                </w:r>
                                <w:r>
                                  <w:rPr>
                                    <w:rFonts w:ascii="Times New Roman" w:hAnsi="Times New Roman" w:cs="Times New Roman"/>
                                    <w:sz w:val="20"/>
                                    <w:szCs w:val="20"/>
                                    <w:lang w:val="pt-BR"/>
                                  </w:rPr>
                                  <w:t xml:space="preserve"> m</w:t>
                                </w:r>
                                <w:r w:rsidRPr="00B6228C">
                                  <w:rPr>
                                    <w:rFonts w:ascii="Times New Roman" w:hAnsi="Times New Roman" w:cs="Times New Roman"/>
                                    <w:sz w:val="20"/>
                                    <w:szCs w:val="20"/>
                                    <w:lang w:val="pt-BR"/>
                                  </w:rPr>
                                  <w:t>okytojų ir sp</w:t>
                                </w:r>
                                <w:r>
                                  <w:rPr>
                                    <w:rFonts w:ascii="Times New Roman" w:hAnsi="Times New Roman" w:cs="Times New Roman"/>
                                    <w:sz w:val="20"/>
                                    <w:szCs w:val="20"/>
                                    <w:lang w:val="pt-BR"/>
                                  </w:rPr>
                                  <w:t>ecialistų kvalifikacijos tobulinimas</w:t>
                                </w:r>
                                <w:r w:rsidRPr="00B6228C">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kompetencijų tobulinimas, </w:t>
                                </w:r>
                                <w:r w:rsidRPr="00B6228C">
                                  <w:rPr>
                                    <w:rFonts w:ascii="Times New Roman" w:hAnsi="Times New Roman" w:cs="Times New Roman"/>
                                    <w:sz w:val="20"/>
                                    <w:szCs w:val="20"/>
                                    <w:lang w:val="pt-BR"/>
                                  </w:rPr>
                                  <w:t>patirties sklaida, projektinė veikla, b</w:t>
                                </w:r>
                                <w:r>
                                  <w:rPr>
                                    <w:rFonts w:ascii="Times New Roman" w:hAnsi="Times New Roman" w:cs="Times New Roman"/>
                                    <w:sz w:val="20"/>
                                    <w:szCs w:val="20"/>
                                    <w:lang w:val="pt-BR"/>
                                  </w:rPr>
                                  <w:t>endravimas ir bendradarbiavimas</w:t>
                                </w:r>
                                <w:r w:rsidRPr="00B6228C">
                                  <w:rPr>
                                    <w:rFonts w:ascii="Times New Roman" w:hAnsi="Times New Roman" w:cs="Times New Roman"/>
                                    <w:sz w:val="20"/>
                                    <w:szCs w:val="20"/>
                                    <w:lang w:val="pt-BR"/>
                                  </w:rPr>
                                  <w:t xml:space="preserve"> </w:t>
                                </w:r>
                              </w:p>
                              <w:p w:rsidR="002C5ADC" w:rsidRPr="00B6228C" w:rsidRDefault="002C5ADC" w:rsidP="009D28BA">
                                <w:pPr>
                                  <w:jc w:val="center"/>
                                  <w:rPr>
                                    <w:rFonts w:ascii="Times New Roman" w:hAnsi="Times New Roman" w:cs="Times New Roman"/>
                                    <w:lang w:val="pt-BR"/>
                                  </w:rPr>
                                </w:pPr>
                              </w:p>
                            </w:txbxContent>
                          </wps:txbx>
                          <wps:bodyPr rot="0" vert="horz" wrap="square" lIns="91440" tIns="45720" rIns="91440" bIns="45720" anchor="t" anchorCtr="0" upright="1">
                            <a:noAutofit/>
                          </wps:bodyPr>
                        </wps:wsp>
                        <wps:wsp>
                          <wps:cNvPr id="674" name="Text Box 1247"/>
                          <wps:cNvSpPr txBox="1">
                            <a:spLocks noChangeArrowheads="1"/>
                          </wps:cNvSpPr>
                          <wps:spPr bwMode="auto">
                            <a:xfrm>
                              <a:off x="2144" y="2326"/>
                              <a:ext cx="1496" cy="270"/>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Pr>
                                    <w:rFonts w:ascii="Times New Roman" w:hAnsi="Times New Roman" w:cs="Times New Roman"/>
                                    <w:sz w:val="16"/>
                                    <w:szCs w:val="16"/>
                                  </w:rPr>
                                  <w:t>NŠA</w:t>
                                </w:r>
                              </w:p>
                            </w:txbxContent>
                          </wps:txbx>
                          <wps:bodyPr rot="0" vert="horz" wrap="square" lIns="91440" tIns="45720" rIns="91440" bIns="45720" anchor="t" anchorCtr="0" upright="1">
                            <a:noAutofit/>
                          </wps:bodyPr>
                        </wps:wsp>
                        <wps:wsp>
                          <wps:cNvPr id="675" name="Text Box 1248"/>
                          <wps:cNvSpPr txBox="1">
                            <a:spLocks noChangeArrowheads="1"/>
                          </wps:cNvSpPr>
                          <wps:spPr bwMode="auto">
                            <a:xfrm>
                              <a:off x="2144" y="2866"/>
                              <a:ext cx="1496" cy="240"/>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KŠPT</w:t>
                                </w:r>
                              </w:p>
                            </w:txbxContent>
                          </wps:txbx>
                          <wps:bodyPr rot="0" vert="horz" wrap="square" lIns="91440" tIns="45720" rIns="91440" bIns="45720" anchor="t" anchorCtr="0" upright="1">
                            <a:noAutofit/>
                          </wps:bodyPr>
                        </wps:wsp>
                        <wps:wsp>
                          <wps:cNvPr id="677" name="Line 1250"/>
                          <wps:cNvCnPr/>
                          <wps:spPr bwMode="auto">
                            <a:xfrm>
                              <a:off x="1873" y="2461"/>
                              <a:ext cx="1" cy="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8" name="Line 1251"/>
                          <wps:cNvCnPr/>
                          <wps:spPr bwMode="auto">
                            <a:xfrm>
                              <a:off x="1873" y="2461"/>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0" name="Line 1253"/>
                          <wps:cNvCnPr/>
                          <wps:spPr bwMode="auto">
                            <a:xfrm>
                              <a:off x="1873" y="3001"/>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681" name="Group 1254"/>
                        <wpg:cNvGrpSpPr>
                          <a:grpSpLocks/>
                        </wpg:cNvGrpSpPr>
                        <wpg:grpSpPr bwMode="auto">
                          <a:xfrm>
                            <a:off x="2497734" y="4318077"/>
                            <a:ext cx="1943390" cy="4681053"/>
                            <a:chOff x="4581" y="6482"/>
                            <a:chExt cx="2310" cy="5834"/>
                          </a:xfrm>
                        </wpg:grpSpPr>
                        <wps:wsp>
                          <wps:cNvPr id="682" name="Text Box 1255"/>
                          <wps:cNvSpPr txBox="1">
                            <a:spLocks noChangeArrowheads="1"/>
                          </wps:cNvSpPr>
                          <wps:spPr bwMode="auto">
                            <a:xfrm>
                              <a:off x="4581" y="6482"/>
                              <a:ext cx="2310" cy="1755"/>
                            </a:xfrm>
                            <a:prstGeom prst="rect">
                              <a:avLst/>
                            </a:prstGeom>
                            <a:solidFill>
                              <a:srgbClr val="FFFFFF"/>
                            </a:solidFill>
                            <a:ln w="57150" cmpd="thinThick">
                              <a:solidFill>
                                <a:srgbClr val="000000"/>
                              </a:solidFill>
                              <a:miter lim="800000"/>
                              <a:headEnd/>
                              <a:tailEnd/>
                            </a:ln>
                          </wps:spPr>
                          <wps:txbx>
                            <w:txbxContent>
                              <w:p w:rsidR="002C5ADC" w:rsidRPr="00D14627" w:rsidRDefault="002C5ADC" w:rsidP="009D28BA">
                                <w:pPr>
                                  <w:spacing w:after="0" w:line="240" w:lineRule="auto"/>
                                  <w:jc w:val="center"/>
                                  <w:rPr>
                                    <w:rFonts w:ascii="Times New Roman" w:hAnsi="Times New Roman" w:cs="Times New Roman"/>
                                    <w:b/>
                                    <w:sz w:val="20"/>
                                    <w:szCs w:val="20"/>
                                  </w:rPr>
                                </w:pPr>
                                <w:r w:rsidRPr="00D14627">
                                  <w:rPr>
                                    <w:rFonts w:ascii="Times New Roman" w:hAnsi="Times New Roman" w:cs="Times New Roman"/>
                                    <w:b/>
                                    <w:sz w:val="20"/>
                                    <w:szCs w:val="20"/>
                                  </w:rPr>
                                  <w:t>SOCIALINIAI PARTNERIAI</w:t>
                                </w:r>
                              </w:p>
                              <w:p w:rsidR="002C5ADC" w:rsidRPr="00D14627" w:rsidRDefault="002C5ADC" w:rsidP="009D28BA">
                                <w:pPr>
                                  <w:spacing w:after="0" w:line="240" w:lineRule="auto"/>
                                  <w:jc w:val="center"/>
                                  <w:rPr>
                                    <w:rFonts w:ascii="Times New Roman" w:hAnsi="Times New Roman" w:cs="Times New Roman"/>
                                    <w:sz w:val="20"/>
                                    <w:szCs w:val="20"/>
                                  </w:rPr>
                                </w:pPr>
                                <w:r w:rsidRPr="00D14627">
                                  <w:rPr>
                                    <w:rFonts w:ascii="Times New Roman" w:hAnsi="Times New Roman" w:cs="Times New Roman"/>
                                    <w:sz w:val="20"/>
                                    <w:szCs w:val="20"/>
                                    <w:u w:val="single"/>
                                  </w:rPr>
                                  <w:t>Integraciniai ryšiai:</w:t>
                                </w:r>
                                <w:r>
                                  <w:rPr>
                                    <w:rFonts w:ascii="Times New Roman" w:hAnsi="Times New Roman" w:cs="Times New Roman"/>
                                    <w:sz w:val="20"/>
                                    <w:szCs w:val="20"/>
                                  </w:rPr>
                                  <w:t xml:space="preserve"> p</w:t>
                                </w:r>
                                <w:r w:rsidRPr="00D14627">
                                  <w:rPr>
                                    <w:rFonts w:ascii="Times New Roman" w:hAnsi="Times New Roman" w:cs="Times New Roman"/>
                                    <w:sz w:val="20"/>
                                    <w:szCs w:val="20"/>
                                  </w:rPr>
                                  <w:t>revencinė veikla, projektinė veikla, profesinis mokinių orientavimas, mokinių savivaldos veikla, bendruomenės švietimas, bendravi</w:t>
                                </w:r>
                                <w:r>
                                  <w:rPr>
                                    <w:rFonts w:ascii="Times New Roman" w:hAnsi="Times New Roman" w:cs="Times New Roman"/>
                                    <w:sz w:val="20"/>
                                    <w:szCs w:val="20"/>
                                  </w:rPr>
                                  <w:t>mas ir bendradarbiavimas</w:t>
                                </w:r>
                              </w:p>
                              <w:p w:rsidR="002C5ADC" w:rsidRPr="00C749CB" w:rsidRDefault="002C5ADC" w:rsidP="009D28BA">
                                <w:pPr>
                                  <w:jc w:val="center"/>
                                  <w:rPr>
                                    <w:b/>
                                  </w:rPr>
                                </w:pPr>
                              </w:p>
                            </w:txbxContent>
                          </wps:txbx>
                          <wps:bodyPr rot="0" vert="horz" wrap="square" lIns="91440" tIns="45720" rIns="91440" bIns="45720" anchor="t" anchorCtr="0" upright="1">
                            <a:noAutofit/>
                          </wps:bodyPr>
                        </wps:wsp>
                        <wps:wsp>
                          <wps:cNvPr id="683" name="Text Box 1256"/>
                          <wps:cNvSpPr txBox="1">
                            <a:spLocks noChangeArrowheads="1"/>
                          </wps:cNvSpPr>
                          <wps:spPr bwMode="auto">
                            <a:xfrm>
                              <a:off x="4897" y="8298"/>
                              <a:ext cx="1903" cy="427"/>
                            </a:xfrm>
                            <a:prstGeom prst="rect">
                              <a:avLst/>
                            </a:prstGeom>
                            <a:solidFill>
                              <a:srgbClr val="FFFFFF"/>
                            </a:solidFill>
                            <a:ln w="9525">
                              <a:solidFill>
                                <a:srgbClr val="000000"/>
                              </a:solidFill>
                              <a:miter lim="800000"/>
                              <a:headEnd/>
                              <a:tailEnd/>
                            </a:ln>
                          </wps:spPr>
                          <wps:txbx>
                            <w:txbxContent>
                              <w:p w:rsidR="002C5ADC" w:rsidRPr="006950F2" w:rsidRDefault="002C5ADC" w:rsidP="009D28BA">
                                <w:pPr>
                                  <w:rPr>
                                    <w:rFonts w:ascii="Times New Roman" w:hAnsi="Times New Roman" w:cs="Times New Roman"/>
                                    <w:sz w:val="16"/>
                                    <w:szCs w:val="16"/>
                                  </w:rPr>
                                </w:pPr>
                                <w:r>
                                  <w:rPr>
                                    <w:rFonts w:ascii="Times New Roman" w:hAnsi="Times New Roman" w:cs="Times New Roman"/>
                                    <w:sz w:val="16"/>
                                    <w:szCs w:val="16"/>
                                  </w:rPr>
                                  <w:t>Užimtumo tarnyba, Kėdainių skyrius</w:t>
                                </w:r>
                              </w:p>
                            </w:txbxContent>
                          </wps:txbx>
                          <wps:bodyPr rot="0" vert="horz" wrap="square" lIns="91440" tIns="45720" rIns="91440" bIns="45720" anchor="t" anchorCtr="0" upright="1">
                            <a:noAutofit/>
                          </wps:bodyPr>
                        </wps:wsp>
                        <wps:wsp>
                          <wps:cNvPr id="684" name="Text Box 1257"/>
                          <wps:cNvSpPr txBox="1">
                            <a:spLocks noChangeArrowheads="1"/>
                          </wps:cNvSpPr>
                          <wps:spPr bwMode="auto">
                            <a:xfrm>
                              <a:off x="4906" y="9212"/>
                              <a:ext cx="1903" cy="413"/>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Kauno apskrities VPK Kėdainių rajono  PK</w:t>
                                </w:r>
                              </w:p>
                            </w:txbxContent>
                          </wps:txbx>
                          <wps:bodyPr rot="0" vert="horz" wrap="square" lIns="91440" tIns="45720" rIns="91440" bIns="45720" anchor="t" anchorCtr="0" upright="1">
                            <a:noAutofit/>
                          </wps:bodyPr>
                        </wps:wsp>
                        <wps:wsp>
                          <wps:cNvPr id="685" name="Text Box 1258"/>
                          <wps:cNvSpPr txBox="1">
                            <a:spLocks noChangeArrowheads="1"/>
                          </wps:cNvSpPr>
                          <wps:spPr bwMode="auto">
                            <a:xfrm>
                              <a:off x="4897" y="8920"/>
                              <a:ext cx="1903" cy="268"/>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Kėdainių pagalbos šeimai centras</w:t>
                                </w:r>
                              </w:p>
                            </w:txbxContent>
                          </wps:txbx>
                          <wps:bodyPr rot="0" vert="horz" wrap="square" lIns="91440" tIns="45720" rIns="91440" bIns="45720" anchor="t" anchorCtr="0" upright="1">
                            <a:noAutofit/>
                          </wps:bodyPr>
                        </wps:wsp>
                        <wps:wsp>
                          <wps:cNvPr id="686" name="Text Box 1259"/>
                          <wps:cNvSpPr txBox="1">
                            <a:spLocks noChangeArrowheads="1"/>
                          </wps:cNvSpPr>
                          <wps:spPr bwMode="auto">
                            <a:xfrm>
                              <a:off x="4919" y="9640"/>
                              <a:ext cx="1903" cy="409"/>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NVSC prie SAM Kauno departamento Kėdainių skyrius</w:t>
                                </w:r>
                              </w:p>
                            </w:txbxContent>
                          </wps:txbx>
                          <wps:bodyPr rot="0" vert="horz" wrap="square" lIns="91440" tIns="45720" rIns="91440" bIns="45720" anchor="t" anchorCtr="0" upright="1">
                            <a:noAutofit/>
                          </wps:bodyPr>
                        </wps:wsp>
                        <wps:wsp>
                          <wps:cNvPr id="687" name="Text Box 1260"/>
                          <wps:cNvSpPr txBox="1">
                            <a:spLocks noChangeArrowheads="1"/>
                          </wps:cNvSpPr>
                          <wps:spPr bwMode="auto">
                            <a:xfrm>
                              <a:off x="4881" y="8667"/>
                              <a:ext cx="1903" cy="253"/>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spacing w:line="240" w:lineRule="auto"/>
                                  <w:rPr>
                                    <w:rFonts w:ascii="Times New Roman" w:hAnsi="Times New Roman" w:cs="Times New Roman"/>
                                    <w:sz w:val="16"/>
                                    <w:szCs w:val="16"/>
                                  </w:rPr>
                                </w:pPr>
                                <w:r>
                                  <w:rPr>
                                    <w:rFonts w:ascii="Times New Roman" w:hAnsi="Times New Roman" w:cs="Times New Roman"/>
                                    <w:sz w:val="16"/>
                                    <w:szCs w:val="16"/>
                                  </w:rPr>
                                  <w:t>Labdaros</w:t>
                                </w:r>
                                <w:r w:rsidRPr="00C64068">
                                  <w:rPr>
                                    <w:rFonts w:ascii="Times New Roman" w:hAnsi="Times New Roman" w:cs="Times New Roman"/>
                                    <w:sz w:val="16"/>
                                    <w:szCs w:val="16"/>
                                  </w:rPr>
                                  <w:t xml:space="preserve"> fondas ,,Viltis-Vikonda“</w:t>
                                </w:r>
                              </w:p>
                            </w:txbxContent>
                          </wps:txbx>
                          <wps:bodyPr rot="0" vert="horz" wrap="square" lIns="91440" tIns="45720" rIns="91440" bIns="45720" anchor="t" anchorCtr="0" upright="1">
                            <a:noAutofit/>
                          </wps:bodyPr>
                        </wps:wsp>
                        <wps:wsp>
                          <wps:cNvPr id="688" name="Text Box 1261"/>
                          <wps:cNvSpPr txBox="1">
                            <a:spLocks noChangeArrowheads="1"/>
                          </wps:cNvSpPr>
                          <wps:spPr bwMode="auto">
                            <a:xfrm>
                              <a:off x="4933" y="10049"/>
                              <a:ext cx="1903" cy="504"/>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Kauno apskrities vaiko teisių apsaugos skyrius Kėdainių rajone</w:t>
                                </w:r>
                              </w:p>
                            </w:txbxContent>
                          </wps:txbx>
                          <wps:bodyPr rot="0" vert="horz" wrap="square" lIns="91440" tIns="45720" rIns="91440" bIns="45720" anchor="t" anchorCtr="0" upright="1">
                            <a:noAutofit/>
                          </wps:bodyPr>
                        </wps:wsp>
                        <wps:wsp>
                          <wps:cNvPr id="689" name="Text Box 1262"/>
                          <wps:cNvSpPr txBox="1">
                            <a:spLocks noChangeArrowheads="1"/>
                          </wps:cNvSpPr>
                          <wps:spPr bwMode="auto">
                            <a:xfrm>
                              <a:off x="4897" y="10573"/>
                              <a:ext cx="1903" cy="535"/>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spacing w:line="240" w:lineRule="auto"/>
                                  <w:rPr>
                                    <w:rFonts w:ascii="Times New Roman" w:hAnsi="Times New Roman" w:cs="Times New Roman"/>
                                    <w:sz w:val="16"/>
                                    <w:szCs w:val="16"/>
                                  </w:rPr>
                                </w:pPr>
                                <w:r w:rsidRPr="00C64068">
                                  <w:rPr>
                                    <w:rFonts w:ascii="Times New Roman" w:hAnsi="Times New Roman" w:cs="Times New Roman"/>
                                    <w:sz w:val="16"/>
                                    <w:szCs w:val="16"/>
                                  </w:rPr>
                                  <w:t>Lietuvos</w:t>
                                </w:r>
                                <w:r>
                                  <w:rPr>
                                    <w:rFonts w:ascii="Times New Roman" w:hAnsi="Times New Roman" w:cs="Times New Roman"/>
                                    <w:sz w:val="16"/>
                                    <w:szCs w:val="16"/>
                                  </w:rPr>
                                  <w:t xml:space="preserve"> agrarinių ir miškų mokslų centro filialas Žemdirbystės </w:t>
                                </w:r>
                                <w:r w:rsidRPr="00C64068">
                                  <w:rPr>
                                    <w:rFonts w:ascii="Times New Roman" w:hAnsi="Times New Roman" w:cs="Times New Roman"/>
                                    <w:sz w:val="16"/>
                                    <w:szCs w:val="16"/>
                                  </w:rPr>
                                  <w:t>institutas</w:t>
                                </w:r>
                              </w:p>
                            </w:txbxContent>
                          </wps:txbx>
                          <wps:bodyPr rot="0" vert="horz" wrap="square" lIns="91440" tIns="45720" rIns="91440" bIns="45720" anchor="t" anchorCtr="0" upright="1">
                            <a:noAutofit/>
                          </wps:bodyPr>
                        </wps:wsp>
                        <wps:wsp>
                          <wps:cNvPr id="690" name="Text Box 1263"/>
                          <wps:cNvSpPr txBox="1">
                            <a:spLocks noChangeArrowheads="1"/>
                          </wps:cNvSpPr>
                          <wps:spPr bwMode="auto">
                            <a:xfrm>
                              <a:off x="4906" y="11108"/>
                              <a:ext cx="1903" cy="285"/>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AB LIFOSA</w:t>
                                </w:r>
                              </w:p>
                            </w:txbxContent>
                          </wps:txbx>
                          <wps:bodyPr rot="0" vert="horz" wrap="square" lIns="91440" tIns="45720" rIns="91440" bIns="45720" anchor="t" anchorCtr="0" upright="1">
                            <a:noAutofit/>
                          </wps:bodyPr>
                        </wps:wsp>
                        <wps:wsp>
                          <wps:cNvPr id="691" name="Text Box 1264"/>
                          <wps:cNvSpPr txBox="1">
                            <a:spLocks noChangeArrowheads="1"/>
                          </wps:cNvSpPr>
                          <wps:spPr bwMode="auto">
                            <a:xfrm>
                              <a:off x="4919" y="11409"/>
                              <a:ext cx="1903" cy="284"/>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Rajoninė mokinių taryba</w:t>
                                </w:r>
                              </w:p>
                            </w:txbxContent>
                          </wps:txbx>
                          <wps:bodyPr rot="0" vert="horz" wrap="square" lIns="91440" tIns="45720" rIns="91440" bIns="45720" anchor="t" anchorCtr="0" upright="1">
                            <a:noAutofit/>
                          </wps:bodyPr>
                        </wps:wsp>
                        <wps:wsp>
                          <wps:cNvPr id="693" name="Text Box 1266"/>
                          <wps:cNvSpPr txBox="1">
                            <a:spLocks noChangeArrowheads="1"/>
                          </wps:cNvSpPr>
                          <wps:spPr bwMode="auto">
                            <a:xfrm>
                              <a:off x="4906" y="11719"/>
                              <a:ext cx="1903" cy="597"/>
                            </a:xfrm>
                            <a:prstGeom prst="rect">
                              <a:avLst/>
                            </a:prstGeom>
                            <a:solidFill>
                              <a:srgbClr val="FFFFFF"/>
                            </a:solidFill>
                            <a:ln w="9525">
                              <a:solidFill>
                                <a:srgbClr val="000000"/>
                              </a:solidFill>
                              <a:miter lim="800000"/>
                              <a:headEnd/>
                              <a:tailEnd/>
                            </a:ln>
                          </wps:spPr>
                          <wps:txbx>
                            <w:txbxContent>
                              <w:p w:rsidR="002C5ADC" w:rsidRPr="00EF631F"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Asociacija ,,Intelektualinis kapitalas“</w:t>
                                </w:r>
                                <w:r>
                                  <w:rPr>
                                    <w:rFonts w:ascii="Times New Roman" w:hAnsi="Times New Roman" w:cs="Times New Roman"/>
                                    <w:sz w:val="16"/>
                                    <w:szCs w:val="16"/>
                                  </w:rPr>
                                  <w:t>, AB „Lyderių inkubatorius“</w:t>
                                </w:r>
                              </w:p>
                            </w:txbxContent>
                          </wps:txbx>
                          <wps:bodyPr rot="0" vert="horz" wrap="square" lIns="91440" tIns="45720" rIns="91440" bIns="45720" anchor="t" anchorCtr="0" upright="1">
                            <a:noAutofit/>
                          </wps:bodyPr>
                        </wps:wsp>
                        <wps:wsp>
                          <wps:cNvPr id="694" name="Line 1267"/>
                          <wps:cNvCnPr/>
                          <wps:spPr bwMode="auto">
                            <a:xfrm>
                              <a:off x="4642" y="8500"/>
                              <a:ext cx="1" cy="3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5" name="Line 1268"/>
                          <wps:cNvCnPr/>
                          <wps:spPr bwMode="auto">
                            <a:xfrm>
                              <a:off x="4634" y="11719"/>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6" name="Line 1269"/>
                          <wps:cNvCnPr/>
                          <wps:spPr bwMode="auto">
                            <a:xfrm>
                              <a:off x="4625" y="11498"/>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7" name="Line 1270"/>
                          <wps:cNvCnPr/>
                          <wps:spPr bwMode="auto">
                            <a:xfrm>
                              <a:off x="4686" y="11280"/>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8" name="Line 1271"/>
                          <wps:cNvCnPr/>
                          <wps:spPr bwMode="auto">
                            <a:xfrm>
                              <a:off x="4636" y="1091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9" name="Line 1272"/>
                          <wps:cNvCnPr/>
                          <wps:spPr bwMode="auto">
                            <a:xfrm>
                              <a:off x="4634" y="10333"/>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0" name="Line 1273"/>
                          <wps:cNvCnPr/>
                          <wps:spPr bwMode="auto">
                            <a:xfrm>
                              <a:off x="4634" y="9927"/>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Line 1274"/>
                          <wps:cNvCnPr/>
                          <wps:spPr bwMode="auto">
                            <a:xfrm>
                              <a:off x="4647" y="9407"/>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2" name="Line 1275"/>
                          <wps:cNvCnPr/>
                          <wps:spPr bwMode="auto">
                            <a:xfrm>
                              <a:off x="4647" y="9121"/>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3" name="Line 1276"/>
                          <wps:cNvCnPr/>
                          <wps:spPr bwMode="auto">
                            <a:xfrm>
                              <a:off x="4609" y="8774"/>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4" name="Line 1277"/>
                          <wps:cNvCnPr/>
                          <wps:spPr bwMode="auto">
                            <a:xfrm>
                              <a:off x="4647" y="8474"/>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705" name="Line 1278"/>
                        <wps:cNvCnPr/>
                        <wps:spPr bwMode="auto">
                          <a:xfrm>
                            <a:off x="4626954" y="6129671"/>
                            <a:ext cx="22883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 name="Text Box 1279"/>
                        <wps:cNvSpPr txBox="1">
                          <a:spLocks noChangeArrowheads="1"/>
                        </wps:cNvSpPr>
                        <wps:spPr bwMode="auto">
                          <a:xfrm>
                            <a:off x="4626954" y="3327139"/>
                            <a:ext cx="1943390" cy="1401266"/>
                          </a:xfrm>
                          <a:prstGeom prst="rect">
                            <a:avLst/>
                          </a:prstGeom>
                          <a:solidFill>
                            <a:srgbClr val="FFFFFF"/>
                          </a:solidFill>
                          <a:ln w="57150" cmpd="thinThick">
                            <a:solidFill>
                              <a:srgbClr val="000000"/>
                            </a:solidFill>
                            <a:miter lim="800000"/>
                            <a:headEnd/>
                            <a:tailEnd/>
                          </a:ln>
                        </wps:spPr>
                        <wps:txbx>
                          <w:txbxContent>
                            <w:p w:rsidR="002C5ADC" w:rsidRPr="00D14627" w:rsidRDefault="002C5ADC" w:rsidP="009D28BA">
                              <w:pPr>
                                <w:spacing w:after="0" w:line="240" w:lineRule="auto"/>
                                <w:jc w:val="center"/>
                                <w:rPr>
                                  <w:rFonts w:ascii="Times New Roman" w:hAnsi="Times New Roman" w:cs="Times New Roman"/>
                                  <w:b/>
                                  <w:sz w:val="20"/>
                                  <w:szCs w:val="20"/>
                                </w:rPr>
                              </w:pPr>
                              <w:r w:rsidRPr="00D14627">
                                <w:rPr>
                                  <w:rFonts w:ascii="Times New Roman" w:hAnsi="Times New Roman" w:cs="Times New Roman"/>
                                  <w:b/>
                                  <w:sz w:val="20"/>
                                  <w:szCs w:val="20"/>
                                </w:rPr>
                                <w:t>MIKRORAJONO APLINKA</w:t>
                              </w:r>
                            </w:p>
                            <w:p w:rsidR="002C5ADC" w:rsidRPr="00D14627" w:rsidRDefault="002C5ADC" w:rsidP="009D28BA">
                              <w:pPr>
                                <w:spacing w:after="0" w:line="240" w:lineRule="auto"/>
                                <w:jc w:val="center"/>
                                <w:rPr>
                                  <w:rFonts w:ascii="Times New Roman" w:hAnsi="Times New Roman" w:cs="Times New Roman"/>
                                  <w:sz w:val="20"/>
                                  <w:szCs w:val="20"/>
                                </w:rPr>
                              </w:pPr>
                              <w:r w:rsidRPr="00D14627">
                                <w:rPr>
                                  <w:rFonts w:ascii="Times New Roman" w:hAnsi="Times New Roman" w:cs="Times New Roman"/>
                                  <w:sz w:val="20"/>
                                  <w:szCs w:val="20"/>
                                  <w:u w:val="single"/>
                                </w:rPr>
                                <w:t>Integraciniai ryšiai:</w:t>
                              </w:r>
                              <w:r>
                                <w:rPr>
                                  <w:rFonts w:ascii="Times New Roman" w:hAnsi="Times New Roman" w:cs="Times New Roman"/>
                                  <w:sz w:val="20"/>
                                  <w:szCs w:val="20"/>
                                </w:rPr>
                                <w:t xml:space="preserve"> p</w:t>
                              </w:r>
                              <w:r w:rsidRPr="00D14627">
                                <w:rPr>
                                  <w:rFonts w:ascii="Times New Roman" w:hAnsi="Times New Roman" w:cs="Times New Roman"/>
                                  <w:sz w:val="20"/>
                                  <w:szCs w:val="20"/>
                                </w:rPr>
                                <w:t>rojektinė veikla, bendruomenės švietimas, laisvalaikio organizavimas, sportinių renginių organizavimas, parodų organizavimas, bendra</w:t>
                              </w:r>
                              <w:r>
                                <w:rPr>
                                  <w:rFonts w:ascii="Times New Roman" w:hAnsi="Times New Roman" w:cs="Times New Roman"/>
                                  <w:sz w:val="20"/>
                                  <w:szCs w:val="20"/>
                                </w:rPr>
                                <w:t>vimas ir bendradarbiavimas</w:t>
                              </w:r>
                              <w:r w:rsidRPr="00D14627">
                                <w:rPr>
                                  <w:rFonts w:ascii="Times New Roman" w:hAnsi="Times New Roman" w:cs="Times New Roman"/>
                                  <w:sz w:val="20"/>
                                  <w:szCs w:val="20"/>
                                </w:rPr>
                                <w:t xml:space="preserve"> </w:t>
                              </w:r>
                            </w:p>
                            <w:p w:rsidR="002C5ADC" w:rsidRPr="00D14627" w:rsidRDefault="002C5ADC" w:rsidP="009D28BA">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07" name="Text Box 1280"/>
                        <wps:cNvSpPr txBox="1">
                          <a:spLocks noChangeArrowheads="1"/>
                        </wps:cNvSpPr>
                        <wps:spPr bwMode="auto">
                          <a:xfrm>
                            <a:off x="4855786" y="4836781"/>
                            <a:ext cx="1600142" cy="268400"/>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Knygynas „Pegasas“</w:t>
                              </w:r>
                            </w:p>
                          </w:txbxContent>
                        </wps:txbx>
                        <wps:bodyPr rot="0" vert="horz" wrap="square" lIns="91440" tIns="45720" rIns="91440" bIns="45720" anchor="t" anchorCtr="0" upright="1">
                          <a:noAutofit/>
                        </wps:bodyPr>
                      </wps:wsp>
                      <wps:wsp>
                        <wps:cNvPr id="708" name="Text Box 1281"/>
                        <wps:cNvSpPr txBox="1">
                          <a:spLocks noChangeArrowheads="1"/>
                        </wps:cNvSpPr>
                        <wps:spPr bwMode="auto">
                          <a:xfrm>
                            <a:off x="4855786" y="5273040"/>
                            <a:ext cx="1534219" cy="371480"/>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 xml:space="preserve">Kėdainių </w:t>
                              </w:r>
                              <w:r>
                                <w:rPr>
                                  <w:rFonts w:ascii="Times New Roman" w:hAnsi="Times New Roman" w:cs="Times New Roman"/>
                                  <w:sz w:val="16"/>
                                  <w:szCs w:val="16"/>
                                </w:rPr>
                                <w:t xml:space="preserve">rajono </w:t>
                              </w:r>
                              <w:r w:rsidRPr="00C64068">
                                <w:rPr>
                                  <w:rFonts w:ascii="Times New Roman" w:hAnsi="Times New Roman" w:cs="Times New Roman"/>
                                  <w:sz w:val="16"/>
                                  <w:szCs w:val="16"/>
                                </w:rPr>
                                <w:t>savivaldybė</w:t>
                              </w:r>
                              <w:r>
                                <w:rPr>
                                  <w:rFonts w:ascii="Times New Roman" w:hAnsi="Times New Roman" w:cs="Times New Roman"/>
                                  <w:sz w:val="16"/>
                                  <w:szCs w:val="16"/>
                                </w:rPr>
                                <w:t>s Š</w:t>
                              </w:r>
                              <w:r w:rsidRPr="00C64068">
                                <w:rPr>
                                  <w:rFonts w:ascii="Times New Roman" w:hAnsi="Times New Roman" w:cs="Times New Roman"/>
                                  <w:sz w:val="16"/>
                                  <w:szCs w:val="16"/>
                                </w:rPr>
                                <w:t>vietimo</w:t>
                              </w:r>
                              <w:r>
                                <w:rPr>
                                  <w:rFonts w:ascii="Times New Roman" w:hAnsi="Times New Roman" w:cs="Times New Roman"/>
                                  <w:sz w:val="16"/>
                                  <w:szCs w:val="16"/>
                                </w:rPr>
                                <w:t xml:space="preserve"> </w:t>
                              </w:r>
                              <w:r w:rsidRPr="00C64068">
                                <w:rPr>
                                  <w:rFonts w:ascii="Times New Roman" w:hAnsi="Times New Roman" w:cs="Times New Roman"/>
                                  <w:sz w:val="16"/>
                                  <w:szCs w:val="16"/>
                                </w:rPr>
                                <w:t>skyrius</w:t>
                              </w:r>
                            </w:p>
                          </w:txbxContent>
                        </wps:txbx>
                        <wps:bodyPr rot="0" vert="horz" wrap="square" lIns="91440" tIns="45720" rIns="91440" bIns="45720" anchor="t" anchorCtr="0" upright="1">
                          <a:noAutofit/>
                        </wps:bodyPr>
                      </wps:wsp>
                      <wps:wsp>
                        <wps:cNvPr id="709" name="Text Box 1282"/>
                        <wps:cNvSpPr txBox="1">
                          <a:spLocks noChangeArrowheads="1"/>
                        </wps:cNvSpPr>
                        <wps:spPr bwMode="auto">
                          <a:xfrm>
                            <a:off x="4855786" y="5069620"/>
                            <a:ext cx="1600142" cy="226912"/>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 xml:space="preserve">Kėdainių kultūros </w:t>
                              </w:r>
                              <w:r w:rsidRPr="00C64068">
                                <w:rPr>
                                  <w:rFonts w:ascii="Times New Roman" w:hAnsi="Times New Roman" w:cs="Times New Roman"/>
                                  <w:sz w:val="16"/>
                                  <w:szCs w:val="16"/>
                                </w:rPr>
                                <w:t>centras</w:t>
                              </w:r>
                            </w:p>
                          </w:txbxContent>
                        </wps:txbx>
                        <wps:bodyPr rot="0" vert="horz" wrap="square" lIns="91440" tIns="45720" rIns="91440" bIns="45720" anchor="t" anchorCtr="0" upright="1">
                          <a:noAutofit/>
                        </wps:bodyPr>
                      </wps:wsp>
                      <wps:wsp>
                        <wps:cNvPr id="711" name="Text Box 1284"/>
                        <wps:cNvSpPr txBox="1">
                          <a:spLocks noChangeArrowheads="1"/>
                        </wps:cNvSpPr>
                        <wps:spPr bwMode="auto">
                          <a:xfrm>
                            <a:off x="4855096" y="5753100"/>
                            <a:ext cx="1534909" cy="419100"/>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J. Monkutės-Marks muziejus</w:t>
                              </w:r>
                              <w:r>
                                <w:rPr>
                                  <w:rFonts w:ascii="Times New Roman" w:hAnsi="Times New Roman" w:cs="Times New Roman"/>
                                  <w:sz w:val="16"/>
                                  <w:szCs w:val="16"/>
                                </w:rPr>
                                <w:t>-galerija</w:t>
                              </w:r>
                            </w:p>
                          </w:txbxContent>
                        </wps:txbx>
                        <wps:bodyPr rot="0" vert="horz" wrap="square" lIns="91440" tIns="45720" rIns="91440" bIns="45720" anchor="t" anchorCtr="0" upright="1">
                          <a:noAutofit/>
                        </wps:bodyPr>
                      </wps:wsp>
                      <wps:wsp>
                        <wps:cNvPr id="712" name="Text Box 1285"/>
                        <wps:cNvSpPr txBox="1">
                          <a:spLocks noChangeArrowheads="1"/>
                        </wps:cNvSpPr>
                        <wps:spPr bwMode="auto">
                          <a:xfrm>
                            <a:off x="4855326" y="6067566"/>
                            <a:ext cx="1600142" cy="230882"/>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713" name="Text Box 1286"/>
                        <wps:cNvSpPr txBox="1">
                          <a:spLocks noChangeArrowheads="1"/>
                        </wps:cNvSpPr>
                        <wps:spPr bwMode="auto">
                          <a:xfrm>
                            <a:off x="4854406" y="6235532"/>
                            <a:ext cx="1600142" cy="470068"/>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Kėdainių rajono savivaldybės Mikalojaus Daukšos viešoji biblioteka</w:t>
                              </w:r>
                            </w:p>
                          </w:txbxContent>
                        </wps:txbx>
                        <wps:bodyPr rot="0" vert="horz" wrap="square" lIns="91440" tIns="45720" rIns="91440" bIns="45720" anchor="t" anchorCtr="0" upright="1">
                          <a:noAutofit/>
                        </wps:bodyPr>
                      </wps:wsp>
                      <wps:wsp>
                        <wps:cNvPr id="714" name="Text Box 1287"/>
                        <wps:cNvSpPr txBox="1">
                          <a:spLocks noChangeArrowheads="1"/>
                        </wps:cNvSpPr>
                        <wps:spPr bwMode="auto">
                          <a:xfrm>
                            <a:off x="4853946" y="6733207"/>
                            <a:ext cx="1600142" cy="193704"/>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Prokuratūra</w:t>
                              </w:r>
                            </w:p>
                          </w:txbxContent>
                        </wps:txbx>
                        <wps:bodyPr rot="0" vert="horz" wrap="square" lIns="91440" tIns="45720" rIns="91440" bIns="45720" anchor="t" anchorCtr="0" upright="1">
                          <a:noAutofit/>
                        </wps:bodyPr>
                      </wps:wsp>
                      <wps:wsp>
                        <wps:cNvPr id="715" name="Text Box 1288"/>
                        <wps:cNvSpPr txBox="1">
                          <a:spLocks noChangeArrowheads="1"/>
                        </wps:cNvSpPr>
                        <wps:spPr bwMode="auto">
                          <a:xfrm>
                            <a:off x="4854176" y="6943724"/>
                            <a:ext cx="1600142" cy="199071"/>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Gaisrinė</w:t>
                              </w:r>
                            </w:p>
                          </w:txbxContent>
                        </wps:txbx>
                        <wps:bodyPr rot="0" vert="horz" wrap="square" lIns="91440" tIns="45720" rIns="91440" bIns="45720" anchor="t" anchorCtr="0" upright="1">
                          <a:noAutofit/>
                        </wps:bodyPr>
                      </wps:wsp>
                      <wps:wsp>
                        <wps:cNvPr id="716" name="Text Box 1289"/>
                        <wps:cNvSpPr txBox="1">
                          <a:spLocks noChangeArrowheads="1"/>
                        </wps:cNvSpPr>
                        <wps:spPr bwMode="auto">
                          <a:xfrm>
                            <a:off x="4855786" y="5591178"/>
                            <a:ext cx="1600142" cy="215058"/>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Kėdainių krašto muziejus</w:t>
                              </w:r>
                            </w:p>
                          </w:txbxContent>
                        </wps:txbx>
                        <wps:bodyPr rot="0" vert="horz" wrap="square" lIns="91440" tIns="45720" rIns="91440" bIns="45720" anchor="t" anchorCtr="0" upright="1">
                          <a:noAutofit/>
                        </wps:bodyPr>
                      </wps:wsp>
                      <wps:wsp>
                        <wps:cNvPr id="717" name="Line 1290"/>
                        <wps:cNvCnPr/>
                        <wps:spPr bwMode="auto">
                          <a:xfrm>
                            <a:off x="4636479" y="4340944"/>
                            <a:ext cx="841" cy="26416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9" name="Line 1292"/>
                        <wps:cNvCnPr/>
                        <wps:spPr bwMode="auto">
                          <a:xfrm>
                            <a:off x="4636479" y="6965740"/>
                            <a:ext cx="228832" cy="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 name="Line 1293"/>
                        <wps:cNvCnPr/>
                        <wps:spPr bwMode="auto">
                          <a:xfrm>
                            <a:off x="4637323" y="6808431"/>
                            <a:ext cx="22883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 name="Line 1294"/>
                        <wps:cNvCnPr/>
                        <wps:spPr bwMode="auto">
                          <a:xfrm>
                            <a:off x="4626954" y="6345576"/>
                            <a:ext cx="228832" cy="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2" name="Line 1295"/>
                        <wps:cNvCnPr/>
                        <wps:spPr bwMode="auto">
                          <a:xfrm>
                            <a:off x="4626954" y="5913766"/>
                            <a:ext cx="228832"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Line 1296"/>
                        <wps:cNvCnPr/>
                        <wps:spPr bwMode="auto">
                          <a:xfrm>
                            <a:off x="4626954" y="5698708"/>
                            <a:ext cx="228832" cy="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 name="Line 1297"/>
                        <wps:cNvCnPr/>
                        <wps:spPr bwMode="auto">
                          <a:xfrm>
                            <a:off x="4626954" y="5482803"/>
                            <a:ext cx="228832" cy="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 name="Line 1298"/>
                        <wps:cNvCnPr/>
                        <wps:spPr bwMode="auto">
                          <a:xfrm>
                            <a:off x="4626954" y="5212710"/>
                            <a:ext cx="22883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Line 1299"/>
                        <wps:cNvCnPr/>
                        <wps:spPr bwMode="auto">
                          <a:xfrm>
                            <a:off x="4626954" y="4943463"/>
                            <a:ext cx="228832"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727" name="Group 1300"/>
                        <wpg:cNvGrpSpPr>
                          <a:grpSpLocks/>
                        </wpg:cNvGrpSpPr>
                        <wpg:grpSpPr bwMode="auto">
                          <a:xfrm>
                            <a:off x="4626631" y="37246"/>
                            <a:ext cx="1943390" cy="3086172"/>
                            <a:chOff x="7171" y="1651"/>
                            <a:chExt cx="2310" cy="3645"/>
                          </a:xfrm>
                        </wpg:grpSpPr>
                        <wps:wsp>
                          <wps:cNvPr id="728" name="Text Box 1301"/>
                          <wps:cNvSpPr txBox="1">
                            <a:spLocks noChangeArrowheads="1"/>
                          </wps:cNvSpPr>
                          <wps:spPr bwMode="auto">
                            <a:xfrm>
                              <a:off x="7171" y="3946"/>
                              <a:ext cx="2310" cy="1350"/>
                            </a:xfrm>
                            <a:prstGeom prst="rect">
                              <a:avLst/>
                            </a:prstGeom>
                            <a:solidFill>
                              <a:srgbClr val="FFFFFF"/>
                            </a:solidFill>
                            <a:ln w="57150" cmpd="thinThick">
                              <a:solidFill>
                                <a:srgbClr val="000000"/>
                              </a:solidFill>
                              <a:miter lim="800000"/>
                              <a:headEnd/>
                              <a:tailEnd/>
                            </a:ln>
                          </wps:spPr>
                          <wps:txbx>
                            <w:txbxContent>
                              <w:p w:rsidR="002C5ADC" w:rsidRPr="00D14627" w:rsidRDefault="002C5ADC" w:rsidP="009D28BA">
                                <w:pPr>
                                  <w:spacing w:after="0" w:line="240" w:lineRule="auto"/>
                                  <w:jc w:val="center"/>
                                  <w:rPr>
                                    <w:rFonts w:ascii="Times New Roman" w:hAnsi="Times New Roman" w:cs="Times New Roman"/>
                                    <w:b/>
                                    <w:sz w:val="20"/>
                                    <w:szCs w:val="20"/>
                                    <w:lang w:val="pt-BR"/>
                                  </w:rPr>
                                </w:pPr>
                                <w:r w:rsidRPr="00D14627">
                                  <w:rPr>
                                    <w:rFonts w:ascii="Times New Roman" w:hAnsi="Times New Roman" w:cs="Times New Roman"/>
                                    <w:b/>
                                    <w:sz w:val="20"/>
                                    <w:szCs w:val="20"/>
                                    <w:lang w:val="pt-BR"/>
                                  </w:rPr>
                                  <w:t>AUKŠTOSIOS MOKYKLOS</w:t>
                                </w:r>
                              </w:p>
                              <w:p w:rsidR="002C5ADC" w:rsidRPr="00D14627" w:rsidRDefault="002C5ADC" w:rsidP="009D28BA">
                                <w:pPr>
                                  <w:spacing w:after="0" w:line="240" w:lineRule="auto"/>
                                  <w:jc w:val="center"/>
                                  <w:rPr>
                                    <w:rFonts w:ascii="Times New Roman" w:hAnsi="Times New Roman" w:cs="Times New Roman"/>
                                    <w:sz w:val="20"/>
                                    <w:szCs w:val="20"/>
                                    <w:lang w:val="pt-BR"/>
                                  </w:rPr>
                                </w:pPr>
                                <w:r w:rsidRPr="00D14627">
                                  <w:rPr>
                                    <w:rFonts w:ascii="Times New Roman" w:hAnsi="Times New Roman" w:cs="Times New Roman"/>
                                    <w:sz w:val="20"/>
                                    <w:szCs w:val="20"/>
                                    <w:u w:val="single"/>
                                    <w:lang w:val="pt-BR"/>
                                  </w:rPr>
                                  <w:t>Integraciniai ryšiai:</w:t>
                                </w:r>
                                <w:r>
                                  <w:rPr>
                                    <w:rFonts w:ascii="Times New Roman" w:hAnsi="Times New Roman" w:cs="Times New Roman"/>
                                    <w:sz w:val="20"/>
                                    <w:szCs w:val="20"/>
                                    <w:lang w:val="pt-BR"/>
                                  </w:rPr>
                                  <w:t xml:space="preserve"> m</w:t>
                                </w:r>
                                <w:r w:rsidRPr="00D14627">
                                  <w:rPr>
                                    <w:rFonts w:ascii="Times New Roman" w:hAnsi="Times New Roman" w:cs="Times New Roman"/>
                                    <w:sz w:val="20"/>
                                    <w:szCs w:val="20"/>
                                    <w:lang w:val="pt-BR"/>
                                  </w:rPr>
                                  <w:t>okinių profesinis informavimas ir orientavimas, ben</w:t>
                                </w:r>
                                <w:r>
                                  <w:rPr>
                                    <w:rFonts w:ascii="Times New Roman" w:hAnsi="Times New Roman" w:cs="Times New Roman"/>
                                    <w:sz w:val="20"/>
                                    <w:szCs w:val="20"/>
                                    <w:lang w:val="pt-BR"/>
                                  </w:rPr>
                                  <w:t>d</w:t>
                                </w:r>
                                <w:r w:rsidRPr="00D14627">
                                  <w:rPr>
                                    <w:rFonts w:ascii="Times New Roman" w:hAnsi="Times New Roman" w:cs="Times New Roman"/>
                                    <w:sz w:val="20"/>
                                    <w:szCs w:val="20"/>
                                    <w:lang w:val="pt-BR"/>
                                  </w:rPr>
                                  <w:t>ruomenės švietimas, bendravimas, bendradarbiavimas</w:t>
                                </w:r>
                              </w:p>
                            </w:txbxContent>
                          </wps:txbx>
                          <wps:bodyPr rot="0" vert="horz" wrap="square" lIns="91440" tIns="45720" rIns="91440" bIns="45720" anchor="t" anchorCtr="0" upright="1">
                            <a:noAutofit/>
                          </wps:bodyPr>
                        </wps:wsp>
                        <wpg:grpSp>
                          <wpg:cNvPr id="729" name="Group 1302"/>
                          <wpg:cNvGrpSpPr>
                            <a:grpSpLocks/>
                          </wpg:cNvGrpSpPr>
                          <wpg:grpSpPr bwMode="auto">
                            <a:xfrm>
                              <a:off x="7307" y="1651"/>
                              <a:ext cx="1087" cy="2295"/>
                              <a:chOff x="8258" y="1651"/>
                              <a:chExt cx="1087" cy="2295"/>
                            </a:xfrm>
                          </wpg:grpSpPr>
                          <wps:wsp>
                            <wps:cNvPr id="730" name="Text Box 1303"/>
                            <wps:cNvSpPr txBox="1">
                              <a:spLocks noChangeArrowheads="1"/>
                            </wps:cNvSpPr>
                            <wps:spPr bwMode="auto">
                              <a:xfrm>
                                <a:off x="8530" y="3271"/>
                                <a:ext cx="815" cy="472"/>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Kauno kolegija</w:t>
                                  </w:r>
                                </w:p>
                              </w:txbxContent>
                            </wps:txbx>
                            <wps:bodyPr rot="0" vert="horz" wrap="square" lIns="91440" tIns="45720" rIns="91440" bIns="45720" anchor="t" anchorCtr="0" upright="1">
                              <a:noAutofit/>
                            </wps:bodyPr>
                          </wps:wsp>
                          <wps:wsp>
                            <wps:cNvPr id="731" name="Line 1304"/>
                            <wps:cNvCnPr/>
                            <wps:spPr bwMode="auto">
                              <a:xfrm>
                                <a:off x="8258" y="1786"/>
                                <a:ext cx="1"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2" name="Text Box 1305"/>
                            <wps:cNvSpPr txBox="1">
                              <a:spLocks noChangeArrowheads="1"/>
                            </wps:cNvSpPr>
                            <wps:spPr bwMode="auto">
                              <a:xfrm>
                                <a:off x="8530" y="1651"/>
                                <a:ext cx="815" cy="270"/>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ISM</w:t>
                                  </w:r>
                                </w:p>
                              </w:txbxContent>
                            </wps:txbx>
                            <wps:bodyPr rot="0" vert="horz" wrap="square" lIns="91440" tIns="45720" rIns="91440" bIns="45720" anchor="t" anchorCtr="0" upright="1">
                              <a:noAutofit/>
                            </wps:bodyPr>
                          </wps:wsp>
                          <wps:wsp>
                            <wps:cNvPr id="733" name="Text Box 1306"/>
                            <wps:cNvSpPr txBox="1">
                              <a:spLocks noChangeArrowheads="1"/>
                            </wps:cNvSpPr>
                            <wps:spPr bwMode="auto">
                              <a:xfrm>
                                <a:off x="8530" y="2461"/>
                                <a:ext cx="815" cy="284"/>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KTU</w:t>
                                  </w:r>
                                </w:p>
                              </w:txbxContent>
                            </wps:txbx>
                            <wps:bodyPr rot="0" vert="horz" wrap="square" lIns="91440" tIns="45720" rIns="91440" bIns="45720" anchor="t" anchorCtr="0" upright="1">
                              <a:noAutofit/>
                            </wps:bodyPr>
                          </wps:wsp>
                          <wps:wsp>
                            <wps:cNvPr id="734" name="Text Box 1307"/>
                            <wps:cNvSpPr txBox="1">
                              <a:spLocks noChangeArrowheads="1"/>
                            </wps:cNvSpPr>
                            <wps:spPr bwMode="auto">
                              <a:xfrm>
                                <a:off x="8530" y="1862"/>
                                <a:ext cx="815" cy="402"/>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Pr>
                                      <w:rFonts w:ascii="Times New Roman" w:hAnsi="Times New Roman" w:cs="Times New Roman"/>
                                      <w:sz w:val="16"/>
                                      <w:szCs w:val="16"/>
                                    </w:rPr>
                                    <w:t>VILNIUS TECH</w:t>
                                  </w:r>
                                </w:p>
                              </w:txbxContent>
                            </wps:txbx>
                            <wps:bodyPr rot="0" vert="horz" wrap="square" lIns="91440" tIns="45720" rIns="91440" bIns="45720" anchor="t" anchorCtr="0" upright="1">
                              <a:noAutofit/>
                            </wps:bodyPr>
                          </wps:wsp>
                          <wps:wsp>
                            <wps:cNvPr id="735" name="Text Box 1308"/>
                            <wps:cNvSpPr txBox="1">
                              <a:spLocks noChangeArrowheads="1"/>
                            </wps:cNvSpPr>
                            <wps:spPr bwMode="auto">
                              <a:xfrm>
                                <a:off x="8530" y="2191"/>
                                <a:ext cx="815" cy="284"/>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VU</w:t>
                                  </w:r>
                                </w:p>
                              </w:txbxContent>
                            </wps:txbx>
                            <wps:bodyPr rot="0" vert="horz" wrap="square" lIns="91440" tIns="45720" rIns="91440" bIns="45720" anchor="t" anchorCtr="0" upright="1">
                              <a:noAutofit/>
                            </wps:bodyPr>
                          </wps:wsp>
                          <wps:wsp>
                            <wps:cNvPr id="736" name="Text Box 1309"/>
                            <wps:cNvSpPr txBox="1">
                              <a:spLocks noChangeArrowheads="1"/>
                            </wps:cNvSpPr>
                            <wps:spPr bwMode="auto">
                              <a:xfrm>
                                <a:off x="8530" y="2731"/>
                                <a:ext cx="815" cy="405"/>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ŠU</w:t>
                                  </w:r>
                                </w:p>
                              </w:txbxContent>
                            </wps:txbx>
                            <wps:bodyPr rot="0" vert="horz" wrap="square" lIns="91440" tIns="45720" rIns="91440" bIns="45720" anchor="t" anchorCtr="0" upright="1">
                              <a:noAutofit/>
                            </wps:bodyPr>
                          </wps:wsp>
                          <wps:wsp>
                            <wps:cNvPr id="737" name="Text Box 1310"/>
                            <wps:cNvSpPr txBox="1">
                              <a:spLocks noChangeArrowheads="1"/>
                            </wps:cNvSpPr>
                            <wps:spPr bwMode="auto">
                              <a:xfrm>
                                <a:off x="8530" y="3001"/>
                                <a:ext cx="815" cy="285"/>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rPr>
                                      <w:rFonts w:ascii="Times New Roman" w:hAnsi="Times New Roman" w:cs="Times New Roman"/>
                                      <w:sz w:val="16"/>
                                      <w:szCs w:val="16"/>
                                    </w:rPr>
                                  </w:pPr>
                                  <w:r>
                                    <w:rPr>
                                      <w:rFonts w:ascii="Times New Roman" w:hAnsi="Times New Roman" w:cs="Times New Roman"/>
                                      <w:sz w:val="16"/>
                                      <w:szCs w:val="16"/>
                                    </w:rPr>
                                    <w:t>VD</w:t>
                                  </w:r>
                                  <w:r w:rsidRPr="00D14627">
                                    <w:rPr>
                                      <w:rFonts w:ascii="Times New Roman" w:hAnsi="Times New Roman" w:cs="Times New Roman"/>
                                      <w:sz w:val="16"/>
                                      <w:szCs w:val="16"/>
                                    </w:rPr>
                                    <w:t>U</w:t>
                                  </w:r>
                                </w:p>
                              </w:txbxContent>
                            </wps:txbx>
                            <wps:bodyPr rot="0" vert="horz" wrap="square" lIns="91440" tIns="45720" rIns="91440" bIns="45720" anchor="t" anchorCtr="0" upright="1">
                              <a:noAutofit/>
                            </wps:bodyPr>
                          </wps:wsp>
                          <wps:wsp>
                            <wps:cNvPr id="740" name="Line 1313"/>
                            <wps:cNvCnPr/>
                            <wps:spPr bwMode="auto">
                              <a:xfrm>
                                <a:off x="8258" y="340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1" name="Line 1314"/>
                            <wps:cNvCnPr/>
                            <wps:spPr bwMode="auto">
                              <a:xfrm>
                                <a:off x="8258" y="313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2" name="Line 1315"/>
                            <wps:cNvCnPr/>
                            <wps:spPr bwMode="auto">
                              <a:xfrm>
                                <a:off x="8258" y="286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 name="Line 1316"/>
                            <wps:cNvCnPr/>
                            <wps:spPr bwMode="auto">
                              <a:xfrm>
                                <a:off x="8258" y="259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Line 1317"/>
                            <wps:cNvCnPr/>
                            <wps:spPr bwMode="auto">
                              <a:xfrm>
                                <a:off x="8258" y="232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Line 1318"/>
                            <wps:cNvCnPr/>
                            <wps:spPr bwMode="auto">
                              <a:xfrm>
                                <a:off x="8258" y="205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6" name="Line 1319"/>
                            <wps:cNvCnPr/>
                            <wps:spPr bwMode="auto">
                              <a:xfrm>
                                <a:off x="8258" y="1786"/>
                                <a:ext cx="27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s:wsp>
                        <wps:cNvPr id="747" name="Text Box 1320"/>
                        <wps:cNvSpPr txBox="1">
                          <a:spLocks noChangeArrowheads="1"/>
                        </wps:cNvSpPr>
                        <wps:spPr bwMode="auto">
                          <a:xfrm>
                            <a:off x="2585976" y="2298408"/>
                            <a:ext cx="1715399" cy="1828843"/>
                          </a:xfrm>
                          <a:prstGeom prst="rect">
                            <a:avLst/>
                          </a:prstGeom>
                          <a:solidFill>
                            <a:srgbClr val="FFFFFF"/>
                          </a:solidFill>
                          <a:ln w="76200">
                            <a:solidFill>
                              <a:srgbClr val="000000"/>
                            </a:solidFill>
                            <a:miter lim="800000"/>
                            <a:headEnd/>
                            <a:tailEnd/>
                          </a:ln>
                        </wps:spPr>
                        <wps:txbx>
                          <w:txbxContent>
                            <w:p w:rsidR="002C5ADC" w:rsidRDefault="002C5ADC" w:rsidP="009D28BA">
                              <w:pPr>
                                <w:rPr>
                                  <w:b/>
                                </w:rPr>
                              </w:pPr>
                            </w:p>
                            <w:p w:rsidR="002C5ADC" w:rsidRDefault="002C5ADC" w:rsidP="009D28BA">
                              <w:pPr>
                                <w:rPr>
                                  <w:b/>
                                </w:rPr>
                              </w:pPr>
                            </w:p>
                            <w:p w:rsidR="002C5ADC" w:rsidRPr="00C64068" w:rsidRDefault="002C5ADC" w:rsidP="009D28BA">
                              <w:pPr>
                                <w:spacing w:after="0" w:line="240" w:lineRule="auto"/>
                                <w:jc w:val="center"/>
                                <w:rPr>
                                  <w:rFonts w:ascii="Times New Roman" w:hAnsi="Times New Roman" w:cs="Times New Roman"/>
                                  <w:b/>
                                </w:rPr>
                              </w:pPr>
                              <w:r w:rsidRPr="00C64068">
                                <w:rPr>
                                  <w:rFonts w:ascii="Times New Roman" w:hAnsi="Times New Roman" w:cs="Times New Roman"/>
                                  <w:b/>
                                </w:rPr>
                                <w:t>KĖDAINIŲ ŠVIESIOJI GIMNAZIJA</w:t>
                              </w:r>
                            </w:p>
                          </w:txbxContent>
                        </wps:txbx>
                        <wps:bodyPr rot="0" vert="horz" wrap="square" lIns="91440" tIns="45720" rIns="91440" bIns="45720" anchor="t" anchorCtr="0" upright="1">
                          <a:noAutofit/>
                        </wps:bodyPr>
                      </wps:wsp>
                      <wps:wsp>
                        <wps:cNvPr id="748" name="Line 1321"/>
                        <wps:cNvCnPr/>
                        <wps:spPr bwMode="auto">
                          <a:xfrm>
                            <a:off x="86893" y="6640246"/>
                            <a:ext cx="229673"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9" name="Text Box 1322"/>
                        <wps:cNvSpPr txBox="1">
                          <a:spLocks noChangeArrowheads="1"/>
                        </wps:cNvSpPr>
                        <wps:spPr bwMode="auto">
                          <a:xfrm>
                            <a:off x="55360" y="2641323"/>
                            <a:ext cx="2172222" cy="914421"/>
                          </a:xfrm>
                          <a:prstGeom prst="rect">
                            <a:avLst/>
                          </a:prstGeom>
                          <a:solidFill>
                            <a:srgbClr val="FFFFFF"/>
                          </a:solidFill>
                          <a:ln w="57150" cmpd="thinThick">
                            <a:solidFill>
                              <a:srgbClr val="000000"/>
                            </a:solidFill>
                            <a:miter lim="800000"/>
                            <a:headEnd/>
                            <a:tailEnd/>
                          </a:ln>
                        </wps:spPr>
                        <wps:txbx>
                          <w:txbxContent>
                            <w:p w:rsidR="002C5ADC" w:rsidRPr="007157B4" w:rsidRDefault="002C5ADC" w:rsidP="009D28BA">
                              <w:pPr>
                                <w:spacing w:after="0" w:line="240" w:lineRule="auto"/>
                                <w:jc w:val="center"/>
                                <w:rPr>
                                  <w:rFonts w:ascii="Times New Roman" w:hAnsi="Times New Roman" w:cs="Times New Roman"/>
                                  <w:b/>
                                  <w:sz w:val="20"/>
                                  <w:szCs w:val="20"/>
                                  <w:lang w:val="pt-BR"/>
                                </w:rPr>
                              </w:pPr>
                              <w:r w:rsidRPr="007157B4">
                                <w:rPr>
                                  <w:rFonts w:ascii="Times New Roman" w:hAnsi="Times New Roman" w:cs="Times New Roman"/>
                                  <w:b/>
                                  <w:sz w:val="20"/>
                                  <w:szCs w:val="20"/>
                                  <w:lang w:val="pt-BR"/>
                                </w:rPr>
                                <w:t>ŠVIETIMO ĮSTAIGOS</w:t>
                              </w:r>
                            </w:p>
                            <w:p w:rsidR="002C5ADC" w:rsidRPr="007157B4" w:rsidRDefault="002C5ADC" w:rsidP="009D28BA">
                              <w:pPr>
                                <w:spacing w:after="0" w:line="240" w:lineRule="auto"/>
                                <w:jc w:val="center"/>
                                <w:rPr>
                                  <w:rFonts w:ascii="Times New Roman" w:hAnsi="Times New Roman" w:cs="Times New Roman"/>
                                  <w:lang w:val="pt-BR"/>
                                </w:rPr>
                              </w:pPr>
                              <w:r w:rsidRPr="007157B4">
                                <w:rPr>
                                  <w:rFonts w:ascii="Times New Roman" w:hAnsi="Times New Roman" w:cs="Times New Roman"/>
                                  <w:sz w:val="20"/>
                                  <w:szCs w:val="20"/>
                                  <w:u w:val="single"/>
                                  <w:lang w:val="pt-BR"/>
                                </w:rPr>
                                <w:t>Integraciniai ryšiai:</w:t>
                              </w:r>
                              <w:r w:rsidRPr="007157B4">
                                <w:rPr>
                                  <w:rFonts w:ascii="Times New Roman" w:hAnsi="Times New Roman" w:cs="Times New Roman"/>
                                  <w:sz w:val="20"/>
                                  <w:szCs w:val="20"/>
                                  <w:lang w:val="pt-BR"/>
                                </w:rPr>
                                <w:t xml:space="preserve"> ugdymo plano vykdymas, laisvalaikio organizavimas, projektinė veikla, bendravimas ir bendradarbiavimas</w:t>
                              </w:r>
                            </w:p>
                          </w:txbxContent>
                        </wps:txbx>
                        <wps:bodyPr rot="0" vert="horz" wrap="square" lIns="91440" tIns="45720" rIns="91440" bIns="45720" anchor="t" anchorCtr="0" upright="1">
                          <a:noAutofit/>
                        </wps:bodyPr>
                      </wps:wsp>
                      <wps:wsp>
                        <wps:cNvPr id="750" name="Text Box 1323"/>
                        <wps:cNvSpPr txBox="1">
                          <a:spLocks noChangeArrowheads="1"/>
                        </wps:cNvSpPr>
                        <wps:spPr bwMode="auto">
                          <a:xfrm>
                            <a:off x="284192" y="3670047"/>
                            <a:ext cx="1943390" cy="1812756"/>
                          </a:xfrm>
                          <a:prstGeom prst="rect">
                            <a:avLst/>
                          </a:prstGeom>
                          <a:solidFill>
                            <a:srgbClr val="FFFFFF"/>
                          </a:solidFill>
                          <a:ln w="9525">
                            <a:solidFill>
                              <a:srgbClr val="000000"/>
                            </a:solidFill>
                            <a:miter lim="800000"/>
                            <a:headEnd/>
                            <a:tailEnd/>
                          </a:ln>
                        </wps:spPr>
                        <wps:txbx>
                          <w:txbxContent>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b/>
                                  <w:sz w:val="18"/>
                                  <w:szCs w:val="18"/>
                                </w:rPr>
                                <w:t>Gimnazijos:</w:t>
                              </w:r>
                              <w:r w:rsidRPr="00D14627">
                                <w:rPr>
                                  <w:rFonts w:ascii="Times New Roman" w:hAnsi="Times New Roman" w:cs="Times New Roman"/>
                                  <w:sz w:val="18"/>
                                  <w:szCs w:val="18"/>
                                </w:rPr>
                                <w:t xml:space="preserve"> </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w:t>
                              </w:r>
                              <w:r>
                                <w:rPr>
                                  <w:rFonts w:ascii="Times New Roman" w:hAnsi="Times New Roman" w:cs="Times New Roman"/>
                                  <w:sz w:val="18"/>
                                  <w:szCs w:val="18"/>
                                </w:rPr>
                                <w:t>Krakių Mikalojaus Katkaus</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 xml:space="preserve">▪Kėdainių ,,Atžalyno“ </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w:t>
                              </w:r>
                              <w:r>
                                <w:rPr>
                                  <w:rFonts w:ascii="Times New Roman" w:hAnsi="Times New Roman" w:cs="Times New Roman"/>
                                  <w:sz w:val="18"/>
                                  <w:szCs w:val="18"/>
                                </w:rPr>
                                <w:t>Panevėžio r.  Velžio</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▪Panevėžio J.</w:t>
                              </w:r>
                              <w:r>
                                <w:rPr>
                                  <w:rFonts w:ascii="Times New Roman" w:hAnsi="Times New Roman" w:cs="Times New Roman"/>
                                  <w:sz w:val="18"/>
                                  <w:szCs w:val="18"/>
                                </w:rPr>
                                <w:t xml:space="preserve"> </w:t>
                              </w:r>
                              <w:r w:rsidRPr="00D14627">
                                <w:rPr>
                                  <w:rFonts w:ascii="Times New Roman" w:hAnsi="Times New Roman" w:cs="Times New Roman"/>
                                  <w:sz w:val="18"/>
                                  <w:szCs w:val="18"/>
                                </w:rPr>
                                <w:t>Balčikonio</w:t>
                              </w:r>
                            </w:p>
                            <w:p w:rsidR="002C5ADC" w:rsidRPr="00D14627" w:rsidRDefault="002C5ADC" w:rsidP="009D28BA">
                              <w:pPr>
                                <w:spacing w:after="0" w:line="240" w:lineRule="auto"/>
                                <w:rPr>
                                  <w:rFonts w:ascii="Times New Roman" w:hAnsi="Times New Roman" w:cs="Times New Roman"/>
                                  <w:sz w:val="18"/>
                                  <w:szCs w:val="18"/>
                                  <w:lang w:val="pt-BR"/>
                                </w:rPr>
                              </w:pPr>
                              <w:r w:rsidRPr="00D14627">
                                <w:rPr>
                                  <w:rFonts w:ascii="Times New Roman" w:hAnsi="Times New Roman" w:cs="Times New Roman"/>
                                  <w:sz w:val="18"/>
                                  <w:szCs w:val="18"/>
                                  <w:lang w:val="pt-BR"/>
                                </w:rPr>
                                <w:t xml:space="preserve">▪Kauno </w:t>
                              </w:r>
                              <w:r>
                                <w:rPr>
                                  <w:rFonts w:ascii="Times New Roman" w:hAnsi="Times New Roman" w:cs="Times New Roman"/>
                                  <w:sz w:val="18"/>
                                  <w:szCs w:val="18"/>
                                  <w:lang w:val="pt-BR"/>
                                </w:rPr>
                                <w:t>,,Rasos”</w:t>
                              </w:r>
                            </w:p>
                            <w:p w:rsidR="002C5ADC" w:rsidRPr="00D14627" w:rsidRDefault="002C5ADC" w:rsidP="009D28BA">
                              <w:pPr>
                                <w:spacing w:after="0" w:line="240" w:lineRule="auto"/>
                                <w:rPr>
                                  <w:rFonts w:ascii="Times New Roman" w:hAnsi="Times New Roman" w:cs="Times New Roman"/>
                                  <w:sz w:val="18"/>
                                  <w:szCs w:val="18"/>
                                  <w:lang w:val="pt-BR"/>
                                </w:rPr>
                              </w:pPr>
                              <w:r w:rsidRPr="00D14627">
                                <w:rPr>
                                  <w:rFonts w:ascii="Times New Roman" w:hAnsi="Times New Roman" w:cs="Times New Roman"/>
                                  <w:sz w:val="18"/>
                                  <w:szCs w:val="18"/>
                                  <w:lang w:val="pt-BR"/>
                                </w:rPr>
                                <w:t>▪Kupiškio L.</w:t>
                              </w:r>
                              <w:r>
                                <w:rPr>
                                  <w:rFonts w:ascii="Times New Roman" w:hAnsi="Times New Roman" w:cs="Times New Roman"/>
                                  <w:sz w:val="18"/>
                                  <w:szCs w:val="18"/>
                                  <w:lang w:val="pt-BR"/>
                                </w:rPr>
                                <w:t xml:space="preserve"> </w:t>
                              </w:r>
                              <w:r w:rsidRPr="00D14627">
                                <w:rPr>
                                  <w:rFonts w:ascii="Times New Roman" w:hAnsi="Times New Roman" w:cs="Times New Roman"/>
                                  <w:sz w:val="18"/>
                                  <w:szCs w:val="18"/>
                                  <w:lang w:val="pt-BR"/>
                                </w:rPr>
                                <w:t xml:space="preserve">Stuokos-Gucevičiaus </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w:t>
                              </w:r>
                              <w:r>
                                <w:rPr>
                                  <w:rFonts w:ascii="Times New Roman" w:hAnsi="Times New Roman" w:cs="Times New Roman"/>
                                  <w:sz w:val="18"/>
                                  <w:szCs w:val="18"/>
                                </w:rPr>
                                <w:t>Jonavos S</w:t>
                              </w:r>
                              <w:r w:rsidRPr="00D14627">
                                <w:rPr>
                                  <w:rFonts w:ascii="Times New Roman" w:hAnsi="Times New Roman" w:cs="Times New Roman"/>
                                  <w:sz w:val="18"/>
                                  <w:szCs w:val="18"/>
                                </w:rPr>
                                <w:t xml:space="preserve">enamiesčio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Pr>
                                  <w:rFonts w:ascii="Times New Roman" w:hAnsi="Times New Roman" w:cs="Times New Roman"/>
                                  <w:sz w:val="18"/>
                                  <w:szCs w:val="18"/>
                                </w:rPr>
                                <w:t>Uk</w:t>
                              </w:r>
                              <w:r w:rsidRPr="00D14627">
                                <w:rPr>
                                  <w:rFonts w:ascii="Times New Roman" w:hAnsi="Times New Roman" w:cs="Times New Roman"/>
                                  <w:sz w:val="18"/>
                                  <w:szCs w:val="18"/>
                                </w:rPr>
                                <w:t xml:space="preserve">mergės </w:t>
                              </w:r>
                              <w:r>
                                <w:rPr>
                                  <w:rFonts w:ascii="Times New Roman" w:hAnsi="Times New Roman" w:cs="Times New Roman"/>
                                  <w:sz w:val="18"/>
                                  <w:szCs w:val="18"/>
                                </w:rPr>
                                <w:t xml:space="preserve">A. </w:t>
                              </w:r>
                              <w:r w:rsidRPr="00D14627">
                                <w:rPr>
                                  <w:rFonts w:ascii="Times New Roman" w:hAnsi="Times New Roman" w:cs="Times New Roman"/>
                                  <w:sz w:val="18"/>
                                  <w:szCs w:val="18"/>
                                </w:rPr>
                                <w:t xml:space="preserve"> Smetonos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sidRPr="00D14627">
                                <w:rPr>
                                  <w:rFonts w:ascii="Times New Roman" w:hAnsi="Times New Roman" w:cs="Times New Roman"/>
                                  <w:sz w:val="18"/>
                                  <w:szCs w:val="18"/>
                                </w:rPr>
                                <w:t xml:space="preserve">Šėtos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sidRPr="00D14627">
                                <w:rPr>
                                  <w:rFonts w:ascii="Times New Roman" w:hAnsi="Times New Roman" w:cs="Times New Roman"/>
                                  <w:sz w:val="18"/>
                                  <w:szCs w:val="18"/>
                                </w:rPr>
                                <w:t xml:space="preserve">Akademijos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sidRPr="00D14627">
                                <w:rPr>
                                  <w:rFonts w:ascii="Times New Roman" w:hAnsi="Times New Roman" w:cs="Times New Roman"/>
                                  <w:sz w:val="18"/>
                                  <w:szCs w:val="18"/>
                                </w:rPr>
                                <w:t xml:space="preserve">Josvainių </w:t>
                              </w:r>
                            </w:p>
                          </w:txbxContent>
                        </wps:txbx>
                        <wps:bodyPr rot="0" vert="horz" wrap="square" lIns="91440" tIns="45720" rIns="91440" bIns="45720" anchor="t" anchorCtr="0" upright="1">
                          <a:noAutofit/>
                        </wps:bodyPr>
                      </wps:wsp>
                      <wps:wsp>
                        <wps:cNvPr id="751" name="Text Box 1324"/>
                        <wps:cNvSpPr txBox="1">
                          <a:spLocks noChangeArrowheads="1"/>
                        </wps:cNvSpPr>
                        <wps:spPr bwMode="auto">
                          <a:xfrm>
                            <a:off x="284192" y="5529443"/>
                            <a:ext cx="1943390" cy="769565"/>
                          </a:xfrm>
                          <a:prstGeom prst="rect">
                            <a:avLst/>
                          </a:prstGeom>
                          <a:solidFill>
                            <a:srgbClr val="FFFFFF"/>
                          </a:solidFill>
                          <a:ln w="9525">
                            <a:solidFill>
                              <a:srgbClr val="000000"/>
                            </a:solidFill>
                            <a:miter lim="800000"/>
                            <a:headEnd/>
                            <a:tailEnd/>
                          </a:ln>
                        </wps:spPr>
                        <wps:txbx>
                          <w:txbxContent>
                            <w:p w:rsidR="002C5ADC" w:rsidRDefault="002C5ADC" w:rsidP="009D28BA">
                              <w:pPr>
                                <w:spacing w:after="0" w:line="240" w:lineRule="auto"/>
                                <w:rPr>
                                  <w:rFonts w:ascii="Times New Roman" w:hAnsi="Times New Roman" w:cs="Times New Roman"/>
                                  <w:b/>
                                  <w:sz w:val="18"/>
                                  <w:szCs w:val="18"/>
                                </w:rPr>
                              </w:pPr>
                              <w:r w:rsidRPr="00D14627">
                                <w:rPr>
                                  <w:rFonts w:ascii="Times New Roman" w:hAnsi="Times New Roman" w:cs="Times New Roman"/>
                                  <w:b/>
                                  <w:sz w:val="18"/>
                                  <w:szCs w:val="18"/>
                                </w:rPr>
                                <w:t>Progimnazijos:</w:t>
                              </w:r>
                            </w:p>
                            <w:p w:rsidR="002C5ADC" w:rsidRDefault="002C5ADC" w:rsidP="009D28BA">
                              <w:pPr>
                                <w:pStyle w:val="Debesliotekstas"/>
                                <w:numPr>
                                  <w:ilvl w:val="0"/>
                                  <w:numId w:val="4"/>
                                </w:numPr>
                                <w:tabs>
                                  <w:tab w:val="left" w:pos="0"/>
                                  <w:tab w:val="left" w:pos="142"/>
                                  <w:tab w:val="left" w:pos="284"/>
                                </w:tabs>
                                <w:ind w:left="0" w:firstLine="0"/>
                                <w:rPr>
                                  <w:rFonts w:ascii="Times New Roman" w:hAnsi="Times New Roman" w:cs="Times New Roman"/>
                                  <w:sz w:val="18"/>
                                  <w:szCs w:val="18"/>
                                </w:rPr>
                              </w:pPr>
                              <w:r>
                                <w:rPr>
                                  <w:rFonts w:ascii="Times New Roman" w:hAnsi="Times New Roman" w:cs="Times New Roman"/>
                                  <w:sz w:val="18"/>
                                  <w:szCs w:val="18"/>
                                </w:rPr>
                                <w:t xml:space="preserve">Kėdainių </w:t>
                              </w:r>
                              <w:r w:rsidRPr="00D14627">
                                <w:rPr>
                                  <w:rFonts w:ascii="Times New Roman" w:hAnsi="Times New Roman" w:cs="Times New Roman"/>
                                  <w:sz w:val="18"/>
                                  <w:szCs w:val="18"/>
                                </w:rPr>
                                <w:t>Juozo</w:t>
                              </w:r>
                              <w:r>
                                <w:rPr>
                                  <w:rFonts w:ascii="Times New Roman" w:hAnsi="Times New Roman" w:cs="Times New Roman"/>
                                  <w:sz w:val="18"/>
                                  <w:szCs w:val="18"/>
                                </w:rPr>
                                <w:t xml:space="preserve"> Paukštelio</w:t>
                              </w:r>
                            </w:p>
                            <w:p w:rsidR="002C5ADC" w:rsidRDefault="002C5ADC" w:rsidP="009D28BA">
                              <w:pPr>
                                <w:pStyle w:val="Debesliotekstas"/>
                                <w:numPr>
                                  <w:ilvl w:val="0"/>
                                  <w:numId w:val="4"/>
                                </w:numPr>
                                <w:tabs>
                                  <w:tab w:val="left" w:pos="0"/>
                                  <w:tab w:val="left" w:pos="142"/>
                                  <w:tab w:val="left" w:pos="284"/>
                                </w:tabs>
                                <w:ind w:left="0" w:firstLine="0"/>
                                <w:rPr>
                                  <w:rFonts w:ascii="Times New Roman" w:hAnsi="Times New Roman" w:cs="Times New Roman"/>
                                  <w:sz w:val="18"/>
                                  <w:szCs w:val="18"/>
                                </w:rPr>
                              </w:pPr>
                              <w:r>
                                <w:rPr>
                                  <w:rFonts w:ascii="Times New Roman" w:hAnsi="Times New Roman" w:cs="Times New Roman"/>
                                  <w:sz w:val="18"/>
                                  <w:szCs w:val="18"/>
                                </w:rPr>
                                <w:t>Kėdainių ,,Ryto“</w:t>
                              </w:r>
                            </w:p>
                            <w:p w:rsidR="002C5ADC" w:rsidRDefault="002C5ADC" w:rsidP="009D28BA">
                              <w:pPr>
                                <w:pStyle w:val="Debesliotekstas"/>
                                <w:numPr>
                                  <w:ilvl w:val="0"/>
                                  <w:numId w:val="4"/>
                                </w:numPr>
                                <w:tabs>
                                  <w:tab w:val="left" w:pos="0"/>
                                  <w:tab w:val="left" w:pos="142"/>
                                  <w:tab w:val="left" w:pos="284"/>
                                </w:tabs>
                                <w:ind w:left="0" w:firstLine="0"/>
                                <w:rPr>
                                  <w:rFonts w:ascii="Times New Roman" w:hAnsi="Times New Roman" w:cs="Times New Roman"/>
                                  <w:sz w:val="18"/>
                                  <w:szCs w:val="18"/>
                                </w:rPr>
                              </w:pPr>
                              <w:r>
                                <w:rPr>
                                  <w:rFonts w:ascii="Times New Roman" w:hAnsi="Times New Roman" w:cs="Times New Roman"/>
                                  <w:sz w:val="18"/>
                                  <w:szCs w:val="18"/>
                                </w:rPr>
                                <w:t>Kėdainių ,,Aušros“</w:t>
                              </w:r>
                            </w:p>
                            <w:p w:rsidR="002C5ADC" w:rsidRPr="00D14627" w:rsidRDefault="002C5ADC" w:rsidP="009D28BA">
                              <w:pPr>
                                <w:pStyle w:val="Debesliotekstas"/>
                                <w:tabs>
                                  <w:tab w:val="left" w:pos="0"/>
                                  <w:tab w:val="left" w:pos="142"/>
                                  <w:tab w:val="left" w:pos="284"/>
                                </w:tabs>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753" name="Text Box 1326"/>
                        <wps:cNvSpPr txBox="1">
                          <a:spLocks noChangeArrowheads="1"/>
                        </wps:cNvSpPr>
                        <wps:spPr bwMode="auto">
                          <a:xfrm>
                            <a:off x="284192" y="6505130"/>
                            <a:ext cx="1942549" cy="391639"/>
                          </a:xfrm>
                          <a:prstGeom prst="rect">
                            <a:avLst/>
                          </a:prstGeom>
                          <a:solidFill>
                            <a:srgbClr val="FFFFFF"/>
                          </a:solidFill>
                          <a:ln w="9525">
                            <a:solidFill>
                              <a:srgbClr val="000000"/>
                            </a:solidFill>
                            <a:miter lim="800000"/>
                            <a:headEnd/>
                            <a:tailEnd/>
                          </a:ln>
                        </wps:spPr>
                        <wps:txbx>
                          <w:txbxContent>
                            <w:p w:rsidR="002C5ADC" w:rsidRPr="00C64068" w:rsidRDefault="002C5ADC" w:rsidP="009D28BA">
                              <w:pPr>
                                <w:rPr>
                                  <w:rFonts w:ascii="Times New Roman" w:hAnsi="Times New Roman" w:cs="Times New Roman"/>
                                  <w:sz w:val="18"/>
                                  <w:szCs w:val="18"/>
                                </w:rPr>
                              </w:pPr>
                              <w:r>
                                <w:rPr>
                                  <w:rFonts w:ascii="Times New Roman" w:hAnsi="Times New Roman" w:cs="Times New Roman"/>
                                  <w:sz w:val="18"/>
                                  <w:szCs w:val="18"/>
                                </w:rPr>
                                <w:t>Kėdainių „Spindulio“</w:t>
                              </w:r>
                              <w:r w:rsidRPr="00C64068">
                                <w:rPr>
                                  <w:rFonts w:ascii="Times New Roman" w:hAnsi="Times New Roman" w:cs="Times New Roman"/>
                                  <w:sz w:val="18"/>
                                  <w:szCs w:val="18"/>
                                </w:rPr>
                                <w:t xml:space="preserve">  mokykla</w:t>
                              </w:r>
                            </w:p>
                            <w:p w:rsidR="002C5ADC" w:rsidRDefault="002C5ADC" w:rsidP="009D28BA"/>
                          </w:txbxContent>
                        </wps:txbx>
                        <wps:bodyPr rot="0" vert="horz" wrap="square" lIns="91440" tIns="45720" rIns="91440" bIns="45720" anchor="t" anchorCtr="0" upright="1">
                          <a:noAutofit/>
                        </wps:bodyPr>
                      </wps:wsp>
                      <wps:wsp>
                        <wps:cNvPr id="754" name="Line 1327"/>
                        <wps:cNvCnPr/>
                        <wps:spPr bwMode="auto">
                          <a:xfrm flipH="1" flipV="1">
                            <a:off x="56201" y="3555746"/>
                            <a:ext cx="30692" cy="30889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5" name="Line 1328"/>
                        <wps:cNvCnPr/>
                        <wps:spPr bwMode="auto">
                          <a:xfrm>
                            <a:off x="55360" y="4470166"/>
                            <a:ext cx="22883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Line 1329"/>
                        <wps:cNvCnPr/>
                        <wps:spPr bwMode="auto">
                          <a:xfrm>
                            <a:off x="55360" y="5841798"/>
                            <a:ext cx="22883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8" name="AutoShape 1331"/>
                        <wps:cNvSpPr>
                          <a:spLocks noChangeArrowheads="1"/>
                        </wps:cNvSpPr>
                        <wps:spPr bwMode="auto">
                          <a:xfrm>
                            <a:off x="2226741" y="2263620"/>
                            <a:ext cx="343248" cy="114303"/>
                          </a:xfrm>
                          <a:prstGeom prst="rightArrow">
                            <a:avLst>
                              <a:gd name="adj1" fmla="val 50000"/>
                              <a:gd name="adj2" fmla="val 7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9" name="AutoShape 1332"/>
                        <wps:cNvSpPr>
                          <a:spLocks noChangeArrowheads="1"/>
                        </wps:cNvSpPr>
                        <wps:spPr bwMode="auto">
                          <a:xfrm>
                            <a:off x="2206862" y="2432591"/>
                            <a:ext cx="343248" cy="114303"/>
                          </a:xfrm>
                          <a:prstGeom prst="leftArrow">
                            <a:avLst>
                              <a:gd name="adj1" fmla="val 50000"/>
                              <a:gd name="adj2" fmla="val 7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0" name="AutoShape 1333"/>
                        <wps:cNvSpPr>
                          <a:spLocks noChangeArrowheads="1"/>
                        </wps:cNvSpPr>
                        <wps:spPr bwMode="auto">
                          <a:xfrm>
                            <a:off x="2579783" y="1856065"/>
                            <a:ext cx="202656" cy="457211"/>
                          </a:xfrm>
                          <a:prstGeom prst="upArrow">
                            <a:avLst>
                              <a:gd name="adj1" fmla="val 50000"/>
                              <a:gd name="adj2" fmla="val 992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1" name="AutoShape 1334"/>
                        <wps:cNvSpPr>
                          <a:spLocks noChangeArrowheads="1"/>
                        </wps:cNvSpPr>
                        <wps:spPr bwMode="auto">
                          <a:xfrm>
                            <a:off x="4145092" y="1955497"/>
                            <a:ext cx="157582" cy="382008"/>
                          </a:xfrm>
                          <a:prstGeom prst="downArrow">
                            <a:avLst>
                              <a:gd name="adj1" fmla="val 50000"/>
                              <a:gd name="adj2" fmla="val 992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2" name="AutoShape 1335"/>
                        <wps:cNvSpPr>
                          <a:spLocks noChangeArrowheads="1"/>
                        </wps:cNvSpPr>
                        <wps:spPr bwMode="auto">
                          <a:xfrm>
                            <a:off x="4284547" y="2298415"/>
                            <a:ext cx="342407" cy="114303"/>
                          </a:xfrm>
                          <a:prstGeom prst="rightArrow">
                            <a:avLst>
                              <a:gd name="adj1" fmla="val 50000"/>
                              <a:gd name="adj2" fmla="val 75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3" name="AutoShape 1336"/>
                        <wps:cNvSpPr>
                          <a:spLocks noChangeArrowheads="1"/>
                        </wps:cNvSpPr>
                        <wps:spPr bwMode="auto">
                          <a:xfrm>
                            <a:off x="4284547" y="2527020"/>
                            <a:ext cx="342407" cy="114303"/>
                          </a:xfrm>
                          <a:prstGeom prst="leftArrow">
                            <a:avLst>
                              <a:gd name="adj1" fmla="val 50000"/>
                              <a:gd name="adj2" fmla="val 75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4" name="AutoShape 1337"/>
                        <wps:cNvSpPr>
                          <a:spLocks noChangeArrowheads="1"/>
                        </wps:cNvSpPr>
                        <wps:spPr bwMode="auto">
                          <a:xfrm>
                            <a:off x="4284547" y="3327139"/>
                            <a:ext cx="342407" cy="114303"/>
                          </a:xfrm>
                          <a:prstGeom prst="rightArrow">
                            <a:avLst>
                              <a:gd name="adj1" fmla="val 50000"/>
                              <a:gd name="adj2" fmla="val 75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5" name="AutoShape 1338"/>
                        <wps:cNvSpPr>
                          <a:spLocks noChangeArrowheads="1"/>
                        </wps:cNvSpPr>
                        <wps:spPr bwMode="auto">
                          <a:xfrm>
                            <a:off x="4284547" y="3555744"/>
                            <a:ext cx="342407" cy="114303"/>
                          </a:xfrm>
                          <a:prstGeom prst="leftArrow">
                            <a:avLst>
                              <a:gd name="adj1" fmla="val 50000"/>
                              <a:gd name="adj2" fmla="val 75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6" name="AutoShape 1339"/>
                        <wps:cNvSpPr>
                          <a:spLocks noChangeArrowheads="1"/>
                        </wps:cNvSpPr>
                        <wps:spPr bwMode="auto">
                          <a:xfrm>
                            <a:off x="3186071" y="4112341"/>
                            <a:ext cx="114416" cy="228605"/>
                          </a:xfrm>
                          <a:prstGeom prst="upArrow">
                            <a:avLst>
                              <a:gd name="adj1" fmla="val 50000"/>
                              <a:gd name="adj2" fmla="val 49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AutoShape 1340"/>
                        <wps:cNvSpPr>
                          <a:spLocks noChangeArrowheads="1"/>
                        </wps:cNvSpPr>
                        <wps:spPr bwMode="auto">
                          <a:xfrm>
                            <a:off x="3484476" y="4112334"/>
                            <a:ext cx="114416" cy="228605"/>
                          </a:xfrm>
                          <a:prstGeom prst="downArrow">
                            <a:avLst>
                              <a:gd name="adj1" fmla="val 50000"/>
                              <a:gd name="adj2" fmla="val 49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 name="AutoShape 1341"/>
                        <wps:cNvSpPr>
                          <a:spLocks noChangeArrowheads="1"/>
                        </wps:cNvSpPr>
                        <wps:spPr bwMode="auto">
                          <a:xfrm>
                            <a:off x="2226741" y="3098534"/>
                            <a:ext cx="343248" cy="114303"/>
                          </a:xfrm>
                          <a:prstGeom prst="leftArrow">
                            <a:avLst>
                              <a:gd name="adj1" fmla="val 50000"/>
                              <a:gd name="adj2" fmla="val 7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9" name="AutoShape 1342"/>
                        <wps:cNvSpPr>
                          <a:spLocks noChangeArrowheads="1"/>
                        </wps:cNvSpPr>
                        <wps:spPr bwMode="auto">
                          <a:xfrm>
                            <a:off x="2226741" y="2869928"/>
                            <a:ext cx="343248" cy="114303"/>
                          </a:xfrm>
                          <a:prstGeom prst="rightArrow">
                            <a:avLst>
                              <a:gd name="adj1" fmla="val 50000"/>
                              <a:gd name="adj2" fmla="val 7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0" name="Line 1343"/>
                        <wps:cNvCnPr/>
                        <wps:spPr bwMode="auto">
                          <a:xfrm>
                            <a:off x="2851782" y="116158"/>
                            <a:ext cx="228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E191DC6" id="Drobė 771" o:spid="_x0000_s1070" editas="canvas" style="width:503.15pt;height:712.8pt;mso-position-horizontal-relative:char;mso-position-vertical-relative:line" coordsize="63900,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3900;height:90525;visibility:visible;mso-wrap-style:square">
                  <v:fill o:detectmouseclick="t"/>
                  <v:path o:connecttype="none"/>
                </v:shape>
                <v:shape id="Text Box 1244" o:spid="_x0000_s1072" type="#_x0000_t202" style="position:absolute;left:25797;top:10021;width:18290;height:1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" strokeweight="4.5pt">
                  <v:stroke linestyle="thinThick"/>
                  <v:textbox>
                    <w:txbxContent>
                      <w:p w:rsidR="002C5ADC" w:rsidRPr="00D14627" w:rsidRDefault="002C5ADC" w:rsidP="009D28BA">
                        <w:pPr>
                          <w:spacing w:after="0" w:line="240" w:lineRule="auto"/>
                          <w:jc w:val="center"/>
                          <w:rPr>
                            <w:rFonts w:ascii="Times New Roman" w:hAnsi="Times New Roman" w:cs="Times New Roman"/>
                            <w:b/>
                            <w:sz w:val="20"/>
                            <w:szCs w:val="20"/>
                            <w:lang w:val="pt-BR"/>
                          </w:rPr>
                        </w:pPr>
                        <w:r>
                          <w:rPr>
                            <w:rFonts w:ascii="Times New Roman" w:hAnsi="Times New Roman" w:cs="Times New Roman"/>
                            <w:b/>
                            <w:sz w:val="20"/>
                            <w:szCs w:val="20"/>
                            <w:lang w:val="pt-BR"/>
                          </w:rPr>
                          <w:t xml:space="preserve">NEFORMALIOJO UGDYMO </w:t>
                        </w:r>
                        <w:r w:rsidRPr="00D14627">
                          <w:rPr>
                            <w:rFonts w:ascii="Times New Roman" w:hAnsi="Times New Roman" w:cs="Times New Roman"/>
                            <w:b/>
                            <w:sz w:val="20"/>
                            <w:szCs w:val="20"/>
                            <w:lang w:val="pt-BR"/>
                          </w:rPr>
                          <w:t>ĮSTAIGOS</w:t>
                        </w:r>
                      </w:p>
                      <w:p w:rsidR="002C5ADC" w:rsidRPr="00D14627" w:rsidRDefault="002C5ADC" w:rsidP="009D28BA">
                        <w:pPr>
                          <w:spacing w:after="0" w:line="240" w:lineRule="auto"/>
                          <w:jc w:val="center"/>
                          <w:rPr>
                            <w:rFonts w:ascii="Times New Roman" w:hAnsi="Times New Roman" w:cs="Times New Roman"/>
                            <w:sz w:val="20"/>
                            <w:szCs w:val="20"/>
                            <w:lang w:val="pt-BR"/>
                          </w:rPr>
                        </w:pPr>
                        <w:r w:rsidRPr="00D14627">
                          <w:rPr>
                            <w:rFonts w:ascii="Times New Roman" w:hAnsi="Times New Roman" w:cs="Times New Roman"/>
                            <w:sz w:val="20"/>
                            <w:szCs w:val="20"/>
                            <w:u w:val="single"/>
                            <w:lang w:val="pt-BR"/>
                          </w:rPr>
                          <w:t xml:space="preserve">Integraciniai ryšiai: </w:t>
                        </w:r>
                        <w:r>
                          <w:rPr>
                            <w:rFonts w:ascii="Times New Roman" w:hAnsi="Times New Roman" w:cs="Times New Roman"/>
                            <w:sz w:val="20"/>
                            <w:szCs w:val="20"/>
                            <w:lang w:val="pt-BR"/>
                          </w:rPr>
                          <w:t>u</w:t>
                        </w:r>
                        <w:r w:rsidRPr="00D14627">
                          <w:rPr>
                            <w:rFonts w:ascii="Times New Roman" w:hAnsi="Times New Roman" w:cs="Times New Roman"/>
                            <w:sz w:val="20"/>
                            <w:szCs w:val="20"/>
                            <w:lang w:val="pt-BR"/>
                          </w:rPr>
                          <w:t xml:space="preserve">gdymo plano vykdymas, laisvalaikio organizavimas, projektinė veikla, bendravimas ir bendradarbiavimas </w:t>
                        </w:r>
                      </w:p>
                    </w:txbxContent>
                  </v:textbox>
                </v:shape>
                <v:group id="Group 1245" o:spid="_x0000_s1073" style="position:absolute;left:363;top:3611;width:21705;height:21150" coordorigin="1694,2326" coordsize="2580,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Text Box 1246" o:spid="_x0000_s1074" type="#_x0000_t202" style="position:absolute;left:1694;top:3388;width:2580;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" strokeweight="4.5pt">
                    <v:stroke linestyle="thinThick"/>
                    <v:textbox>
                      <w:txbxContent>
                        <w:p w:rsidR="002C5ADC" w:rsidRPr="00B6228C" w:rsidRDefault="002C5ADC" w:rsidP="009D28BA">
                          <w:pPr>
                            <w:spacing w:after="0" w:line="240" w:lineRule="auto"/>
                            <w:jc w:val="center"/>
                            <w:rPr>
                              <w:rFonts w:ascii="Times New Roman" w:hAnsi="Times New Roman" w:cs="Times New Roman"/>
                              <w:b/>
                              <w:sz w:val="20"/>
                              <w:szCs w:val="20"/>
                              <w:lang w:val="pt-BR"/>
                            </w:rPr>
                          </w:pPr>
                          <w:r w:rsidRPr="00B6228C">
                            <w:rPr>
                              <w:rFonts w:ascii="Times New Roman" w:hAnsi="Times New Roman" w:cs="Times New Roman"/>
                              <w:b/>
                              <w:sz w:val="20"/>
                              <w:szCs w:val="20"/>
                              <w:lang w:val="pt-BR"/>
                            </w:rPr>
                            <w:t>KVALIFIKACIJOS TOBULINIMO INSTITUCIJOS</w:t>
                          </w:r>
                        </w:p>
                        <w:p w:rsidR="002C5ADC" w:rsidRPr="00B6228C" w:rsidRDefault="002C5ADC" w:rsidP="009D28BA">
                          <w:pPr>
                            <w:spacing w:after="0" w:line="240" w:lineRule="auto"/>
                            <w:jc w:val="center"/>
                            <w:rPr>
                              <w:rFonts w:ascii="Times New Roman" w:hAnsi="Times New Roman" w:cs="Times New Roman"/>
                              <w:sz w:val="20"/>
                              <w:szCs w:val="20"/>
                              <w:lang w:val="pt-BR"/>
                            </w:rPr>
                          </w:pPr>
                          <w:r w:rsidRPr="00B6228C">
                            <w:rPr>
                              <w:rFonts w:ascii="Times New Roman" w:hAnsi="Times New Roman" w:cs="Times New Roman"/>
                              <w:sz w:val="20"/>
                              <w:szCs w:val="20"/>
                              <w:u w:val="single"/>
                              <w:lang w:val="pt-BR"/>
                            </w:rPr>
                            <w:t>Integraciniai ryšiai:</w:t>
                          </w:r>
                          <w:r>
                            <w:rPr>
                              <w:rFonts w:ascii="Times New Roman" w:hAnsi="Times New Roman" w:cs="Times New Roman"/>
                              <w:sz w:val="20"/>
                              <w:szCs w:val="20"/>
                              <w:lang w:val="pt-BR"/>
                            </w:rPr>
                            <w:t xml:space="preserve"> m</w:t>
                          </w:r>
                          <w:r w:rsidRPr="00B6228C">
                            <w:rPr>
                              <w:rFonts w:ascii="Times New Roman" w:hAnsi="Times New Roman" w:cs="Times New Roman"/>
                              <w:sz w:val="20"/>
                              <w:szCs w:val="20"/>
                              <w:lang w:val="pt-BR"/>
                            </w:rPr>
                            <w:t>okytojų ir sp</w:t>
                          </w:r>
                          <w:r>
                            <w:rPr>
                              <w:rFonts w:ascii="Times New Roman" w:hAnsi="Times New Roman" w:cs="Times New Roman"/>
                              <w:sz w:val="20"/>
                              <w:szCs w:val="20"/>
                              <w:lang w:val="pt-BR"/>
                            </w:rPr>
                            <w:t>ecialistų kvalifikacijos tobulinimas</w:t>
                          </w:r>
                          <w:r w:rsidRPr="00B6228C">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kompetencijų tobulinimas, </w:t>
                          </w:r>
                          <w:r w:rsidRPr="00B6228C">
                            <w:rPr>
                              <w:rFonts w:ascii="Times New Roman" w:hAnsi="Times New Roman" w:cs="Times New Roman"/>
                              <w:sz w:val="20"/>
                              <w:szCs w:val="20"/>
                              <w:lang w:val="pt-BR"/>
                            </w:rPr>
                            <w:t>patirties sklaida, projektinė veikla, b</w:t>
                          </w:r>
                          <w:r>
                            <w:rPr>
                              <w:rFonts w:ascii="Times New Roman" w:hAnsi="Times New Roman" w:cs="Times New Roman"/>
                              <w:sz w:val="20"/>
                              <w:szCs w:val="20"/>
                              <w:lang w:val="pt-BR"/>
                            </w:rPr>
                            <w:t>endravimas ir bendradarbiavimas</w:t>
                          </w:r>
                          <w:r w:rsidRPr="00B6228C">
                            <w:rPr>
                              <w:rFonts w:ascii="Times New Roman" w:hAnsi="Times New Roman" w:cs="Times New Roman"/>
                              <w:sz w:val="20"/>
                              <w:szCs w:val="20"/>
                              <w:lang w:val="pt-BR"/>
                            </w:rPr>
                            <w:t xml:space="preserve"> </w:t>
                          </w:r>
                        </w:p>
                        <w:p w:rsidR="002C5ADC" w:rsidRPr="00B6228C" w:rsidRDefault="002C5ADC" w:rsidP="009D28BA">
                          <w:pPr>
                            <w:jc w:val="center"/>
                            <w:rPr>
                              <w:rFonts w:ascii="Times New Roman" w:hAnsi="Times New Roman" w:cs="Times New Roman"/>
                              <w:lang w:val="pt-BR"/>
                            </w:rPr>
                          </w:pPr>
                        </w:p>
                      </w:txbxContent>
                    </v:textbox>
                  </v:shape>
                  <v:shape id="Text Box 1247" o:spid="_x0000_s1075" type="#_x0000_t202" style="position:absolute;left:2144;top:2326;width:14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">
                    <v:textbox>
                      <w:txbxContent>
                        <w:p w:rsidR="002C5ADC" w:rsidRPr="00D14627" w:rsidRDefault="002C5ADC" w:rsidP="009D28BA">
                          <w:pPr>
                            <w:rPr>
                              <w:rFonts w:ascii="Times New Roman" w:hAnsi="Times New Roman" w:cs="Times New Roman"/>
                              <w:sz w:val="16"/>
                              <w:szCs w:val="16"/>
                            </w:rPr>
                          </w:pPr>
                          <w:r>
                            <w:rPr>
                              <w:rFonts w:ascii="Times New Roman" w:hAnsi="Times New Roman" w:cs="Times New Roman"/>
                              <w:sz w:val="16"/>
                              <w:szCs w:val="16"/>
                            </w:rPr>
                            <w:t>NŠA</w:t>
                          </w:r>
                        </w:p>
                      </w:txbxContent>
                    </v:textbox>
                  </v:shape>
                  <v:shape id="Text Box 1248" o:spid="_x0000_s1076" type="#_x0000_t202" style="position:absolute;left:2144;top:2866;width:14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">
                    <v:textbo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KŠPT</w:t>
                          </w:r>
                        </w:p>
                      </w:txbxContent>
                    </v:textbox>
                  </v:shape>
                  <v:line id="Line 1250" o:spid="_x0000_s1077" style="position:absolute;visibility:visible;mso-wrap-style:square" from="1873,2461" to="1874,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" strokeweight="1.5pt"/>
                  <v:line id="Line 1251" o:spid="_x0000_s1078" style="position:absolute;visibility:visible;mso-wrap-style:square" from="1873,2461" to="2145,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">
                    <v:stroke endarrow="block"/>
                  </v:line>
                  <v:line id="Line 1253" o:spid="_x0000_s1079" style="position:absolute;visibility:visible;mso-wrap-style:square" from="1873,3001" to="2145,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">
                    <v:stroke endarrow="block"/>
                  </v:line>
                </v:group>
                <v:group id="Group 1254" o:spid="_x0000_s1080" style="position:absolute;left:24977;top:43180;width:19434;height:46811" coordorigin="4581,6482" coordsize="2310,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Text Box 1255" o:spid="_x0000_s1081" type="#_x0000_t202" style="position:absolute;left:4581;top:6482;width:231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" strokeweight="4.5pt">
                    <v:stroke linestyle="thinThick"/>
                    <v:textbox>
                      <w:txbxContent>
                        <w:p w:rsidR="002C5ADC" w:rsidRPr="00D14627" w:rsidRDefault="002C5ADC" w:rsidP="009D28BA">
                          <w:pPr>
                            <w:spacing w:after="0" w:line="240" w:lineRule="auto"/>
                            <w:jc w:val="center"/>
                            <w:rPr>
                              <w:rFonts w:ascii="Times New Roman" w:hAnsi="Times New Roman" w:cs="Times New Roman"/>
                              <w:b/>
                              <w:sz w:val="20"/>
                              <w:szCs w:val="20"/>
                            </w:rPr>
                          </w:pPr>
                          <w:r w:rsidRPr="00D14627">
                            <w:rPr>
                              <w:rFonts w:ascii="Times New Roman" w:hAnsi="Times New Roman" w:cs="Times New Roman"/>
                              <w:b/>
                              <w:sz w:val="20"/>
                              <w:szCs w:val="20"/>
                            </w:rPr>
                            <w:t>SOCIALINIAI PARTNERIAI</w:t>
                          </w:r>
                        </w:p>
                        <w:p w:rsidR="002C5ADC" w:rsidRPr="00D14627" w:rsidRDefault="002C5ADC" w:rsidP="009D28BA">
                          <w:pPr>
                            <w:spacing w:after="0" w:line="240" w:lineRule="auto"/>
                            <w:jc w:val="center"/>
                            <w:rPr>
                              <w:rFonts w:ascii="Times New Roman" w:hAnsi="Times New Roman" w:cs="Times New Roman"/>
                              <w:sz w:val="20"/>
                              <w:szCs w:val="20"/>
                            </w:rPr>
                          </w:pPr>
                          <w:r w:rsidRPr="00D14627">
                            <w:rPr>
                              <w:rFonts w:ascii="Times New Roman" w:hAnsi="Times New Roman" w:cs="Times New Roman"/>
                              <w:sz w:val="20"/>
                              <w:szCs w:val="20"/>
                              <w:u w:val="single"/>
                            </w:rPr>
                            <w:t>Integraciniai ryšiai:</w:t>
                          </w:r>
                          <w:r>
                            <w:rPr>
                              <w:rFonts w:ascii="Times New Roman" w:hAnsi="Times New Roman" w:cs="Times New Roman"/>
                              <w:sz w:val="20"/>
                              <w:szCs w:val="20"/>
                            </w:rPr>
                            <w:t xml:space="preserve"> p</w:t>
                          </w:r>
                          <w:r w:rsidRPr="00D14627">
                            <w:rPr>
                              <w:rFonts w:ascii="Times New Roman" w:hAnsi="Times New Roman" w:cs="Times New Roman"/>
                              <w:sz w:val="20"/>
                              <w:szCs w:val="20"/>
                            </w:rPr>
                            <w:t>revencinė veikla, projektinė veikla, profesinis mokinių orientavimas, mokinių savivaldos veikla, bendruomenės švietimas, bendravi</w:t>
                          </w:r>
                          <w:r>
                            <w:rPr>
                              <w:rFonts w:ascii="Times New Roman" w:hAnsi="Times New Roman" w:cs="Times New Roman"/>
                              <w:sz w:val="20"/>
                              <w:szCs w:val="20"/>
                            </w:rPr>
                            <w:t>mas ir bendradarbiavimas</w:t>
                          </w:r>
                        </w:p>
                        <w:p w:rsidR="002C5ADC" w:rsidRPr="00C749CB" w:rsidRDefault="002C5ADC" w:rsidP="009D28BA">
                          <w:pPr>
                            <w:jc w:val="center"/>
                            <w:rPr>
                              <w:b/>
                            </w:rPr>
                          </w:pPr>
                        </w:p>
                      </w:txbxContent>
                    </v:textbox>
                  </v:shape>
                  <v:shape id="Text Box 1256" o:spid="_x0000_s1082" type="#_x0000_t202" style="position:absolute;left:4897;top:8298;width:1903;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">
                    <v:textbox>
                      <w:txbxContent>
                        <w:p w:rsidR="002C5ADC" w:rsidRPr="006950F2" w:rsidRDefault="002C5ADC" w:rsidP="009D28BA">
                          <w:pPr>
                            <w:rPr>
                              <w:rFonts w:ascii="Times New Roman" w:hAnsi="Times New Roman" w:cs="Times New Roman"/>
                              <w:sz w:val="16"/>
                              <w:szCs w:val="16"/>
                            </w:rPr>
                          </w:pPr>
                          <w:r>
                            <w:rPr>
                              <w:rFonts w:ascii="Times New Roman" w:hAnsi="Times New Roman" w:cs="Times New Roman"/>
                              <w:sz w:val="16"/>
                              <w:szCs w:val="16"/>
                            </w:rPr>
                            <w:t>Užimtumo tarnyba, Kėdainių skyrius</w:t>
                          </w:r>
                        </w:p>
                      </w:txbxContent>
                    </v:textbox>
                  </v:shape>
                  <v:shape id="Text Box 1257" o:spid="_x0000_s1083" type="#_x0000_t202" style="position:absolute;left:4906;top:9212;width:190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">
                    <v:textbo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Kauno apskrities VPK Kėdainių rajono  PK</w:t>
                          </w:r>
                        </w:p>
                      </w:txbxContent>
                    </v:textbox>
                  </v:shape>
                  <v:shape id="Text Box 1258" o:spid="_x0000_s1084" type="#_x0000_t202" style="position:absolute;left:4897;top:8920;width:1903;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">
                    <v:textbo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Kėdainių pagalbos šeimai centras</w:t>
                          </w:r>
                        </w:p>
                      </w:txbxContent>
                    </v:textbox>
                  </v:shape>
                  <v:shape id="Text Box 1259" o:spid="_x0000_s1085" type="#_x0000_t202" style="position:absolute;left:4919;top:9640;width:190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">
                    <v:textbo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NVSC prie SAM Kauno departamento Kėdainių skyrius</w:t>
                          </w:r>
                        </w:p>
                      </w:txbxContent>
                    </v:textbox>
                  </v:shape>
                  <v:shape id="Text Box 1260" o:spid="_x0000_s1086" type="#_x0000_t202" style="position:absolute;left:4881;top:8667;width:190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">
                    <v:textbox>
                      <w:txbxContent>
                        <w:p w:rsidR="002C5ADC" w:rsidRPr="00C64068" w:rsidRDefault="002C5ADC" w:rsidP="009D28BA">
                          <w:pPr>
                            <w:spacing w:line="240" w:lineRule="auto"/>
                            <w:rPr>
                              <w:rFonts w:ascii="Times New Roman" w:hAnsi="Times New Roman" w:cs="Times New Roman"/>
                              <w:sz w:val="16"/>
                              <w:szCs w:val="16"/>
                            </w:rPr>
                          </w:pPr>
                          <w:r>
                            <w:rPr>
                              <w:rFonts w:ascii="Times New Roman" w:hAnsi="Times New Roman" w:cs="Times New Roman"/>
                              <w:sz w:val="16"/>
                              <w:szCs w:val="16"/>
                            </w:rPr>
                            <w:t>Labdaros</w:t>
                          </w:r>
                          <w:r w:rsidRPr="00C64068">
                            <w:rPr>
                              <w:rFonts w:ascii="Times New Roman" w:hAnsi="Times New Roman" w:cs="Times New Roman"/>
                              <w:sz w:val="16"/>
                              <w:szCs w:val="16"/>
                            </w:rPr>
                            <w:t xml:space="preserve"> fondas ,,Viltis-Vikonda“</w:t>
                          </w:r>
                        </w:p>
                      </w:txbxContent>
                    </v:textbox>
                  </v:shape>
                  <v:shape id="Text Box 1261" o:spid="_x0000_s1087" type="#_x0000_t202" style="position:absolute;left:4933;top:10049;width:190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">
                    <v:textbo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Kauno apskrities vaiko teisių apsaugos skyrius Kėdainių rajone</w:t>
                          </w:r>
                        </w:p>
                      </w:txbxContent>
                    </v:textbox>
                  </v:shape>
                  <v:shape id="Text Box 1262" o:spid="_x0000_s1088" type="#_x0000_t202" style="position:absolute;left:4897;top:10573;width:1903;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">
                    <v:textbox>
                      <w:txbxContent>
                        <w:p w:rsidR="002C5ADC" w:rsidRPr="00C64068" w:rsidRDefault="002C5ADC" w:rsidP="009D28BA">
                          <w:pPr>
                            <w:spacing w:line="240" w:lineRule="auto"/>
                            <w:rPr>
                              <w:rFonts w:ascii="Times New Roman" w:hAnsi="Times New Roman" w:cs="Times New Roman"/>
                              <w:sz w:val="16"/>
                              <w:szCs w:val="16"/>
                            </w:rPr>
                          </w:pPr>
                          <w:r w:rsidRPr="00C64068">
                            <w:rPr>
                              <w:rFonts w:ascii="Times New Roman" w:hAnsi="Times New Roman" w:cs="Times New Roman"/>
                              <w:sz w:val="16"/>
                              <w:szCs w:val="16"/>
                            </w:rPr>
                            <w:t>Lietuvos</w:t>
                          </w:r>
                          <w:r>
                            <w:rPr>
                              <w:rFonts w:ascii="Times New Roman" w:hAnsi="Times New Roman" w:cs="Times New Roman"/>
                              <w:sz w:val="16"/>
                              <w:szCs w:val="16"/>
                            </w:rPr>
                            <w:t xml:space="preserve"> agrarinių ir miškų mokslų centro filialas Žemdirbystės </w:t>
                          </w:r>
                          <w:r w:rsidRPr="00C64068">
                            <w:rPr>
                              <w:rFonts w:ascii="Times New Roman" w:hAnsi="Times New Roman" w:cs="Times New Roman"/>
                              <w:sz w:val="16"/>
                              <w:szCs w:val="16"/>
                            </w:rPr>
                            <w:t>institutas</w:t>
                          </w:r>
                        </w:p>
                      </w:txbxContent>
                    </v:textbox>
                  </v:shape>
                  <v:shape id="Text Box 1263" o:spid="_x0000_s1089" type="#_x0000_t202" style="position:absolute;left:4906;top:11108;width:190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">
                    <v:textbo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AB LIFOSA</w:t>
                          </w:r>
                        </w:p>
                      </w:txbxContent>
                    </v:textbox>
                  </v:shape>
                  <v:shape id="Text Box 1264" o:spid="_x0000_s1090" type="#_x0000_t202" style="position:absolute;left:4919;top:11409;width:190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">
                    <v:textbo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Rajoninė mokinių taryba</w:t>
                          </w:r>
                        </w:p>
                      </w:txbxContent>
                    </v:textbox>
                  </v:shape>
                  <v:shape id="Text Box 1266" o:spid="_x0000_s1091" type="#_x0000_t202" style="position:absolute;left:4906;top:11719;width:1903;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">
                    <v:textbox>
                      <w:txbxContent>
                        <w:p w:rsidR="002C5ADC" w:rsidRPr="00EF631F"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Asociacija ,,Intelektualinis kapitalas“</w:t>
                          </w:r>
                          <w:r>
                            <w:rPr>
                              <w:rFonts w:ascii="Times New Roman" w:hAnsi="Times New Roman" w:cs="Times New Roman"/>
                              <w:sz w:val="16"/>
                              <w:szCs w:val="16"/>
                            </w:rPr>
                            <w:t>, AB „Lyderių inkubatorius“</w:t>
                          </w:r>
                        </w:p>
                      </w:txbxContent>
                    </v:textbox>
                  </v:shape>
                  <v:line id="Line 1267" o:spid="_x0000_s1092" style="position:absolute;visibility:visible;mso-wrap-style:square" from="4642,8500" to="4643,1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" strokeweight="1.5pt"/>
                  <v:line id="Line 1268" o:spid="_x0000_s1093" style="position:absolute;visibility:visible;mso-wrap-style:square" from="4634,11719" to="4906,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">
                    <v:stroke endarrow="block"/>
                  </v:line>
                  <v:line id="Line 1269" o:spid="_x0000_s1094" style="position:absolute;visibility:visible;mso-wrap-style:square" from="4625,11498" to="4897,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">
                    <v:stroke endarrow="block"/>
                  </v:line>
                  <v:line id="Line 1270" o:spid="_x0000_s1095" style="position:absolute;visibility:visible;mso-wrap-style:square" from="4686,11280" to="4958,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">
                    <v:stroke endarrow="block"/>
                  </v:line>
                  <v:line id="Line 1271" o:spid="_x0000_s1096" style="position:absolute;visibility:visible;mso-wrap-style:square" from="4636,10916" to="4908,1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">
                    <v:stroke endarrow="block"/>
                  </v:line>
                  <v:line id="Line 1272" o:spid="_x0000_s1097" style="position:absolute;visibility:visible;mso-wrap-style:square" from="4634,10333" to="4906,10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">
                    <v:stroke endarrow="block"/>
                  </v:line>
                  <v:line id="Line 1273" o:spid="_x0000_s1098" style="position:absolute;visibility:visible;mso-wrap-style:square" from="4634,9927" to="4906,9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">
                    <v:stroke endarrow="block"/>
                  </v:line>
                  <v:line id="Line 1274" o:spid="_x0000_s1099" style="position:absolute;visibility:visible;mso-wrap-style:square" from="4647,9407" to="4919,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">
                    <v:stroke endarrow="block"/>
                  </v:line>
                  <v:line id="Line 1275" o:spid="_x0000_s1100" style="position:absolute;visibility:visible;mso-wrap-style:square" from="4647,9121" to="4919,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">
                    <v:stroke endarrow="block"/>
                  </v:line>
                  <v:line id="Line 1276" o:spid="_x0000_s1101" style="position:absolute;visibility:visible;mso-wrap-style:square" from="4609,8774" to="4881,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">
                    <v:stroke endarrow="block"/>
                  </v:line>
                  <v:line id="Line 1277" o:spid="_x0000_s1102" style="position:absolute;visibility:visible;mso-wrap-style:square" from="4647,8474" to="4919,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">
                    <v:stroke endarrow="block"/>
                  </v:line>
                </v:group>
                <v:line id="Line 1278" o:spid="_x0000_s1103" style="position:absolute;visibility:visible;mso-wrap-style:square" from="46269,61296" to="48557,6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">
                  <v:stroke endarrow="block"/>
                </v:line>
                <v:shape id="Text Box 1279" o:spid="_x0000_s1104" type="#_x0000_t202" style="position:absolute;left:46269;top:33271;width:19434;height:1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" strokeweight="4.5pt">
                  <v:stroke linestyle="thinThick"/>
                  <v:textbox>
                    <w:txbxContent>
                      <w:p w:rsidR="002C5ADC" w:rsidRPr="00D14627" w:rsidRDefault="002C5ADC" w:rsidP="009D28BA">
                        <w:pPr>
                          <w:spacing w:after="0" w:line="240" w:lineRule="auto"/>
                          <w:jc w:val="center"/>
                          <w:rPr>
                            <w:rFonts w:ascii="Times New Roman" w:hAnsi="Times New Roman" w:cs="Times New Roman"/>
                            <w:b/>
                            <w:sz w:val="20"/>
                            <w:szCs w:val="20"/>
                          </w:rPr>
                        </w:pPr>
                        <w:r w:rsidRPr="00D14627">
                          <w:rPr>
                            <w:rFonts w:ascii="Times New Roman" w:hAnsi="Times New Roman" w:cs="Times New Roman"/>
                            <w:b/>
                            <w:sz w:val="20"/>
                            <w:szCs w:val="20"/>
                          </w:rPr>
                          <w:t>MIKRORAJONO APLINKA</w:t>
                        </w:r>
                      </w:p>
                      <w:p w:rsidR="002C5ADC" w:rsidRPr="00D14627" w:rsidRDefault="002C5ADC" w:rsidP="009D28BA">
                        <w:pPr>
                          <w:spacing w:after="0" w:line="240" w:lineRule="auto"/>
                          <w:jc w:val="center"/>
                          <w:rPr>
                            <w:rFonts w:ascii="Times New Roman" w:hAnsi="Times New Roman" w:cs="Times New Roman"/>
                            <w:sz w:val="20"/>
                            <w:szCs w:val="20"/>
                          </w:rPr>
                        </w:pPr>
                        <w:r w:rsidRPr="00D14627">
                          <w:rPr>
                            <w:rFonts w:ascii="Times New Roman" w:hAnsi="Times New Roman" w:cs="Times New Roman"/>
                            <w:sz w:val="20"/>
                            <w:szCs w:val="20"/>
                            <w:u w:val="single"/>
                          </w:rPr>
                          <w:t>Integraciniai ryšiai:</w:t>
                        </w:r>
                        <w:r>
                          <w:rPr>
                            <w:rFonts w:ascii="Times New Roman" w:hAnsi="Times New Roman" w:cs="Times New Roman"/>
                            <w:sz w:val="20"/>
                            <w:szCs w:val="20"/>
                          </w:rPr>
                          <w:t xml:space="preserve"> p</w:t>
                        </w:r>
                        <w:r w:rsidRPr="00D14627">
                          <w:rPr>
                            <w:rFonts w:ascii="Times New Roman" w:hAnsi="Times New Roman" w:cs="Times New Roman"/>
                            <w:sz w:val="20"/>
                            <w:szCs w:val="20"/>
                          </w:rPr>
                          <w:t>rojektinė veikla, bendruomenės švietimas, laisvalaikio organizavimas, sportinių renginių organizavimas, parodų organizavimas, bendra</w:t>
                        </w:r>
                        <w:r>
                          <w:rPr>
                            <w:rFonts w:ascii="Times New Roman" w:hAnsi="Times New Roman" w:cs="Times New Roman"/>
                            <w:sz w:val="20"/>
                            <w:szCs w:val="20"/>
                          </w:rPr>
                          <w:t>vimas ir bendradarbiavimas</w:t>
                        </w:r>
                        <w:r w:rsidRPr="00D14627">
                          <w:rPr>
                            <w:rFonts w:ascii="Times New Roman" w:hAnsi="Times New Roman" w:cs="Times New Roman"/>
                            <w:sz w:val="20"/>
                            <w:szCs w:val="20"/>
                          </w:rPr>
                          <w:t xml:space="preserve"> </w:t>
                        </w:r>
                      </w:p>
                      <w:p w:rsidR="002C5ADC" w:rsidRPr="00D14627" w:rsidRDefault="002C5ADC" w:rsidP="009D28BA">
                        <w:pPr>
                          <w:jc w:val="center"/>
                          <w:rPr>
                            <w:rFonts w:ascii="Times New Roman" w:hAnsi="Times New Roman" w:cs="Times New Roman"/>
                          </w:rPr>
                        </w:pPr>
                      </w:p>
                    </w:txbxContent>
                  </v:textbox>
                </v:shape>
                <v:shape id="Text Box 1280" o:spid="_x0000_s1105" type="#_x0000_t202" style="position:absolute;left:48557;top:48367;width:16002;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">
                  <v:textbo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Knygynas „Pegasas“</w:t>
                        </w:r>
                      </w:p>
                    </w:txbxContent>
                  </v:textbox>
                </v:shape>
                <v:shape id="Text Box 1281" o:spid="_x0000_s1106" type="#_x0000_t202" style="position:absolute;left:48557;top:52730;width:1534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">
                  <v:textbo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 xml:space="preserve">Kėdainių </w:t>
                        </w:r>
                        <w:r>
                          <w:rPr>
                            <w:rFonts w:ascii="Times New Roman" w:hAnsi="Times New Roman" w:cs="Times New Roman"/>
                            <w:sz w:val="16"/>
                            <w:szCs w:val="16"/>
                          </w:rPr>
                          <w:t xml:space="preserve">rajono </w:t>
                        </w:r>
                        <w:r w:rsidRPr="00C64068">
                          <w:rPr>
                            <w:rFonts w:ascii="Times New Roman" w:hAnsi="Times New Roman" w:cs="Times New Roman"/>
                            <w:sz w:val="16"/>
                            <w:szCs w:val="16"/>
                          </w:rPr>
                          <w:t>savivaldybė</w:t>
                        </w:r>
                        <w:r>
                          <w:rPr>
                            <w:rFonts w:ascii="Times New Roman" w:hAnsi="Times New Roman" w:cs="Times New Roman"/>
                            <w:sz w:val="16"/>
                            <w:szCs w:val="16"/>
                          </w:rPr>
                          <w:t>s Š</w:t>
                        </w:r>
                        <w:r w:rsidRPr="00C64068">
                          <w:rPr>
                            <w:rFonts w:ascii="Times New Roman" w:hAnsi="Times New Roman" w:cs="Times New Roman"/>
                            <w:sz w:val="16"/>
                            <w:szCs w:val="16"/>
                          </w:rPr>
                          <w:t>vietimo</w:t>
                        </w:r>
                        <w:r>
                          <w:rPr>
                            <w:rFonts w:ascii="Times New Roman" w:hAnsi="Times New Roman" w:cs="Times New Roman"/>
                            <w:sz w:val="16"/>
                            <w:szCs w:val="16"/>
                          </w:rPr>
                          <w:t xml:space="preserve"> </w:t>
                        </w:r>
                        <w:r w:rsidRPr="00C64068">
                          <w:rPr>
                            <w:rFonts w:ascii="Times New Roman" w:hAnsi="Times New Roman" w:cs="Times New Roman"/>
                            <w:sz w:val="16"/>
                            <w:szCs w:val="16"/>
                          </w:rPr>
                          <w:t>skyrius</w:t>
                        </w:r>
                      </w:p>
                    </w:txbxContent>
                  </v:textbox>
                </v:shape>
                <v:shape id="Text Box 1282" o:spid="_x0000_s1107" type="#_x0000_t202" style="position:absolute;left:48557;top:50696;width:1600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">
                  <v:textbo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 xml:space="preserve">Kėdainių kultūros </w:t>
                        </w:r>
                        <w:r w:rsidRPr="00C64068">
                          <w:rPr>
                            <w:rFonts w:ascii="Times New Roman" w:hAnsi="Times New Roman" w:cs="Times New Roman"/>
                            <w:sz w:val="16"/>
                            <w:szCs w:val="16"/>
                          </w:rPr>
                          <w:t>centras</w:t>
                        </w:r>
                      </w:p>
                    </w:txbxContent>
                  </v:textbox>
                </v:shape>
                <v:shape id="Text Box 1284" o:spid="_x0000_s1108" type="#_x0000_t202" style="position:absolute;left:48550;top:57531;width:1535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">
                  <v:textbo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J. Monkutės-</w:t>
                        </w:r>
                        <w:proofErr w:type="spellStart"/>
                        <w:r w:rsidRPr="00C64068">
                          <w:rPr>
                            <w:rFonts w:ascii="Times New Roman" w:hAnsi="Times New Roman" w:cs="Times New Roman"/>
                            <w:sz w:val="16"/>
                            <w:szCs w:val="16"/>
                          </w:rPr>
                          <w:t>Marks</w:t>
                        </w:r>
                        <w:proofErr w:type="spellEnd"/>
                        <w:r w:rsidRPr="00C64068">
                          <w:rPr>
                            <w:rFonts w:ascii="Times New Roman" w:hAnsi="Times New Roman" w:cs="Times New Roman"/>
                            <w:sz w:val="16"/>
                            <w:szCs w:val="16"/>
                          </w:rPr>
                          <w:t xml:space="preserve"> muziejus</w:t>
                        </w:r>
                        <w:r>
                          <w:rPr>
                            <w:rFonts w:ascii="Times New Roman" w:hAnsi="Times New Roman" w:cs="Times New Roman"/>
                            <w:sz w:val="16"/>
                            <w:szCs w:val="16"/>
                          </w:rPr>
                          <w:t>-galerija</w:t>
                        </w:r>
                      </w:p>
                    </w:txbxContent>
                  </v:textbox>
                </v:shape>
                <v:shape id="Text Box 1285" o:spid="_x0000_s1109" type="#_x0000_t202" style="position:absolute;left:48553;top:60675;width:16001;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">
                  <v:textbox>
                    <w:txbxContent>
                      <w:p w:rsidR="002C5ADC" w:rsidRPr="00C64068" w:rsidRDefault="002C5ADC" w:rsidP="009D28BA">
                        <w:pPr>
                          <w:rPr>
                            <w:rFonts w:ascii="Times New Roman" w:hAnsi="Times New Roman" w:cs="Times New Roman"/>
                            <w:sz w:val="16"/>
                            <w:szCs w:val="16"/>
                          </w:rPr>
                        </w:pPr>
                      </w:p>
                    </w:txbxContent>
                  </v:textbox>
                </v:shape>
                <v:shape id="Text Box 1286" o:spid="_x0000_s1110" type="#_x0000_t202" style="position:absolute;left:48544;top:62355;width:16001;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">
                  <v:textbox>
                    <w:txbxContent>
                      <w:p w:rsidR="002C5ADC" w:rsidRPr="00C64068" w:rsidRDefault="002C5ADC" w:rsidP="009D28BA">
                        <w:pPr>
                          <w:rPr>
                            <w:rFonts w:ascii="Times New Roman" w:hAnsi="Times New Roman" w:cs="Times New Roman"/>
                            <w:sz w:val="16"/>
                            <w:szCs w:val="16"/>
                          </w:rPr>
                        </w:pPr>
                        <w:r>
                          <w:rPr>
                            <w:rFonts w:ascii="Times New Roman" w:hAnsi="Times New Roman" w:cs="Times New Roman"/>
                            <w:sz w:val="16"/>
                            <w:szCs w:val="16"/>
                          </w:rPr>
                          <w:t>Kėdainių rajono savivaldybės Mikalojaus Daukšos viešoji biblioteka</w:t>
                        </w:r>
                      </w:p>
                    </w:txbxContent>
                  </v:textbox>
                </v:shape>
                <v:shape id="Text Box 1287" o:spid="_x0000_s1111" type="#_x0000_t202" style="position:absolute;left:48539;top:67332;width:1600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">
                  <v:textbo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Prokuratūra</w:t>
                        </w:r>
                      </w:p>
                    </w:txbxContent>
                  </v:textbox>
                </v:shape>
                <v:shape id="Text Box 1288" o:spid="_x0000_s1112" type="#_x0000_t202" style="position:absolute;left:48541;top:69437;width:16002;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">
                  <v:textbo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Gaisrinė</w:t>
                        </w:r>
                      </w:p>
                    </w:txbxContent>
                  </v:textbox>
                </v:shape>
                <v:shape id="Text Box 1289" o:spid="_x0000_s1113" type="#_x0000_t202" style="position:absolute;left:48557;top:55911;width:1600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">
                  <v:textbox>
                    <w:txbxContent>
                      <w:p w:rsidR="002C5ADC" w:rsidRPr="00C64068" w:rsidRDefault="002C5ADC" w:rsidP="009D28BA">
                        <w:pPr>
                          <w:rPr>
                            <w:rFonts w:ascii="Times New Roman" w:hAnsi="Times New Roman" w:cs="Times New Roman"/>
                            <w:sz w:val="16"/>
                            <w:szCs w:val="16"/>
                          </w:rPr>
                        </w:pPr>
                        <w:r w:rsidRPr="00C64068">
                          <w:rPr>
                            <w:rFonts w:ascii="Times New Roman" w:hAnsi="Times New Roman" w:cs="Times New Roman"/>
                            <w:sz w:val="16"/>
                            <w:szCs w:val="16"/>
                          </w:rPr>
                          <w:t>Kėdainių krašto muziejus</w:t>
                        </w:r>
                      </w:p>
                    </w:txbxContent>
                  </v:textbox>
                </v:shape>
                <v:line id="Line 1290" o:spid="_x0000_s1114" style="position:absolute;visibility:visible;mso-wrap-style:square" from="46364,43409" to="46373,6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" strokeweight="1.5pt"/>
                <v:line id="Line 1292" o:spid="_x0000_s1115" style="position:absolute;visibility:visible;mso-wrap-style:square" from="46364,69657" to="48653,6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">
                  <v:stroke endarrow="block"/>
                </v:line>
                <v:line id="Line 1293" o:spid="_x0000_s1116" style="position:absolute;visibility:visible;mso-wrap-style:square" from="46373,68084" to="48661,6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">
                  <v:stroke endarrow="block"/>
                </v:line>
                <v:line id="Line 1294" o:spid="_x0000_s1117" style="position:absolute;visibility:visible;mso-wrap-style:square" from="46269,63455" to="48557,6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">
                  <v:stroke endarrow="block"/>
                </v:line>
                <v:line id="Line 1295" o:spid="_x0000_s1118" style="position:absolute;visibility:visible;mso-wrap-style:square" from="46269,59137" to="48557,5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">
                  <v:stroke endarrow="block"/>
                </v:line>
                <v:line id="Line 1296" o:spid="_x0000_s1119" style="position:absolute;visibility:visible;mso-wrap-style:square" from="46269,56987" to="48557,5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">
                  <v:stroke endarrow="block"/>
                </v:line>
                <v:line id="Line 1297" o:spid="_x0000_s1120" style="position:absolute;visibility:visible;mso-wrap-style:square" from="46269,54828" to="48557,5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">
                  <v:stroke endarrow="block"/>
                </v:line>
                <v:line id="Line 1298" o:spid="_x0000_s1121" style="position:absolute;visibility:visible;mso-wrap-style:square" from="46269,52127" to="48557,5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">
                  <v:stroke endarrow="block"/>
                </v:line>
                <v:line id="Line 1299" o:spid="_x0000_s1122" style="position:absolute;visibility:visible;mso-wrap-style:square" from="46269,49434" to="48557,4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">
                  <v:stroke endarrow="block"/>
                </v:line>
                <v:group id="Group 1300" o:spid="_x0000_s1123" style="position:absolute;left:46266;top:372;width:19434;height:30862" coordorigin="7171,1651" coordsize="2310,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Text Box 1301" o:spid="_x0000_s1124" type="#_x0000_t202" style="position:absolute;left:7171;top:3946;width:231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" strokeweight="4.5pt">
                    <v:stroke linestyle="thinThick"/>
                    <v:textbox>
                      <w:txbxContent>
                        <w:p w:rsidR="002C5ADC" w:rsidRPr="00D14627" w:rsidRDefault="002C5ADC" w:rsidP="009D28BA">
                          <w:pPr>
                            <w:spacing w:after="0" w:line="240" w:lineRule="auto"/>
                            <w:jc w:val="center"/>
                            <w:rPr>
                              <w:rFonts w:ascii="Times New Roman" w:hAnsi="Times New Roman" w:cs="Times New Roman"/>
                              <w:b/>
                              <w:sz w:val="20"/>
                              <w:szCs w:val="20"/>
                              <w:lang w:val="pt-BR"/>
                            </w:rPr>
                          </w:pPr>
                          <w:r w:rsidRPr="00D14627">
                            <w:rPr>
                              <w:rFonts w:ascii="Times New Roman" w:hAnsi="Times New Roman" w:cs="Times New Roman"/>
                              <w:b/>
                              <w:sz w:val="20"/>
                              <w:szCs w:val="20"/>
                              <w:lang w:val="pt-BR"/>
                            </w:rPr>
                            <w:t>AUKŠTOSIOS MOKYKLOS</w:t>
                          </w:r>
                        </w:p>
                        <w:p w:rsidR="002C5ADC" w:rsidRPr="00D14627" w:rsidRDefault="002C5ADC" w:rsidP="009D28BA">
                          <w:pPr>
                            <w:spacing w:after="0" w:line="240" w:lineRule="auto"/>
                            <w:jc w:val="center"/>
                            <w:rPr>
                              <w:rFonts w:ascii="Times New Roman" w:hAnsi="Times New Roman" w:cs="Times New Roman"/>
                              <w:sz w:val="20"/>
                              <w:szCs w:val="20"/>
                              <w:lang w:val="pt-BR"/>
                            </w:rPr>
                          </w:pPr>
                          <w:r w:rsidRPr="00D14627">
                            <w:rPr>
                              <w:rFonts w:ascii="Times New Roman" w:hAnsi="Times New Roman" w:cs="Times New Roman"/>
                              <w:sz w:val="20"/>
                              <w:szCs w:val="20"/>
                              <w:u w:val="single"/>
                              <w:lang w:val="pt-BR"/>
                            </w:rPr>
                            <w:t>Integraciniai ryšiai:</w:t>
                          </w:r>
                          <w:r>
                            <w:rPr>
                              <w:rFonts w:ascii="Times New Roman" w:hAnsi="Times New Roman" w:cs="Times New Roman"/>
                              <w:sz w:val="20"/>
                              <w:szCs w:val="20"/>
                              <w:lang w:val="pt-BR"/>
                            </w:rPr>
                            <w:t xml:space="preserve"> m</w:t>
                          </w:r>
                          <w:r w:rsidRPr="00D14627">
                            <w:rPr>
                              <w:rFonts w:ascii="Times New Roman" w:hAnsi="Times New Roman" w:cs="Times New Roman"/>
                              <w:sz w:val="20"/>
                              <w:szCs w:val="20"/>
                              <w:lang w:val="pt-BR"/>
                            </w:rPr>
                            <w:t>okinių profesinis informavimas ir orientavimas, ben</w:t>
                          </w:r>
                          <w:r>
                            <w:rPr>
                              <w:rFonts w:ascii="Times New Roman" w:hAnsi="Times New Roman" w:cs="Times New Roman"/>
                              <w:sz w:val="20"/>
                              <w:szCs w:val="20"/>
                              <w:lang w:val="pt-BR"/>
                            </w:rPr>
                            <w:t>d</w:t>
                          </w:r>
                          <w:r w:rsidRPr="00D14627">
                            <w:rPr>
                              <w:rFonts w:ascii="Times New Roman" w:hAnsi="Times New Roman" w:cs="Times New Roman"/>
                              <w:sz w:val="20"/>
                              <w:szCs w:val="20"/>
                              <w:lang w:val="pt-BR"/>
                            </w:rPr>
                            <w:t>ruomenės švietimas, bendravimas, bendradarbiavimas</w:t>
                          </w:r>
                        </w:p>
                      </w:txbxContent>
                    </v:textbox>
                  </v:shape>
                  <v:group id="Group 1302" o:spid="_x0000_s1125" style="position:absolute;left:7307;top:1651;width:1087;height:2295" coordorigin="8258,1651" coordsize="1087,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Text Box 1303" o:spid="_x0000_s1126" type="#_x0000_t202" style="position:absolute;left:8530;top:3271;width:81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Kauno kolegija</w:t>
                            </w:r>
                          </w:p>
                        </w:txbxContent>
                      </v:textbox>
                    </v:shape>
                    <v:line id="Line 1304" o:spid="_x0000_s1127" style="position:absolute;visibility:visible;mso-wrap-style:square" from="8258,1786" to="8259,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" strokeweight="1.5pt"/>
                    <v:shape id="Text Box 1305" o:spid="_x0000_s1128" type="#_x0000_t202" style="position:absolute;left:8530;top:1651;width:8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">
                      <v:textbo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ISM</w:t>
                            </w:r>
                          </w:p>
                        </w:txbxContent>
                      </v:textbox>
                    </v:shape>
                    <v:shape id="Text Box 1306" o:spid="_x0000_s1129" type="#_x0000_t202" style="position:absolute;left:8530;top:2461;width:81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">
                      <v:textbo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KTU</w:t>
                            </w:r>
                          </w:p>
                        </w:txbxContent>
                      </v:textbox>
                    </v:shape>
                    <v:shape id="Text Box 1307" o:spid="_x0000_s1130" type="#_x0000_t202" style="position:absolute;left:8530;top:1862;width:81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">
                      <v:textbox>
                        <w:txbxContent>
                          <w:p w:rsidR="002C5ADC" w:rsidRPr="00D14627" w:rsidRDefault="002C5ADC" w:rsidP="009D28BA">
                            <w:pPr>
                              <w:rPr>
                                <w:rFonts w:ascii="Times New Roman" w:hAnsi="Times New Roman" w:cs="Times New Roman"/>
                                <w:sz w:val="16"/>
                                <w:szCs w:val="16"/>
                              </w:rPr>
                            </w:pPr>
                            <w:r>
                              <w:rPr>
                                <w:rFonts w:ascii="Times New Roman" w:hAnsi="Times New Roman" w:cs="Times New Roman"/>
                                <w:sz w:val="16"/>
                                <w:szCs w:val="16"/>
                              </w:rPr>
                              <w:t>VILNIUS TECH</w:t>
                            </w:r>
                          </w:p>
                        </w:txbxContent>
                      </v:textbox>
                    </v:shape>
                    <v:shape id="Text Box 1308" o:spid="_x0000_s1131" type="#_x0000_t202" style="position:absolute;left:8530;top:2191;width:81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">
                      <v:textbo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VU</w:t>
                            </w:r>
                          </w:p>
                        </w:txbxContent>
                      </v:textbox>
                    </v:shape>
                    <v:shape id="Text Box 1309" o:spid="_x0000_s1132" type="#_x0000_t202" style="position:absolute;left:8530;top:2731;width:8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">
                      <v:textbox>
                        <w:txbxContent>
                          <w:p w:rsidR="002C5ADC" w:rsidRPr="00D14627" w:rsidRDefault="002C5ADC" w:rsidP="009D28BA">
                            <w:pPr>
                              <w:rPr>
                                <w:rFonts w:ascii="Times New Roman" w:hAnsi="Times New Roman" w:cs="Times New Roman"/>
                                <w:sz w:val="16"/>
                                <w:szCs w:val="16"/>
                              </w:rPr>
                            </w:pPr>
                            <w:r w:rsidRPr="00D14627">
                              <w:rPr>
                                <w:rFonts w:ascii="Times New Roman" w:hAnsi="Times New Roman" w:cs="Times New Roman"/>
                                <w:sz w:val="16"/>
                                <w:szCs w:val="16"/>
                              </w:rPr>
                              <w:t>ŠU</w:t>
                            </w:r>
                          </w:p>
                        </w:txbxContent>
                      </v:textbox>
                    </v:shape>
                    <v:shape id="Text Box 1310" o:spid="_x0000_s1133" type="#_x0000_t202" style="position:absolute;left:8530;top:3001;width:8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">
                      <v:textbox>
                        <w:txbxContent>
                          <w:p w:rsidR="002C5ADC" w:rsidRPr="00D14627" w:rsidRDefault="002C5ADC" w:rsidP="009D28BA">
                            <w:pPr>
                              <w:rPr>
                                <w:rFonts w:ascii="Times New Roman" w:hAnsi="Times New Roman" w:cs="Times New Roman"/>
                                <w:sz w:val="16"/>
                                <w:szCs w:val="16"/>
                              </w:rPr>
                            </w:pPr>
                            <w:r>
                              <w:rPr>
                                <w:rFonts w:ascii="Times New Roman" w:hAnsi="Times New Roman" w:cs="Times New Roman"/>
                                <w:sz w:val="16"/>
                                <w:szCs w:val="16"/>
                              </w:rPr>
                              <w:t>VD</w:t>
                            </w:r>
                            <w:r w:rsidRPr="00D14627">
                              <w:rPr>
                                <w:rFonts w:ascii="Times New Roman" w:hAnsi="Times New Roman" w:cs="Times New Roman"/>
                                <w:sz w:val="16"/>
                                <w:szCs w:val="16"/>
                              </w:rPr>
                              <w:t>U</w:t>
                            </w:r>
                          </w:p>
                        </w:txbxContent>
                      </v:textbox>
                    </v:shape>
                    <v:line id="Line 1313" o:spid="_x0000_s1134" style="position:absolute;visibility:visible;mso-wrap-style:square" from="8258,3406" to="8530,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">
                      <v:stroke endarrow="block"/>
                    </v:line>
                    <v:line id="Line 1314" o:spid="_x0000_s1135" style="position:absolute;visibility:visible;mso-wrap-style:square" from="8258,3136" to="8530,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">
                      <v:stroke endarrow="block"/>
                    </v:line>
                    <v:line id="Line 1315" o:spid="_x0000_s1136" style="position:absolute;visibility:visible;mso-wrap-style:square" from="8258,2866" to="8530,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">
                      <v:stroke endarrow="block"/>
                    </v:line>
                    <v:line id="Line 1316" o:spid="_x0000_s1137" style="position:absolute;visibility:visible;mso-wrap-style:square" from="8258,2596" to="8530,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">
                      <v:stroke endarrow="block"/>
                    </v:line>
                    <v:line id="Line 1317" o:spid="_x0000_s1138" style="position:absolute;visibility:visible;mso-wrap-style:square" from="8258,2326" to="8530,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">
                      <v:stroke endarrow="block"/>
                    </v:line>
                    <v:line id="Line 1318" o:spid="_x0000_s1139" style="position:absolute;visibility:visible;mso-wrap-style:square" from="8258,2056" to="8530,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wjqxAAAANwAAAAPAAAAZHJzL2Rvd25yZXYueG1sRI9BawIx&#10;FITvQv9DeIXeNKvU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LqXCOrEAAAA3AAAAA8A&#10;AAAAAAAAAAAAAAAABwIAAGRycy9kb3ducmV2LnhtbFBLBQYAAAAAAwADALcAAAD4AgAAAAA=&#10;">
                      <v:stroke endarrow="block"/>
                    </v:line>
                    <v:line id="Line 1319" o:spid="_x0000_s1140" style="position:absolute;visibility:visible;mso-wrap-style:square" from="8258,1786" to="8530,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">
                      <v:stroke endarrow="block"/>
                    </v:line>
                  </v:group>
                </v:group>
                <v:shape id="Text Box 1320" o:spid="_x0000_s1141" type="#_x0000_t202" style="position:absolute;left:25859;top:22984;width:17154;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" strokeweight="6pt">
                  <v:textbox>
                    <w:txbxContent>
                      <w:p w:rsidR="002C5ADC" w:rsidRDefault="002C5ADC" w:rsidP="009D28BA">
                        <w:pPr>
                          <w:rPr>
                            <w:b/>
                          </w:rPr>
                        </w:pPr>
                      </w:p>
                      <w:p w:rsidR="002C5ADC" w:rsidRDefault="002C5ADC" w:rsidP="009D28BA">
                        <w:pPr>
                          <w:rPr>
                            <w:b/>
                          </w:rPr>
                        </w:pPr>
                      </w:p>
                      <w:p w:rsidR="002C5ADC" w:rsidRPr="00C64068" w:rsidRDefault="002C5ADC" w:rsidP="009D28BA">
                        <w:pPr>
                          <w:spacing w:after="0" w:line="240" w:lineRule="auto"/>
                          <w:jc w:val="center"/>
                          <w:rPr>
                            <w:rFonts w:ascii="Times New Roman" w:hAnsi="Times New Roman" w:cs="Times New Roman"/>
                            <w:b/>
                          </w:rPr>
                        </w:pPr>
                        <w:r w:rsidRPr="00C64068">
                          <w:rPr>
                            <w:rFonts w:ascii="Times New Roman" w:hAnsi="Times New Roman" w:cs="Times New Roman"/>
                            <w:b/>
                          </w:rPr>
                          <w:t>KĖDAINIŲ ŠVIESIOJI GIMNAZIJA</w:t>
                        </w:r>
                      </w:p>
                    </w:txbxContent>
                  </v:textbox>
                </v:shape>
                <v:line id="Line 1321" o:spid="_x0000_s1142" style="position:absolute;visibility:visible;mso-wrap-style:square" from="868,66402" to="3165,6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">
                  <v:stroke endarrow="block"/>
                </v:line>
                <v:shape id="Text Box 1322" o:spid="_x0000_s1143" type="#_x0000_t202" style="position:absolute;left:553;top:26413;width:2172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" strokeweight="4.5pt">
                  <v:stroke linestyle="thinThick"/>
                  <v:textbox>
                    <w:txbxContent>
                      <w:p w:rsidR="002C5ADC" w:rsidRPr="007157B4" w:rsidRDefault="002C5ADC" w:rsidP="009D28BA">
                        <w:pPr>
                          <w:spacing w:after="0" w:line="240" w:lineRule="auto"/>
                          <w:jc w:val="center"/>
                          <w:rPr>
                            <w:rFonts w:ascii="Times New Roman" w:hAnsi="Times New Roman" w:cs="Times New Roman"/>
                            <w:b/>
                            <w:sz w:val="20"/>
                            <w:szCs w:val="20"/>
                            <w:lang w:val="pt-BR"/>
                          </w:rPr>
                        </w:pPr>
                        <w:r w:rsidRPr="007157B4">
                          <w:rPr>
                            <w:rFonts w:ascii="Times New Roman" w:hAnsi="Times New Roman" w:cs="Times New Roman"/>
                            <w:b/>
                            <w:sz w:val="20"/>
                            <w:szCs w:val="20"/>
                            <w:lang w:val="pt-BR"/>
                          </w:rPr>
                          <w:t>ŠVIETIMO ĮSTAIGOS</w:t>
                        </w:r>
                      </w:p>
                      <w:p w:rsidR="002C5ADC" w:rsidRPr="007157B4" w:rsidRDefault="002C5ADC" w:rsidP="009D28BA">
                        <w:pPr>
                          <w:spacing w:after="0" w:line="240" w:lineRule="auto"/>
                          <w:jc w:val="center"/>
                          <w:rPr>
                            <w:rFonts w:ascii="Times New Roman" w:hAnsi="Times New Roman" w:cs="Times New Roman"/>
                            <w:lang w:val="pt-BR"/>
                          </w:rPr>
                        </w:pPr>
                        <w:r w:rsidRPr="007157B4">
                          <w:rPr>
                            <w:rFonts w:ascii="Times New Roman" w:hAnsi="Times New Roman" w:cs="Times New Roman"/>
                            <w:sz w:val="20"/>
                            <w:szCs w:val="20"/>
                            <w:u w:val="single"/>
                            <w:lang w:val="pt-BR"/>
                          </w:rPr>
                          <w:t>Integraciniai ryšiai:</w:t>
                        </w:r>
                        <w:r w:rsidRPr="007157B4">
                          <w:rPr>
                            <w:rFonts w:ascii="Times New Roman" w:hAnsi="Times New Roman" w:cs="Times New Roman"/>
                            <w:sz w:val="20"/>
                            <w:szCs w:val="20"/>
                            <w:lang w:val="pt-BR"/>
                          </w:rPr>
                          <w:t xml:space="preserve"> ugdymo plano vykdymas, laisvalaikio organizavimas, projektinė veikla, bendravimas ir bendradarbiavimas</w:t>
                        </w:r>
                      </w:p>
                    </w:txbxContent>
                  </v:textbox>
                </v:shape>
                <v:shape id="Text Box 1323" o:spid="_x0000_s1144" type="#_x0000_t202" style="position:absolute;left:2841;top:36700;width:19434;height:1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">
                  <v:textbox>
                    <w:txbxContent>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b/>
                            <w:sz w:val="18"/>
                            <w:szCs w:val="18"/>
                          </w:rPr>
                          <w:t>Gimnazijos:</w:t>
                        </w:r>
                        <w:r w:rsidRPr="00D14627">
                          <w:rPr>
                            <w:rFonts w:ascii="Times New Roman" w:hAnsi="Times New Roman" w:cs="Times New Roman"/>
                            <w:sz w:val="18"/>
                            <w:szCs w:val="18"/>
                          </w:rPr>
                          <w:t xml:space="preserve"> </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w:t>
                        </w:r>
                        <w:r>
                          <w:rPr>
                            <w:rFonts w:ascii="Times New Roman" w:hAnsi="Times New Roman" w:cs="Times New Roman"/>
                            <w:sz w:val="18"/>
                            <w:szCs w:val="18"/>
                          </w:rPr>
                          <w:t>Krakių Mikalojaus Katkaus</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 xml:space="preserve">▪Kėdainių ,,Atžalyno“ </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w:t>
                        </w:r>
                        <w:r>
                          <w:rPr>
                            <w:rFonts w:ascii="Times New Roman" w:hAnsi="Times New Roman" w:cs="Times New Roman"/>
                            <w:sz w:val="18"/>
                            <w:szCs w:val="18"/>
                          </w:rPr>
                          <w:t xml:space="preserve">Panevėžio r.  </w:t>
                        </w:r>
                        <w:proofErr w:type="spellStart"/>
                        <w:r>
                          <w:rPr>
                            <w:rFonts w:ascii="Times New Roman" w:hAnsi="Times New Roman" w:cs="Times New Roman"/>
                            <w:sz w:val="18"/>
                            <w:szCs w:val="18"/>
                          </w:rPr>
                          <w:t>Velžio</w:t>
                        </w:r>
                        <w:proofErr w:type="spellEnd"/>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▪Panevėžio J.</w:t>
                        </w:r>
                        <w:r>
                          <w:rPr>
                            <w:rFonts w:ascii="Times New Roman" w:hAnsi="Times New Roman" w:cs="Times New Roman"/>
                            <w:sz w:val="18"/>
                            <w:szCs w:val="18"/>
                          </w:rPr>
                          <w:t xml:space="preserve"> </w:t>
                        </w:r>
                        <w:r w:rsidRPr="00D14627">
                          <w:rPr>
                            <w:rFonts w:ascii="Times New Roman" w:hAnsi="Times New Roman" w:cs="Times New Roman"/>
                            <w:sz w:val="18"/>
                            <w:szCs w:val="18"/>
                          </w:rPr>
                          <w:t>Balčikonio</w:t>
                        </w:r>
                      </w:p>
                      <w:p w:rsidR="002C5ADC" w:rsidRPr="00D14627" w:rsidRDefault="002C5ADC" w:rsidP="009D28BA">
                        <w:pPr>
                          <w:spacing w:after="0" w:line="240" w:lineRule="auto"/>
                          <w:rPr>
                            <w:rFonts w:ascii="Times New Roman" w:hAnsi="Times New Roman" w:cs="Times New Roman"/>
                            <w:sz w:val="18"/>
                            <w:szCs w:val="18"/>
                            <w:lang w:val="pt-BR"/>
                          </w:rPr>
                        </w:pPr>
                        <w:r w:rsidRPr="00D14627">
                          <w:rPr>
                            <w:rFonts w:ascii="Times New Roman" w:hAnsi="Times New Roman" w:cs="Times New Roman"/>
                            <w:sz w:val="18"/>
                            <w:szCs w:val="18"/>
                            <w:lang w:val="pt-BR"/>
                          </w:rPr>
                          <w:t xml:space="preserve">▪Kauno </w:t>
                        </w:r>
                        <w:r>
                          <w:rPr>
                            <w:rFonts w:ascii="Times New Roman" w:hAnsi="Times New Roman" w:cs="Times New Roman"/>
                            <w:sz w:val="18"/>
                            <w:szCs w:val="18"/>
                            <w:lang w:val="pt-BR"/>
                          </w:rPr>
                          <w:t>,,Rasos”</w:t>
                        </w:r>
                      </w:p>
                      <w:p w:rsidR="002C5ADC" w:rsidRPr="00D14627" w:rsidRDefault="002C5ADC" w:rsidP="009D28BA">
                        <w:pPr>
                          <w:spacing w:after="0" w:line="240" w:lineRule="auto"/>
                          <w:rPr>
                            <w:rFonts w:ascii="Times New Roman" w:hAnsi="Times New Roman" w:cs="Times New Roman"/>
                            <w:sz w:val="18"/>
                            <w:szCs w:val="18"/>
                            <w:lang w:val="pt-BR"/>
                          </w:rPr>
                        </w:pPr>
                        <w:r w:rsidRPr="00D14627">
                          <w:rPr>
                            <w:rFonts w:ascii="Times New Roman" w:hAnsi="Times New Roman" w:cs="Times New Roman"/>
                            <w:sz w:val="18"/>
                            <w:szCs w:val="18"/>
                            <w:lang w:val="pt-BR"/>
                          </w:rPr>
                          <w:t>▪Kupiškio L.</w:t>
                        </w:r>
                        <w:r>
                          <w:rPr>
                            <w:rFonts w:ascii="Times New Roman" w:hAnsi="Times New Roman" w:cs="Times New Roman"/>
                            <w:sz w:val="18"/>
                            <w:szCs w:val="18"/>
                            <w:lang w:val="pt-BR"/>
                          </w:rPr>
                          <w:t xml:space="preserve"> </w:t>
                        </w:r>
                        <w:r w:rsidRPr="00D14627">
                          <w:rPr>
                            <w:rFonts w:ascii="Times New Roman" w:hAnsi="Times New Roman" w:cs="Times New Roman"/>
                            <w:sz w:val="18"/>
                            <w:szCs w:val="18"/>
                            <w:lang w:val="pt-BR"/>
                          </w:rPr>
                          <w:t xml:space="preserve">Stuokos-Gucevičiaus </w:t>
                        </w:r>
                      </w:p>
                      <w:p w:rsidR="002C5ADC" w:rsidRPr="00D14627" w:rsidRDefault="002C5ADC" w:rsidP="009D28BA">
                        <w:pPr>
                          <w:spacing w:after="0" w:line="240" w:lineRule="auto"/>
                          <w:rPr>
                            <w:rFonts w:ascii="Times New Roman" w:hAnsi="Times New Roman" w:cs="Times New Roman"/>
                            <w:sz w:val="18"/>
                            <w:szCs w:val="18"/>
                          </w:rPr>
                        </w:pPr>
                        <w:r w:rsidRPr="00D14627">
                          <w:rPr>
                            <w:rFonts w:ascii="Times New Roman" w:hAnsi="Times New Roman" w:cs="Times New Roman"/>
                            <w:sz w:val="18"/>
                            <w:szCs w:val="18"/>
                          </w:rPr>
                          <w:t>▪</w:t>
                        </w:r>
                        <w:r>
                          <w:rPr>
                            <w:rFonts w:ascii="Times New Roman" w:hAnsi="Times New Roman" w:cs="Times New Roman"/>
                            <w:sz w:val="18"/>
                            <w:szCs w:val="18"/>
                          </w:rPr>
                          <w:t>Jonavos S</w:t>
                        </w:r>
                        <w:r w:rsidRPr="00D14627">
                          <w:rPr>
                            <w:rFonts w:ascii="Times New Roman" w:hAnsi="Times New Roman" w:cs="Times New Roman"/>
                            <w:sz w:val="18"/>
                            <w:szCs w:val="18"/>
                          </w:rPr>
                          <w:t xml:space="preserve">enamiesčio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Pr>
                            <w:rFonts w:ascii="Times New Roman" w:hAnsi="Times New Roman" w:cs="Times New Roman"/>
                            <w:sz w:val="18"/>
                            <w:szCs w:val="18"/>
                          </w:rPr>
                          <w:t>Uk</w:t>
                        </w:r>
                        <w:r w:rsidRPr="00D14627">
                          <w:rPr>
                            <w:rFonts w:ascii="Times New Roman" w:hAnsi="Times New Roman" w:cs="Times New Roman"/>
                            <w:sz w:val="18"/>
                            <w:szCs w:val="18"/>
                          </w:rPr>
                          <w:t xml:space="preserve">mergės </w:t>
                        </w:r>
                        <w:r>
                          <w:rPr>
                            <w:rFonts w:ascii="Times New Roman" w:hAnsi="Times New Roman" w:cs="Times New Roman"/>
                            <w:sz w:val="18"/>
                            <w:szCs w:val="18"/>
                          </w:rPr>
                          <w:t xml:space="preserve">A. </w:t>
                        </w:r>
                        <w:r w:rsidRPr="00D14627">
                          <w:rPr>
                            <w:rFonts w:ascii="Times New Roman" w:hAnsi="Times New Roman" w:cs="Times New Roman"/>
                            <w:sz w:val="18"/>
                            <w:szCs w:val="18"/>
                          </w:rPr>
                          <w:t xml:space="preserve"> Smetonos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sidRPr="00D14627">
                          <w:rPr>
                            <w:rFonts w:ascii="Times New Roman" w:hAnsi="Times New Roman" w:cs="Times New Roman"/>
                            <w:sz w:val="18"/>
                            <w:szCs w:val="18"/>
                          </w:rPr>
                          <w:t xml:space="preserve">Šėtos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sidRPr="00D14627">
                          <w:rPr>
                            <w:rFonts w:ascii="Times New Roman" w:hAnsi="Times New Roman" w:cs="Times New Roman"/>
                            <w:sz w:val="18"/>
                            <w:szCs w:val="18"/>
                          </w:rPr>
                          <w:t xml:space="preserve">Akademijos </w:t>
                        </w:r>
                      </w:p>
                      <w:p w:rsidR="002C5ADC" w:rsidRPr="00D14627" w:rsidRDefault="002C5ADC" w:rsidP="009D28BA">
                        <w:pPr>
                          <w:pStyle w:val="Debesliotekstas"/>
                          <w:numPr>
                            <w:ilvl w:val="0"/>
                            <w:numId w:val="3"/>
                          </w:numPr>
                          <w:tabs>
                            <w:tab w:val="left" w:pos="142"/>
                          </w:tabs>
                          <w:ind w:left="0" w:firstLine="0"/>
                          <w:rPr>
                            <w:rFonts w:ascii="Times New Roman" w:hAnsi="Times New Roman" w:cs="Times New Roman"/>
                            <w:sz w:val="18"/>
                            <w:szCs w:val="18"/>
                          </w:rPr>
                        </w:pPr>
                        <w:r w:rsidRPr="00D14627">
                          <w:rPr>
                            <w:rFonts w:ascii="Times New Roman" w:hAnsi="Times New Roman" w:cs="Times New Roman"/>
                            <w:sz w:val="18"/>
                            <w:szCs w:val="18"/>
                          </w:rPr>
                          <w:t xml:space="preserve">Josvainių </w:t>
                        </w:r>
                      </w:p>
                    </w:txbxContent>
                  </v:textbox>
                </v:shape>
                <v:shape id="Text Box 1324" o:spid="_x0000_s1145" type="#_x0000_t202" style="position:absolute;left:2841;top:55294;width:19434;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">
                  <v:textbox>
                    <w:txbxContent>
                      <w:p w:rsidR="002C5ADC" w:rsidRDefault="002C5ADC" w:rsidP="009D28BA">
                        <w:pPr>
                          <w:spacing w:after="0" w:line="240" w:lineRule="auto"/>
                          <w:rPr>
                            <w:rFonts w:ascii="Times New Roman" w:hAnsi="Times New Roman" w:cs="Times New Roman"/>
                            <w:b/>
                            <w:sz w:val="18"/>
                            <w:szCs w:val="18"/>
                          </w:rPr>
                        </w:pPr>
                        <w:r w:rsidRPr="00D14627">
                          <w:rPr>
                            <w:rFonts w:ascii="Times New Roman" w:hAnsi="Times New Roman" w:cs="Times New Roman"/>
                            <w:b/>
                            <w:sz w:val="18"/>
                            <w:szCs w:val="18"/>
                          </w:rPr>
                          <w:t>Progimnazijos:</w:t>
                        </w:r>
                      </w:p>
                      <w:p w:rsidR="002C5ADC" w:rsidRDefault="002C5ADC" w:rsidP="009D28BA">
                        <w:pPr>
                          <w:pStyle w:val="Debesliotekstas"/>
                          <w:numPr>
                            <w:ilvl w:val="0"/>
                            <w:numId w:val="4"/>
                          </w:numPr>
                          <w:tabs>
                            <w:tab w:val="left" w:pos="0"/>
                            <w:tab w:val="left" w:pos="142"/>
                            <w:tab w:val="left" w:pos="284"/>
                          </w:tabs>
                          <w:ind w:left="0" w:firstLine="0"/>
                          <w:rPr>
                            <w:rFonts w:ascii="Times New Roman" w:hAnsi="Times New Roman" w:cs="Times New Roman"/>
                            <w:sz w:val="18"/>
                            <w:szCs w:val="18"/>
                          </w:rPr>
                        </w:pPr>
                        <w:r>
                          <w:rPr>
                            <w:rFonts w:ascii="Times New Roman" w:hAnsi="Times New Roman" w:cs="Times New Roman"/>
                            <w:sz w:val="18"/>
                            <w:szCs w:val="18"/>
                          </w:rPr>
                          <w:t xml:space="preserve">Kėdainių </w:t>
                        </w:r>
                        <w:r w:rsidRPr="00D14627">
                          <w:rPr>
                            <w:rFonts w:ascii="Times New Roman" w:hAnsi="Times New Roman" w:cs="Times New Roman"/>
                            <w:sz w:val="18"/>
                            <w:szCs w:val="18"/>
                          </w:rPr>
                          <w:t>Juozo</w:t>
                        </w:r>
                        <w:r>
                          <w:rPr>
                            <w:rFonts w:ascii="Times New Roman" w:hAnsi="Times New Roman" w:cs="Times New Roman"/>
                            <w:sz w:val="18"/>
                            <w:szCs w:val="18"/>
                          </w:rPr>
                          <w:t xml:space="preserve"> Paukštelio</w:t>
                        </w:r>
                      </w:p>
                      <w:p w:rsidR="002C5ADC" w:rsidRDefault="002C5ADC" w:rsidP="009D28BA">
                        <w:pPr>
                          <w:pStyle w:val="Debesliotekstas"/>
                          <w:numPr>
                            <w:ilvl w:val="0"/>
                            <w:numId w:val="4"/>
                          </w:numPr>
                          <w:tabs>
                            <w:tab w:val="left" w:pos="0"/>
                            <w:tab w:val="left" w:pos="142"/>
                            <w:tab w:val="left" w:pos="284"/>
                          </w:tabs>
                          <w:ind w:left="0" w:firstLine="0"/>
                          <w:rPr>
                            <w:rFonts w:ascii="Times New Roman" w:hAnsi="Times New Roman" w:cs="Times New Roman"/>
                            <w:sz w:val="18"/>
                            <w:szCs w:val="18"/>
                          </w:rPr>
                        </w:pPr>
                        <w:r>
                          <w:rPr>
                            <w:rFonts w:ascii="Times New Roman" w:hAnsi="Times New Roman" w:cs="Times New Roman"/>
                            <w:sz w:val="18"/>
                            <w:szCs w:val="18"/>
                          </w:rPr>
                          <w:t>Kėdainių ,,Ryto“</w:t>
                        </w:r>
                      </w:p>
                      <w:p w:rsidR="002C5ADC" w:rsidRDefault="002C5ADC" w:rsidP="009D28BA">
                        <w:pPr>
                          <w:pStyle w:val="Debesliotekstas"/>
                          <w:numPr>
                            <w:ilvl w:val="0"/>
                            <w:numId w:val="4"/>
                          </w:numPr>
                          <w:tabs>
                            <w:tab w:val="left" w:pos="0"/>
                            <w:tab w:val="left" w:pos="142"/>
                            <w:tab w:val="left" w:pos="284"/>
                          </w:tabs>
                          <w:ind w:left="0" w:firstLine="0"/>
                          <w:rPr>
                            <w:rFonts w:ascii="Times New Roman" w:hAnsi="Times New Roman" w:cs="Times New Roman"/>
                            <w:sz w:val="18"/>
                            <w:szCs w:val="18"/>
                          </w:rPr>
                        </w:pPr>
                        <w:r>
                          <w:rPr>
                            <w:rFonts w:ascii="Times New Roman" w:hAnsi="Times New Roman" w:cs="Times New Roman"/>
                            <w:sz w:val="18"/>
                            <w:szCs w:val="18"/>
                          </w:rPr>
                          <w:t>Kėdainių ,,Aušros“</w:t>
                        </w:r>
                      </w:p>
                      <w:p w:rsidR="002C5ADC" w:rsidRPr="00D14627" w:rsidRDefault="002C5ADC" w:rsidP="009D28BA">
                        <w:pPr>
                          <w:pStyle w:val="Debesliotekstas"/>
                          <w:tabs>
                            <w:tab w:val="left" w:pos="0"/>
                            <w:tab w:val="left" w:pos="142"/>
                            <w:tab w:val="left" w:pos="284"/>
                          </w:tabs>
                          <w:rPr>
                            <w:rFonts w:ascii="Times New Roman" w:hAnsi="Times New Roman" w:cs="Times New Roman"/>
                            <w:sz w:val="18"/>
                            <w:szCs w:val="18"/>
                          </w:rPr>
                        </w:pPr>
                      </w:p>
                    </w:txbxContent>
                  </v:textbox>
                </v:shape>
                <v:shape id="Text Box 1326" o:spid="_x0000_s1146" type="#_x0000_t202" style="position:absolute;left:2841;top:65051;width:19426;height:3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rsidR="002C5ADC" w:rsidRPr="00C64068" w:rsidRDefault="002C5ADC" w:rsidP="009D28BA">
                        <w:pPr>
                          <w:rPr>
                            <w:rFonts w:ascii="Times New Roman" w:hAnsi="Times New Roman" w:cs="Times New Roman"/>
                            <w:sz w:val="18"/>
                            <w:szCs w:val="18"/>
                          </w:rPr>
                        </w:pPr>
                        <w:r>
                          <w:rPr>
                            <w:rFonts w:ascii="Times New Roman" w:hAnsi="Times New Roman" w:cs="Times New Roman"/>
                            <w:sz w:val="18"/>
                            <w:szCs w:val="18"/>
                          </w:rPr>
                          <w:t>Kėdainių „Spindulio“</w:t>
                        </w:r>
                        <w:r w:rsidRPr="00C64068">
                          <w:rPr>
                            <w:rFonts w:ascii="Times New Roman" w:hAnsi="Times New Roman" w:cs="Times New Roman"/>
                            <w:sz w:val="18"/>
                            <w:szCs w:val="18"/>
                          </w:rPr>
                          <w:t xml:space="preserve">  mokykla</w:t>
                        </w:r>
                      </w:p>
                      <w:p w:rsidR="002C5ADC" w:rsidRDefault="002C5ADC" w:rsidP="009D28BA"/>
                    </w:txbxContent>
                  </v:textbox>
                </v:shape>
                <v:line id="Line 1327" o:spid="_x0000_s1147" style="position:absolute;flip:x y;visibility:visible;mso-wrap-style:square" from="562,35557" to="868,6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" strokeweight="1.5pt"/>
                <v:line id="Line 1328" o:spid="_x0000_s1148" style="position:absolute;visibility:visible;mso-wrap-style:square" from="553,44701" to="2841,4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">
                  <v:stroke endarrow="block"/>
                </v:line>
                <v:line id="Line 1329" o:spid="_x0000_s1149" style="position:absolute;visibility:visible;mso-wrap-style:square" from="553,58417" to="2841,5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31" o:spid="_x0000_s1150" type="#_x0000_t13" style="position:absolute;left:22267;top:22636;width:343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" adj="1616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32" o:spid="_x0000_s1151" type="#_x0000_t66" style="position:absolute;left:22068;top:24325;width:343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" adj="543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33" o:spid="_x0000_s1152" type="#_x0000_t68" style="position:absolute;left:25797;top:18560;width:202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" adj="950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34" o:spid="_x0000_s1153" type="#_x0000_t67" style="position:absolute;left:41450;top:19554;width:1576;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" adj="12755"/>
                <v:shape id="AutoShape 1335" o:spid="_x0000_s1154" type="#_x0000_t13" style="position:absolute;left:42845;top:22984;width:342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" adj="16165"/>
                <v:shape id="AutoShape 1336" o:spid="_x0000_s1155" type="#_x0000_t66" style="position:absolute;left:42845;top:25270;width:342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" adj="5435"/>
                <v:shape id="AutoShape 1337" o:spid="_x0000_s1156" type="#_x0000_t13" style="position:absolute;left:42845;top:33271;width:342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" adj="16165"/>
                <v:shape id="AutoShape 1338" o:spid="_x0000_s1157" type="#_x0000_t66" style="position:absolute;left:42845;top:35557;width:342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" adj="5435"/>
                <v:shape id="AutoShape 1339" o:spid="_x0000_s1158" type="#_x0000_t68" style="position:absolute;left:31860;top:41123;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" adj="5366"/>
                <v:shape id="AutoShape 1340" o:spid="_x0000_s1159" type="#_x0000_t67" style="position:absolute;left:34844;top:41123;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" adj="16234"/>
                <v:shape id="AutoShape 1341" o:spid="_x0000_s1160" type="#_x0000_t66" style="position:absolute;left:22267;top:30985;width:343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" adj="5435"/>
                <v:shape id="AutoShape 1342" o:spid="_x0000_s1161" type="#_x0000_t13" style="position:absolute;left:22267;top:28699;width:343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" adj="16165"/>
                <v:line id="Line 1343" o:spid="_x0000_s1162" style="position:absolute;visibility:visible;mso-wrap-style:square" from="28517,1161" to="30806,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">
                  <v:stroke endarrow="block"/>
                </v:line>
                <w10:anchorlock/>
              </v:group>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73600" behindDoc="0" locked="0" layoutInCell="1" allowOverlap="1" wp14:anchorId="2B93880E" wp14:editId="55D759E0">
                <wp:simplePos x="0" y="0"/>
                <wp:positionH relativeFrom="column">
                  <wp:posOffset>2756757</wp:posOffset>
                </wp:positionH>
                <wp:positionV relativeFrom="paragraph">
                  <wp:posOffset>204943</wp:posOffset>
                </wp:positionV>
                <wp:extent cx="223283" cy="10632"/>
                <wp:effectExtent l="0" t="76200" r="24765" b="85090"/>
                <wp:wrapNone/>
                <wp:docPr id="20" name="Tiesioji rodyklės jungtis 20"/>
                <wp:cNvGraphicFramePr/>
                <a:graphic xmlns:a="http://schemas.openxmlformats.org/drawingml/2006/main">
                  <a:graphicData uri="http://schemas.microsoft.com/office/word/2010/wordprocessingShape">
                    <wps:wsp>
                      <wps:cNvCnPr/>
                      <wps:spPr>
                        <a:xfrm flipV="1">
                          <a:off x="0" y="0"/>
                          <a:ext cx="223283" cy="1063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A944E8A" id="Tiesioji rodyklės jungtis 20" o:spid="_x0000_s1026" type="#_x0000_t32" style="position:absolute;margin-left:217.05pt;margin-top:16.15pt;width:17.6pt;height:.8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" strokecolor="black [3200]" strokeweight="1pt">
                <v:stroke endarrow="block" joinstyle="miter"/>
              </v:shap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419FC995" wp14:editId="2A051F7D">
                <wp:simplePos x="0" y="0"/>
                <wp:positionH relativeFrom="column">
                  <wp:posOffset>2977367</wp:posOffset>
                </wp:positionH>
                <wp:positionV relativeFrom="paragraph">
                  <wp:posOffset>9525</wp:posOffset>
                </wp:positionV>
                <wp:extent cx="1371600" cy="228600"/>
                <wp:effectExtent l="0" t="0" r="19050" b="19050"/>
                <wp:wrapNone/>
                <wp:docPr id="772" name="Teksto laukas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C5ADC" w:rsidRPr="00D14627" w:rsidRDefault="002C5ADC" w:rsidP="007117F5">
                            <w:pPr>
                              <w:rPr>
                                <w:rFonts w:ascii="Times New Roman" w:hAnsi="Times New Roman" w:cs="Times New Roman"/>
                                <w:sz w:val="16"/>
                                <w:szCs w:val="16"/>
                              </w:rPr>
                            </w:pPr>
                            <w:r>
                              <w:rPr>
                                <w:rFonts w:ascii="Times New Roman" w:hAnsi="Times New Roman" w:cs="Times New Roman"/>
                                <w:sz w:val="16"/>
                                <w:szCs w:val="16"/>
                              </w:rPr>
                              <w:t>Sporto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C995" id="Teksto laukas 772" o:spid="_x0000_s1163" type="#_x0000_t202" style="position:absolute;left:0;text-align:left;margin-left:234.45pt;margin-top:.75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" fillcolor="white [3201]" strokecolor="black [3200]" strokeweight="1pt">
                <v:textbox>
                  <w:txbxContent>
                    <w:p w:rsidR="002C5ADC" w:rsidRPr="00D14627" w:rsidRDefault="002C5ADC" w:rsidP="007117F5">
                      <w:pPr>
                        <w:rPr>
                          <w:rFonts w:ascii="Times New Roman" w:hAnsi="Times New Roman" w:cs="Times New Roman"/>
                          <w:sz w:val="16"/>
                          <w:szCs w:val="16"/>
                        </w:rPr>
                      </w:pPr>
                      <w:r>
                        <w:rPr>
                          <w:rFonts w:ascii="Times New Roman" w:hAnsi="Times New Roman" w:cs="Times New Roman"/>
                          <w:sz w:val="16"/>
                          <w:szCs w:val="16"/>
                        </w:rPr>
                        <w:t>Sporto centras</w:t>
                      </w:r>
                    </w:p>
                  </w:txbxContent>
                </v:textbox>
              </v:shap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2195C764" wp14:editId="0A0F1E06">
                <wp:simplePos x="0" y="0"/>
                <wp:positionH relativeFrom="column">
                  <wp:posOffset>2774526</wp:posOffset>
                </wp:positionH>
                <wp:positionV relativeFrom="paragraph">
                  <wp:posOffset>347980</wp:posOffset>
                </wp:positionV>
                <wp:extent cx="228600" cy="635"/>
                <wp:effectExtent l="0" t="76200" r="19050" b="94615"/>
                <wp:wrapNone/>
                <wp:docPr id="778" name="Tiesioji jungtis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D309" id="Tiesioji jungtis 77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5pt,27.4pt" to="236.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">
                <v:stroke endarrow="block"/>
              </v:lin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00FF85BB" wp14:editId="65B9F73A">
                <wp:simplePos x="0" y="0"/>
                <wp:positionH relativeFrom="column">
                  <wp:posOffset>2759090</wp:posOffset>
                </wp:positionH>
                <wp:positionV relativeFrom="paragraph">
                  <wp:posOffset>855339</wp:posOffset>
                </wp:positionV>
                <wp:extent cx="228600" cy="635"/>
                <wp:effectExtent l="0" t="76200" r="19050" b="94615"/>
                <wp:wrapNone/>
                <wp:docPr id="776" name="Tiesioji jungtis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84A2" id="Tiesioji jungtis 77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67.35pt" to="235.2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">
                <v:stroke endarrow="block"/>
              </v:lin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2A4E50ED" wp14:editId="198365C6">
                <wp:simplePos x="0" y="0"/>
                <wp:positionH relativeFrom="column">
                  <wp:posOffset>2752632</wp:posOffset>
                </wp:positionH>
                <wp:positionV relativeFrom="paragraph">
                  <wp:posOffset>611622</wp:posOffset>
                </wp:positionV>
                <wp:extent cx="228600" cy="635"/>
                <wp:effectExtent l="0" t="76200" r="19050" b="94615"/>
                <wp:wrapNone/>
                <wp:docPr id="777" name="Tiesioji jungtis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B1FE9" id="Tiesioji jungtis 7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48.15pt" to="234.7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">
                <v:stroke endarrow="block"/>
              </v:lin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60E40FF4" wp14:editId="2844F83B">
                <wp:simplePos x="0" y="0"/>
                <wp:positionH relativeFrom="column">
                  <wp:posOffset>2969408</wp:posOffset>
                </wp:positionH>
                <wp:positionV relativeFrom="paragraph">
                  <wp:posOffset>497379</wp:posOffset>
                </wp:positionV>
                <wp:extent cx="1370965" cy="237227"/>
                <wp:effectExtent l="0" t="0" r="19685" b="10795"/>
                <wp:wrapNone/>
                <wp:docPr id="774" name="Teksto laukas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37227"/>
                        </a:xfrm>
                        <a:prstGeom prst="rect">
                          <a:avLst/>
                        </a:prstGeom>
                        <a:solidFill>
                          <a:srgbClr val="FFFFFF"/>
                        </a:solidFill>
                        <a:ln w="9525">
                          <a:solidFill>
                            <a:srgbClr val="000000"/>
                          </a:solidFill>
                          <a:miter lim="800000"/>
                          <a:headEnd/>
                          <a:tailEnd/>
                        </a:ln>
                      </wps:spPr>
                      <wps:txbx>
                        <w:txbxContent>
                          <w:p w:rsidR="002C5ADC" w:rsidRPr="00D14627" w:rsidRDefault="002C5ADC" w:rsidP="007117F5">
                            <w:pPr>
                              <w:rPr>
                                <w:rFonts w:ascii="Times New Roman" w:hAnsi="Times New Roman" w:cs="Times New Roman"/>
                                <w:sz w:val="16"/>
                                <w:szCs w:val="16"/>
                              </w:rPr>
                            </w:pPr>
                            <w:r w:rsidRPr="00D14627">
                              <w:rPr>
                                <w:rFonts w:ascii="Times New Roman" w:hAnsi="Times New Roman" w:cs="Times New Roman"/>
                                <w:sz w:val="16"/>
                                <w:szCs w:val="16"/>
                              </w:rPr>
                              <w:t xml:space="preserve">Dailės </w:t>
                            </w:r>
                            <w:r>
                              <w:rPr>
                                <w:rFonts w:ascii="Times New Roman" w:hAnsi="Times New Roman" w:cs="Times New Roman"/>
                                <w:sz w:val="16"/>
                                <w:szCs w:val="16"/>
                              </w:rPr>
                              <w:t>mokykla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0FF4" id="Teksto laukas 774" o:spid="_x0000_s1164" type="#_x0000_t202" style="position:absolute;left:0;text-align:left;margin-left:233.8pt;margin-top:39.15pt;width:107.9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">
                <v:textbox>
                  <w:txbxContent>
                    <w:p w:rsidR="002C5ADC" w:rsidRPr="00D14627" w:rsidRDefault="002C5ADC" w:rsidP="007117F5">
                      <w:pPr>
                        <w:rPr>
                          <w:rFonts w:ascii="Times New Roman" w:hAnsi="Times New Roman" w:cs="Times New Roman"/>
                          <w:sz w:val="16"/>
                          <w:szCs w:val="16"/>
                        </w:rPr>
                      </w:pPr>
                      <w:r w:rsidRPr="00D14627">
                        <w:rPr>
                          <w:rFonts w:ascii="Times New Roman" w:hAnsi="Times New Roman" w:cs="Times New Roman"/>
                          <w:sz w:val="16"/>
                          <w:szCs w:val="16"/>
                        </w:rPr>
                        <w:t xml:space="preserve">Dailės </w:t>
                      </w:r>
                      <w:r>
                        <w:rPr>
                          <w:rFonts w:ascii="Times New Roman" w:hAnsi="Times New Roman" w:cs="Times New Roman"/>
                          <w:sz w:val="16"/>
                          <w:szCs w:val="16"/>
                        </w:rPr>
                        <w:t>mokykla</w:t>
                      </w:r>
                    </w:p>
                  </w:txbxContent>
                </v:textbox>
              </v:shap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78F3BB2F" wp14:editId="3960EC6A">
                <wp:simplePos x="0" y="0"/>
                <wp:positionH relativeFrom="column">
                  <wp:posOffset>2981227</wp:posOffset>
                </wp:positionH>
                <wp:positionV relativeFrom="paragraph">
                  <wp:posOffset>743589</wp:posOffset>
                </wp:positionV>
                <wp:extent cx="1370965" cy="268156"/>
                <wp:effectExtent l="0" t="0" r="19685" b="17780"/>
                <wp:wrapNone/>
                <wp:docPr id="775" name="Teksto laukas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68156"/>
                        </a:xfrm>
                        <a:prstGeom prst="rect">
                          <a:avLst/>
                        </a:prstGeom>
                        <a:solidFill>
                          <a:srgbClr val="FFFFFF"/>
                        </a:solidFill>
                        <a:ln w="9525">
                          <a:solidFill>
                            <a:srgbClr val="000000"/>
                          </a:solidFill>
                          <a:miter lim="800000"/>
                          <a:headEnd/>
                          <a:tailEnd/>
                        </a:ln>
                      </wps:spPr>
                      <wps:txbx>
                        <w:txbxContent>
                          <w:p w:rsidR="002C5ADC" w:rsidRPr="00D14627" w:rsidRDefault="002C5ADC" w:rsidP="007117F5">
                            <w:pPr>
                              <w:rPr>
                                <w:rFonts w:ascii="Times New Roman" w:hAnsi="Times New Roman" w:cs="Times New Roman"/>
                                <w:sz w:val="16"/>
                                <w:szCs w:val="16"/>
                              </w:rPr>
                            </w:pPr>
                            <w:r w:rsidRPr="00D14627">
                              <w:rPr>
                                <w:rFonts w:ascii="Times New Roman" w:hAnsi="Times New Roman" w:cs="Times New Roman"/>
                                <w:sz w:val="16"/>
                                <w:szCs w:val="16"/>
                              </w:rPr>
                              <w:t>Muzikos mokykla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BB2F" id="Teksto laukas 775" o:spid="_x0000_s1165" type="#_x0000_t202" style="position:absolute;left:0;text-align:left;margin-left:234.75pt;margin-top:58.55pt;width:107.9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">
                <v:textbox>
                  <w:txbxContent>
                    <w:p w:rsidR="002C5ADC" w:rsidRPr="00D14627" w:rsidRDefault="002C5ADC" w:rsidP="007117F5">
                      <w:pPr>
                        <w:rPr>
                          <w:rFonts w:ascii="Times New Roman" w:hAnsi="Times New Roman" w:cs="Times New Roman"/>
                          <w:sz w:val="16"/>
                          <w:szCs w:val="16"/>
                        </w:rPr>
                      </w:pPr>
                      <w:r w:rsidRPr="00D14627">
                        <w:rPr>
                          <w:rFonts w:ascii="Times New Roman" w:hAnsi="Times New Roman" w:cs="Times New Roman"/>
                          <w:sz w:val="16"/>
                          <w:szCs w:val="16"/>
                        </w:rPr>
                        <w:t>Muzikos mokykla</w:t>
                      </w:r>
                    </w:p>
                  </w:txbxContent>
                </v:textbox>
              </v:shap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565A7F8A" wp14:editId="68DBB396">
                <wp:simplePos x="0" y="0"/>
                <wp:positionH relativeFrom="column">
                  <wp:posOffset>2964654</wp:posOffset>
                </wp:positionH>
                <wp:positionV relativeFrom="paragraph">
                  <wp:posOffset>295316</wp:posOffset>
                </wp:positionV>
                <wp:extent cx="1369695" cy="200025"/>
                <wp:effectExtent l="0" t="0" r="20955" b="28575"/>
                <wp:wrapNone/>
                <wp:docPr id="773" name="Teksto laukas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00025"/>
                        </a:xfrm>
                        <a:prstGeom prst="rect">
                          <a:avLst/>
                        </a:prstGeom>
                        <a:solidFill>
                          <a:srgbClr val="FFFFFF"/>
                        </a:solidFill>
                        <a:ln w="9525">
                          <a:solidFill>
                            <a:srgbClr val="000000"/>
                          </a:solidFill>
                          <a:miter lim="800000"/>
                          <a:headEnd/>
                          <a:tailEnd/>
                        </a:ln>
                      </wps:spPr>
                      <wps:txbx>
                        <w:txbxContent>
                          <w:p w:rsidR="002C5ADC" w:rsidRPr="00D14627" w:rsidRDefault="002C5ADC" w:rsidP="007117F5">
                            <w:pPr>
                              <w:rPr>
                                <w:rFonts w:ascii="Times New Roman" w:hAnsi="Times New Roman" w:cs="Times New Roman"/>
                                <w:sz w:val="16"/>
                                <w:szCs w:val="16"/>
                              </w:rPr>
                            </w:pPr>
                            <w:r>
                              <w:rPr>
                                <w:rFonts w:ascii="Times New Roman" w:hAnsi="Times New Roman" w:cs="Times New Roman"/>
                                <w:sz w:val="16"/>
                                <w:szCs w:val="16"/>
                              </w:rPr>
                              <w:t>Kalbų</w:t>
                            </w:r>
                            <w:r w:rsidRPr="00D14627">
                              <w:rPr>
                                <w:rFonts w:ascii="Times New Roman" w:hAnsi="Times New Roman" w:cs="Times New Roman"/>
                                <w:sz w:val="16"/>
                                <w:szCs w:val="16"/>
                              </w:rPr>
                              <w:t xml:space="preserve"> mokykla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7F8A" id="Teksto laukas 773" o:spid="_x0000_s1166" type="#_x0000_t202" style="position:absolute;left:0;text-align:left;margin-left:233.45pt;margin-top:23.25pt;width:107.8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">
                <v:textbox>
                  <w:txbxContent>
                    <w:p w:rsidR="002C5ADC" w:rsidRPr="00D14627" w:rsidRDefault="002C5ADC" w:rsidP="007117F5">
                      <w:pPr>
                        <w:rPr>
                          <w:rFonts w:ascii="Times New Roman" w:hAnsi="Times New Roman" w:cs="Times New Roman"/>
                          <w:sz w:val="16"/>
                          <w:szCs w:val="16"/>
                        </w:rPr>
                      </w:pPr>
                      <w:r>
                        <w:rPr>
                          <w:rFonts w:ascii="Times New Roman" w:hAnsi="Times New Roman" w:cs="Times New Roman"/>
                          <w:sz w:val="16"/>
                          <w:szCs w:val="16"/>
                        </w:rPr>
                        <w:t>Kalbų</w:t>
                      </w:r>
                      <w:r w:rsidRPr="00D14627">
                        <w:rPr>
                          <w:rFonts w:ascii="Times New Roman" w:hAnsi="Times New Roman" w:cs="Times New Roman"/>
                          <w:sz w:val="16"/>
                          <w:szCs w:val="16"/>
                        </w:rPr>
                        <w:t xml:space="preserve"> mokykla</w:t>
                      </w:r>
                    </w:p>
                  </w:txbxContent>
                </v:textbox>
              </v:shape>
            </w:pict>
          </mc:Fallback>
        </mc:AlternateContent>
      </w:r>
      <w:r w:rsidR="007117F5" w:rsidRPr="00BF6535">
        <w:rPr>
          <w:rFonts w:ascii="Times New Roman" w:hAnsi="Times New Roman" w:cs="Times New Roman"/>
          <w:noProof/>
          <w:sz w:val="24"/>
          <w:szCs w:val="24"/>
          <w:lang w:eastAsia="lt-LT"/>
        </w:rPr>
        <mc:AlternateContent>
          <mc:Choice Requires="wps">
            <w:drawing>
              <wp:anchor distT="0" distB="0" distL="114299" distR="114299" simplePos="0" relativeHeight="251663360" behindDoc="0" locked="0" layoutInCell="1" allowOverlap="1" wp14:anchorId="4F857541" wp14:editId="4DF030CE">
                <wp:simplePos x="0" y="0"/>
                <wp:positionH relativeFrom="column">
                  <wp:posOffset>2755184</wp:posOffset>
                </wp:positionH>
                <wp:positionV relativeFrom="paragraph">
                  <wp:posOffset>95974</wp:posOffset>
                </wp:positionV>
                <wp:extent cx="0" cy="1028700"/>
                <wp:effectExtent l="0" t="0" r="19050" b="19050"/>
                <wp:wrapNone/>
                <wp:docPr id="779" name="Tiesioji jungtis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1DDF" id="Tiesioji jungtis 77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95pt,7.55pt" to="216.9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" strokeweight="1.5pt"/>
            </w:pict>
          </mc:Fallback>
        </mc:AlternateContent>
      </w:r>
    </w:p>
    <w:p w:rsidR="007117F5" w:rsidRPr="00BF6535" w:rsidRDefault="00294317" w:rsidP="00EA165C">
      <w:pPr>
        <w:tabs>
          <w:tab w:val="left" w:pos="3645"/>
        </w:tab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lastRenderedPageBreak/>
        <w:t>I</w:t>
      </w:r>
      <w:r w:rsidR="00EA165C">
        <w:rPr>
          <w:rFonts w:ascii="Times New Roman" w:hAnsi="Times New Roman" w:cs="Times New Roman"/>
          <w:b/>
          <w:bCs/>
          <w:sz w:val="24"/>
          <w:szCs w:val="24"/>
        </w:rPr>
        <w:t>V SKYRIUS</w:t>
      </w:r>
    </w:p>
    <w:p w:rsidR="007117F5" w:rsidRPr="00BF6535" w:rsidRDefault="007117F5" w:rsidP="000E42FF">
      <w:pPr>
        <w:tabs>
          <w:tab w:val="left" w:pos="3645"/>
        </w:tabs>
        <w:spacing w:after="0" w:line="240" w:lineRule="auto"/>
        <w:ind w:firstLine="567"/>
        <w:jc w:val="center"/>
        <w:rPr>
          <w:rFonts w:ascii="Times New Roman" w:hAnsi="Times New Roman" w:cs="Times New Roman"/>
          <w:b/>
          <w:bCs/>
          <w:sz w:val="24"/>
          <w:szCs w:val="24"/>
        </w:rPr>
      </w:pPr>
      <w:r w:rsidRPr="00BF6535">
        <w:rPr>
          <w:rFonts w:ascii="Times New Roman" w:hAnsi="Times New Roman" w:cs="Times New Roman"/>
          <w:b/>
          <w:bCs/>
          <w:sz w:val="24"/>
          <w:szCs w:val="24"/>
        </w:rPr>
        <w:t>STIPRIŲJŲ IR SILPNŲJŲ PUSIŲ BEI GALIMYBIŲ IR GRĖSMIŲ ANALIZĖ</w:t>
      </w:r>
    </w:p>
    <w:p w:rsidR="007117F5" w:rsidRPr="00BF6535" w:rsidRDefault="007117F5" w:rsidP="000E42FF">
      <w:pPr>
        <w:tabs>
          <w:tab w:val="left" w:pos="3645"/>
        </w:tabs>
        <w:spacing w:after="0" w:line="240" w:lineRule="auto"/>
        <w:ind w:right="-568"/>
        <w:jc w:val="center"/>
        <w:rPr>
          <w:rFonts w:ascii="Times New Roman" w:hAnsi="Times New Roman" w:cs="Times New Roman"/>
          <w:b/>
          <w:bCs/>
          <w:sz w:val="24"/>
          <w:szCs w:val="24"/>
        </w:rPr>
      </w:pPr>
    </w:p>
    <w:p w:rsidR="00CE3837" w:rsidRDefault="00CE3837" w:rsidP="00BF6535">
      <w:pPr>
        <w:tabs>
          <w:tab w:val="left" w:pos="3645"/>
        </w:tabs>
        <w:spacing w:after="0" w:line="240" w:lineRule="auto"/>
        <w:ind w:firstLine="567"/>
        <w:jc w:val="both"/>
        <w:rPr>
          <w:rFonts w:ascii="Times New Roman" w:hAnsi="Times New Roman" w:cs="Times New Roman"/>
          <w:b/>
          <w:bCs/>
          <w:sz w:val="24"/>
          <w:szCs w:val="24"/>
        </w:rPr>
      </w:pPr>
    </w:p>
    <w:p w:rsidR="00CE3837" w:rsidRDefault="00CE3837" w:rsidP="00BF6535">
      <w:pPr>
        <w:tabs>
          <w:tab w:val="left" w:pos="3645"/>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Norėdama  parengti efektyvų strateginį planą</w:t>
      </w:r>
      <w:r w:rsidR="000608D6">
        <w:rPr>
          <w:rFonts w:ascii="Times New Roman" w:hAnsi="Times New Roman" w:cs="Times New Roman"/>
          <w:bCs/>
          <w:sz w:val="24"/>
          <w:szCs w:val="24"/>
        </w:rPr>
        <w:t xml:space="preserve"> ir </w:t>
      </w:r>
      <w:r>
        <w:rPr>
          <w:rFonts w:ascii="Times New Roman" w:hAnsi="Times New Roman" w:cs="Times New Roman"/>
          <w:bCs/>
          <w:sz w:val="24"/>
          <w:szCs w:val="24"/>
        </w:rPr>
        <w:t>tikslingiau pasirinkti veiklos kryptis</w:t>
      </w:r>
      <w:r w:rsidR="000608D6">
        <w:rPr>
          <w:rFonts w:ascii="Times New Roman" w:hAnsi="Times New Roman" w:cs="Times New Roman"/>
          <w:bCs/>
          <w:sz w:val="24"/>
          <w:szCs w:val="24"/>
        </w:rPr>
        <w:t xml:space="preserve">, </w:t>
      </w:r>
      <w:r>
        <w:rPr>
          <w:rFonts w:ascii="Times New Roman" w:hAnsi="Times New Roman" w:cs="Times New Roman"/>
          <w:bCs/>
          <w:sz w:val="24"/>
          <w:szCs w:val="24"/>
        </w:rPr>
        <w:t xml:space="preserve">darbo grupė išnagrinėjo šalies, regiono ir įstaigos  </w:t>
      </w:r>
      <w:r w:rsidR="000608D6">
        <w:rPr>
          <w:rFonts w:ascii="Times New Roman" w:hAnsi="Times New Roman" w:cs="Times New Roman"/>
          <w:bCs/>
          <w:sz w:val="24"/>
          <w:szCs w:val="24"/>
        </w:rPr>
        <w:t>situaciją, galimybes, silpnybes, stiprybes ir grėsmes. Analizės rezultatai pateikti 5 paveikslėlyje.</w:t>
      </w:r>
    </w:p>
    <w:p w:rsidR="007117F5" w:rsidRPr="00BF6535" w:rsidRDefault="000608D6" w:rsidP="000608D6">
      <w:pPr>
        <w:tabs>
          <w:tab w:val="left" w:pos="3645"/>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5 paveikslėlis. </w:t>
      </w:r>
      <w:r w:rsidR="007117F5" w:rsidRPr="000608D6">
        <w:rPr>
          <w:rFonts w:ascii="Times New Roman" w:hAnsi="Times New Roman" w:cs="Times New Roman"/>
          <w:bCs/>
          <w:sz w:val="24"/>
          <w:szCs w:val="24"/>
        </w:rPr>
        <w:t>SSGG analizė</w:t>
      </w:r>
    </w:p>
    <w:p w:rsidR="00505401" w:rsidRPr="00BF6535" w:rsidRDefault="00505401" w:rsidP="00BF6535">
      <w:pPr>
        <w:tabs>
          <w:tab w:val="left" w:pos="3645"/>
        </w:tabs>
        <w:spacing w:after="0" w:line="240" w:lineRule="auto"/>
        <w:ind w:firstLine="567"/>
        <w:jc w:val="both"/>
        <w:rPr>
          <w:rFonts w:ascii="Times New Roman" w:hAnsi="Times New Roman" w:cs="Times New Roman"/>
          <w:b/>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7117F5" w:rsidRPr="00BF6535" w:rsidTr="00591331">
        <w:tc>
          <w:tcPr>
            <w:tcW w:w="4820" w:type="dxa"/>
          </w:tcPr>
          <w:p w:rsidR="007117F5" w:rsidRPr="00BF6535" w:rsidRDefault="007117F5" w:rsidP="00BF6535">
            <w:pPr>
              <w:tabs>
                <w:tab w:val="left" w:pos="3645"/>
              </w:tabs>
              <w:spacing w:after="0" w:line="240" w:lineRule="auto"/>
              <w:ind w:firstLine="567"/>
              <w:jc w:val="both"/>
              <w:rPr>
                <w:rFonts w:ascii="Times New Roman" w:hAnsi="Times New Roman" w:cs="Times New Roman"/>
                <w:b/>
                <w:bCs/>
                <w:sz w:val="24"/>
                <w:szCs w:val="24"/>
              </w:rPr>
            </w:pPr>
          </w:p>
          <w:p w:rsidR="007117F5" w:rsidRPr="00BF6535" w:rsidRDefault="007117F5" w:rsidP="00BF6535">
            <w:pPr>
              <w:tabs>
                <w:tab w:val="left" w:pos="3645"/>
              </w:tabs>
              <w:spacing w:after="0" w:line="240" w:lineRule="auto"/>
              <w:ind w:firstLine="567"/>
              <w:jc w:val="both"/>
              <w:rPr>
                <w:rFonts w:ascii="Times New Roman" w:hAnsi="Times New Roman" w:cs="Times New Roman"/>
                <w:b/>
                <w:bCs/>
                <w:sz w:val="24"/>
                <w:szCs w:val="24"/>
              </w:rPr>
            </w:pPr>
            <w:r w:rsidRPr="00BF6535">
              <w:rPr>
                <w:rFonts w:ascii="Times New Roman" w:hAnsi="Times New Roman" w:cs="Times New Roman"/>
                <w:b/>
                <w:bCs/>
                <w:sz w:val="24"/>
                <w:szCs w:val="24"/>
              </w:rPr>
              <w:t>STIPRYBĖS</w:t>
            </w:r>
          </w:p>
        </w:tc>
        <w:tc>
          <w:tcPr>
            <w:tcW w:w="4961" w:type="dxa"/>
          </w:tcPr>
          <w:p w:rsidR="007117F5" w:rsidRPr="00BF6535" w:rsidRDefault="007117F5" w:rsidP="00BF6535">
            <w:pPr>
              <w:tabs>
                <w:tab w:val="left" w:pos="3645"/>
              </w:tabs>
              <w:spacing w:after="0" w:line="240" w:lineRule="auto"/>
              <w:ind w:firstLine="567"/>
              <w:jc w:val="both"/>
              <w:rPr>
                <w:rFonts w:ascii="Times New Roman" w:hAnsi="Times New Roman" w:cs="Times New Roman"/>
                <w:b/>
                <w:bCs/>
                <w:sz w:val="24"/>
                <w:szCs w:val="24"/>
              </w:rPr>
            </w:pPr>
          </w:p>
          <w:p w:rsidR="007117F5" w:rsidRPr="00BF6535" w:rsidRDefault="007117F5" w:rsidP="00BF6535">
            <w:pPr>
              <w:tabs>
                <w:tab w:val="left" w:pos="3645"/>
              </w:tabs>
              <w:spacing w:after="0" w:line="240" w:lineRule="auto"/>
              <w:ind w:firstLine="567"/>
              <w:jc w:val="both"/>
              <w:rPr>
                <w:rFonts w:ascii="Times New Roman" w:hAnsi="Times New Roman" w:cs="Times New Roman"/>
                <w:b/>
                <w:bCs/>
                <w:sz w:val="24"/>
                <w:szCs w:val="24"/>
              </w:rPr>
            </w:pPr>
            <w:r w:rsidRPr="00BF6535">
              <w:rPr>
                <w:rFonts w:ascii="Times New Roman" w:hAnsi="Times New Roman" w:cs="Times New Roman"/>
                <w:b/>
                <w:bCs/>
                <w:sz w:val="24"/>
                <w:szCs w:val="24"/>
              </w:rPr>
              <w:t>SILPNYBĖS</w:t>
            </w:r>
          </w:p>
        </w:tc>
      </w:tr>
      <w:tr w:rsidR="007117F5" w:rsidRPr="00BF6535" w:rsidTr="00591331">
        <w:tc>
          <w:tcPr>
            <w:tcW w:w="4820" w:type="dxa"/>
            <w:shd w:val="clear" w:color="auto" w:fill="FFFFFF" w:themeFill="background1"/>
          </w:tcPr>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1. Gimnazijos bendruomenė kuria geros, patikimos ir atviros gimnazijos įvaizdį.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2. Mokiniai noriai renkasi gimnaziją dėl gero mikroklimato ir saugios, motyvaciją s</w:t>
            </w:r>
            <w:r w:rsidR="00216AC7" w:rsidRPr="00BF6535">
              <w:rPr>
                <w:rFonts w:ascii="Times New Roman" w:hAnsi="Times New Roman" w:cs="Times New Roman"/>
                <w:sz w:val="24"/>
                <w:szCs w:val="24"/>
              </w:rPr>
              <w:t xml:space="preserve">katinančios aplinkos ir ugdymo </w:t>
            </w:r>
            <w:r w:rsidRPr="00BF6535">
              <w:rPr>
                <w:rFonts w:ascii="Times New Roman" w:hAnsi="Times New Roman" w:cs="Times New Roman"/>
                <w:sz w:val="24"/>
                <w:szCs w:val="24"/>
              </w:rPr>
              <w:t>kokybės.</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3. Geri olimpiadų, ko</w:t>
            </w:r>
            <w:r w:rsidR="00505401" w:rsidRPr="00BF6535">
              <w:rPr>
                <w:rFonts w:ascii="Times New Roman" w:hAnsi="Times New Roman" w:cs="Times New Roman"/>
                <w:sz w:val="24"/>
                <w:szCs w:val="24"/>
              </w:rPr>
              <w:t xml:space="preserve">nkursų ir egzaminų rezultatai. </w:t>
            </w:r>
          </w:p>
          <w:p w:rsidR="007117F5"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4</w:t>
            </w:r>
            <w:r w:rsidR="007117F5" w:rsidRPr="00BF6535">
              <w:rPr>
                <w:rFonts w:ascii="Times New Roman" w:hAnsi="Times New Roman" w:cs="Times New Roman"/>
                <w:sz w:val="24"/>
                <w:szCs w:val="24"/>
              </w:rPr>
              <w:t>. Kvalifikuoti mokytojai.</w:t>
            </w:r>
          </w:p>
          <w:p w:rsidR="007117F5"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5</w:t>
            </w:r>
            <w:r w:rsidR="007117F5" w:rsidRPr="00BF6535">
              <w:rPr>
                <w:rFonts w:ascii="Times New Roman" w:hAnsi="Times New Roman" w:cs="Times New Roman"/>
                <w:sz w:val="24"/>
                <w:szCs w:val="24"/>
              </w:rPr>
              <w:t xml:space="preserve">. Estetiška, jauki, istorinį paveldą </w:t>
            </w:r>
            <w:r w:rsidR="00FD43BA" w:rsidRPr="00BF6535">
              <w:rPr>
                <w:rFonts w:ascii="Times New Roman" w:hAnsi="Times New Roman" w:cs="Times New Roman"/>
                <w:sz w:val="24"/>
                <w:szCs w:val="24"/>
              </w:rPr>
              <w:t>saug</w:t>
            </w:r>
            <w:r w:rsidR="007117F5" w:rsidRPr="00BF6535">
              <w:rPr>
                <w:rFonts w:ascii="Times New Roman" w:hAnsi="Times New Roman" w:cs="Times New Roman"/>
                <w:sz w:val="24"/>
                <w:szCs w:val="24"/>
              </w:rPr>
              <w:t xml:space="preserve">anti ir vertinanti aplinka. </w:t>
            </w:r>
          </w:p>
          <w:p w:rsidR="00505401"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6. Aukšta įstaigos kultūra.</w:t>
            </w:r>
          </w:p>
          <w:p w:rsidR="007117F5"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7</w:t>
            </w:r>
            <w:r w:rsidR="007117F5" w:rsidRPr="00BF6535">
              <w:rPr>
                <w:rFonts w:ascii="Times New Roman" w:hAnsi="Times New Roman" w:cs="Times New Roman"/>
                <w:sz w:val="24"/>
                <w:szCs w:val="24"/>
              </w:rPr>
              <w:t>. Tenkinami įvairių gebėjimų mokinių ugdymosi poreikiai.</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8. Pateisinami asmenybės raidos lūkesčiai.</w:t>
            </w:r>
          </w:p>
          <w:p w:rsidR="008A1CBC"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9.</w:t>
            </w:r>
            <w:r w:rsidR="00AF7A3E" w:rsidRPr="00BF6535">
              <w:rPr>
                <w:rFonts w:ascii="Times New Roman" w:hAnsi="Times New Roman" w:cs="Times New Roman"/>
                <w:sz w:val="24"/>
                <w:szCs w:val="24"/>
              </w:rPr>
              <w:t xml:space="preserve"> </w:t>
            </w:r>
            <w:r w:rsidR="007117F5" w:rsidRPr="00BF6535">
              <w:rPr>
                <w:rFonts w:ascii="Times New Roman" w:hAnsi="Times New Roman" w:cs="Times New Roman"/>
                <w:sz w:val="24"/>
                <w:szCs w:val="24"/>
              </w:rPr>
              <w:t>Gimnazija be sienų, ugdymas organizuojamas išorinėse edukacinėse erdvėse.</w:t>
            </w:r>
          </w:p>
          <w:p w:rsidR="007117F5" w:rsidRPr="00BF6535" w:rsidRDefault="003A78DB" w:rsidP="000E42FF">
            <w:pPr>
              <w:pStyle w:val="Betarp"/>
              <w:tabs>
                <w:tab w:val="left" w:pos="864"/>
                <w:tab w:val="left" w:pos="1050"/>
                <w:tab w:val="left" w:pos="1176"/>
                <w:tab w:val="left" w:pos="1334"/>
              </w:tabs>
              <w:rPr>
                <w:rFonts w:ascii="Times New Roman" w:hAnsi="Times New Roman" w:cs="Times New Roman"/>
                <w:sz w:val="24"/>
                <w:szCs w:val="24"/>
              </w:rPr>
            </w:pPr>
            <w:r w:rsidRPr="00BF6535">
              <w:rPr>
                <w:rFonts w:ascii="Times New Roman" w:hAnsi="Times New Roman" w:cs="Times New Roman"/>
                <w:sz w:val="24"/>
                <w:szCs w:val="24"/>
              </w:rPr>
              <w:t xml:space="preserve">        </w:t>
            </w:r>
            <w:r w:rsidR="00505401" w:rsidRPr="00BF6535">
              <w:rPr>
                <w:rFonts w:ascii="Times New Roman" w:hAnsi="Times New Roman" w:cs="Times New Roman"/>
                <w:sz w:val="24"/>
                <w:szCs w:val="24"/>
              </w:rPr>
              <w:t xml:space="preserve">10. </w:t>
            </w:r>
            <w:r w:rsidR="007117F5" w:rsidRPr="00BF6535">
              <w:rPr>
                <w:rFonts w:ascii="Times New Roman" w:hAnsi="Times New Roman" w:cs="Times New Roman"/>
                <w:sz w:val="24"/>
                <w:szCs w:val="24"/>
              </w:rPr>
              <w:t>Ugdymas organizuojamas neformaliojo švietimo skyriuje ,,Sėkmės ir lyderystės mokykla“.</w:t>
            </w:r>
          </w:p>
          <w:p w:rsidR="00505401"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11. Teikiama švietimo pagalba.</w:t>
            </w:r>
          </w:p>
          <w:p w:rsidR="00505401"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12. Efektyviai valdoma Covid 19 ligos situacija.</w:t>
            </w:r>
          </w:p>
          <w:p w:rsidR="00505401"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13.Ugdymas organizuojamas universitetinėse klasėse.</w:t>
            </w:r>
          </w:p>
          <w:p w:rsidR="00505401" w:rsidRPr="00BF6535" w:rsidRDefault="00505401"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14. </w:t>
            </w:r>
            <w:r w:rsidR="00AF7A3E" w:rsidRPr="00BF6535">
              <w:rPr>
                <w:rFonts w:ascii="Times New Roman" w:hAnsi="Times New Roman" w:cs="Times New Roman"/>
                <w:sz w:val="24"/>
                <w:szCs w:val="24"/>
              </w:rPr>
              <w:t>Sėkmingai organizuojamas STEAM ugdymas.</w:t>
            </w:r>
          </w:p>
          <w:p w:rsidR="00AF7A3E" w:rsidRPr="00BF6535" w:rsidRDefault="00AF7A3E" w:rsidP="000E42FF">
            <w:pPr>
              <w:pStyle w:val="Betarp"/>
              <w:ind w:firstLine="567"/>
              <w:rPr>
                <w:rFonts w:ascii="Times New Roman" w:hAnsi="Times New Roman" w:cs="Times New Roman"/>
                <w:sz w:val="24"/>
                <w:szCs w:val="24"/>
              </w:rPr>
            </w:pPr>
          </w:p>
        </w:tc>
        <w:tc>
          <w:tcPr>
            <w:tcW w:w="4961" w:type="dxa"/>
          </w:tcPr>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1. Ugdymas organizuojamas dviejuose pastatuose.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2. Gimnazija neturi higienos paso dėl mažo klasių ploto.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3. Nėra aktų salės.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4. Didelis gimnazijos patalpų (kabinetų) užimtumas. </w:t>
            </w:r>
          </w:p>
          <w:p w:rsidR="007117F5" w:rsidRPr="00BF6535" w:rsidRDefault="00AF7A3E"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5. </w:t>
            </w:r>
            <w:r w:rsidR="007117F5" w:rsidRPr="00BF6535">
              <w:rPr>
                <w:rFonts w:ascii="Times New Roman" w:hAnsi="Times New Roman" w:cs="Times New Roman"/>
                <w:sz w:val="24"/>
                <w:szCs w:val="24"/>
              </w:rPr>
              <w:t xml:space="preserve">Tobulintina pamokos vadyba, nepakankamas mokytojų tarpusavio bendravimas ir bendradarbiavimas. </w:t>
            </w:r>
          </w:p>
          <w:p w:rsidR="007117F5" w:rsidRPr="00BF6535" w:rsidRDefault="00AF7A3E"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6. </w:t>
            </w:r>
            <w:r w:rsidR="007117F5" w:rsidRPr="00BF6535">
              <w:rPr>
                <w:rFonts w:ascii="Times New Roman" w:hAnsi="Times New Roman" w:cs="Times New Roman"/>
                <w:sz w:val="24"/>
                <w:szCs w:val="24"/>
              </w:rPr>
              <w:t>Silpna materialinė STEAM ugdym</w:t>
            </w:r>
            <w:r w:rsidR="008A1CBC" w:rsidRPr="002175D8">
              <w:rPr>
                <w:rFonts w:ascii="Times New Roman" w:hAnsi="Times New Roman" w:cs="Times New Roman"/>
                <w:sz w:val="24"/>
                <w:szCs w:val="24"/>
              </w:rPr>
              <w:t>o</w:t>
            </w:r>
            <w:r w:rsidR="008A1CBC" w:rsidRPr="00BF6535">
              <w:rPr>
                <w:rFonts w:ascii="Times New Roman" w:hAnsi="Times New Roman" w:cs="Times New Roman"/>
                <w:color w:val="FF0000"/>
                <w:sz w:val="24"/>
                <w:szCs w:val="24"/>
              </w:rPr>
              <w:t xml:space="preserve"> </w:t>
            </w:r>
            <w:r w:rsidR="002175D8">
              <w:rPr>
                <w:rFonts w:ascii="Times New Roman" w:hAnsi="Times New Roman" w:cs="Times New Roman"/>
                <w:sz w:val="24"/>
                <w:szCs w:val="24"/>
              </w:rPr>
              <w:t>aplinka.</w:t>
            </w:r>
          </w:p>
          <w:p w:rsidR="007117F5" w:rsidRPr="00BF6535" w:rsidRDefault="00AF7A3E"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7. Dalis mokinių nepasiekia dalyko patenkinamo lygio.</w:t>
            </w:r>
          </w:p>
        </w:tc>
      </w:tr>
      <w:tr w:rsidR="007117F5" w:rsidRPr="00BF6535" w:rsidTr="00591331">
        <w:tc>
          <w:tcPr>
            <w:tcW w:w="4820" w:type="dxa"/>
            <w:shd w:val="clear" w:color="auto" w:fill="FFFFFF" w:themeFill="background1"/>
          </w:tcPr>
          <w:p w:rsidR="007117F5" w:rsidRPr="00BF6535" w:rsidRDefault="007117F5" w:rsidP="00BF6535">
            <w:pPr>
              <w:pStyle w:val="Betarp"/>
              <w:tabs>
                <w:tab w:val="left" w:pos="1845"/>
              </w:tabs>
              <w:ind w:firstLine="567"/>
              <w:jc w:val="both"/>
              <w:rPr>
                <w:rFonts w:ascii="Times New Roman" w:hAnsi="Times New Roman" w:cs="Times New Roman"/>
                <w:sz w:val="24"/>
                <w:szCs w:val="24"/>
              </w:rPr>
            </w:pPr>
            <w:r w:rsidRPr="00BF6535">
              <w:rPr>
                <w:rFonts w:ascii="Times New Roman" w:hAnsi="Times New Roman" w:cs="Times New Roman"/>
                <w:sz w:val="24"/>
                <w:szCs w:val="24"/>
              </w:rPr>
              <w:tab/>
            </w:r>
          </w:p>
          <w:p w:rsidR="007117F5" w:rsidRPr="00BF6535" w:rsidRDefault="007117F5" w:rsidP="00BF6535">
            <w:pPr>
              <w:pStyle w:val="Betarp"/>
              <w:ind w:firstLine="567"/>
              <w:jc w:val="both"/>
              <w:rPr>
                <w:rFonts w:ascii="Times New Roman" w:hAnsi="Times New Roman" w:cs="Times New Roman"/>
                <w:b/>
                <w:sz w:val="24"/>
                <w:szCs w:val="24"/>
              </w:rPr>
            </w:pPr>
            <w:r w:rsidRPr="00BF6535">
              <w:rPr>
                <w:rFonts w:ascii="Times New Roman" w:hAnsi="Times New Roman" w:cs="Times New Roman"/>
                <w:b/>
                <w:sz w:val="24"/>
                <w:szCs w:val="24"/>
              </w:rPr>
              <w:t>GALIMYBĖS</w:t>
            </w:r>
          </w:p>
        </w:tc>
        <w:tc>
          <w:tcPr>
            <w:tcW w:w="4961" w:type="dxa"/>
          </w:tcPr>
          <w:p w:rsidR="007117F5" w:rsidRPr="00BF6535" w:rsidRDefault="007117F5" w:rsidP="00BF6535">
            <w:pPr>
              <w:tabs>
                <w:tab w:val="left" w:pos="3645"/>
              </w:tabs>
              <w:spacing w:after="0" w:line="240" w:lineRule="auto"/>
              <w:ind w:firstLine="567"/>
              <w:jc w:val="both"/>
              <w:rPr>
                <w:rFonts w:ascii="Times New Roman" w:hAnsi="Times New Roman" w:cs="Times New Roman"/>
                <w:b/>
                <w:bCs/>
                <w:sz w:val="24"/>
                <w:szCs w:val="24"/>
              </w:rPr>
            </w:pPr>
          </w:p>
          <w:p w:rsidR="007117F5" w:rsidRPr="00BF6535" w:rsidRDefault="007117F5" w:rsidP="00BF6535">
            <w:pPr>
              <w:tabs>
                <w:tab w:val="left" w:pos="3645"/>
              </w:tabs>
              <w:spacing w:after="0" w:line="240" w:lineRule="auto"/>
              <w:ind w:firstLine="567"/>
              <w:jc w:val="both"/>
              <w:rPr>
                <w:rFonts w:ascii="Times New Roman" w:hAnsi="Times New Roman" w:cs="Times New Roman"/>
                <w:b/>
                <w:bCs/>
                <w:sz w:val="24"/>
                <w:szCs w:val="24"/>
              </w:rPr>
            </w:pPr>
            <w:r w:rsidRPr="00BF6535">
              <w:rPr>
                <w:rFonts w:ascii="Times New Roman" w:hAnsi="Times New Roman" w:cs="Times New Roman"/>
                <w:b/>
                <w:bCs/>
                <w:sz w:val="24"/>
                <w:szCs w:val="24"/>
              </w:rPr>
              <w:t>GRĖSMĖS</w:t>
            </w:r>
          </w:p>
        </w:tc>
      </w:tr>
      <w:tr w:rsidR="007117F5" w:rsidRPr="00BF6535" w:rsidTr="00591331">
        <w:tc>
          <w:tcPr>
            <w:tcW w:w="4820" w:type="dxa"/>
          </w:tcPr>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1. Puoselėjant išskirtinę gimnazijos istoriją ir kultūros paveldą, formuoti teigiamą gimnazijos įvaizdį Lietuvoje ir užsienyje,  užmegzti bendradarbiavimo ryšius su socialiniais partneriais, tapti gyvenamojo mikrorajono traukos centru.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2. Bendradarbiaujant su Kėdainių kultūros ir neformaliojo švietimo įstaigomis, moksliniais tiriamaisiais institutais įvairinti ugdymo organizavimą.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lastRenderedPageBreak/>
              <w:t xml:space="preserve">3. Dalyvaujant ES, šalies projektuose pritraukti lėšas, tobulinti žmogiškuosius išteklius, turtinti gimnazijos materialinę bazę.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4. Bendradarbiaujant su Lietuvos aukštosiomis mokyklomis panaudoti jų materialinę bazę ir žmogiškuosius išteklius, siekiant geresnių akademinių pasiekimų ir rezultatų olimpiadose ir konkursuose.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5. Plėtoti STEAM ugdymą gimnazinėse klasėse. </w:t>
            </w:r>
          </w:p>
          <w:p w:rsidR="007117F5" w:rsidRPr="00BF6535" w:rsidRDefault="007117F5" w:rsidP="000E42FF">
            <w:pPr>
              <w:tabs>
                <w:tab w:val="left" w:pos="3645"/>
              </w:tabs>
              <w:spacing w:after="0" w:line="240" w:lineRule="auto"/>
              <w:ind w:firstLine="567"/>
              <w:rPr>
                <w:rFonts w:ascii="Times New Roman" w:hAnsi="Times New Roman" w:cs="Times New Roman"/>
                <w:sz w:val="24"/>
                <w:szCs w:val="24"/>
              </w:rPr>
            </w:pPr>
            <w:r w:rsidRPr="00BF6535">
              <w:rPr>
                <w:rFonts w:ascii="Times New Roman" w:hAnsi="Times New Roman" w:cs="Times New Roman"/>
                <w:sz w:val="24"/>
                <w:szCs w:val="24"/>
              </w:rPr>
              <w:t>6. Optimizavus interneto tinklo kokybę, išnaudoti IT galimybes pamokose.</w:t>
            </w:r>
          </w:p>
          <w:p w:rsidR="007117F5" w:rsidRPr="00BF6535" w:rsidRDefault="00AF7A3E" w:rsidP="000E42FF">
            <w:pPr>
              <w:tabs>
                <w:tab w:val="left" w:pos="3645"/>
              </w:tabs>
              <w:spacing w:after="0" w:line="240" w:lineRule="auto"/>
              <w:ind w:firstLine="567"/>
              <w:rPr>
                <w:rFonts w:ascii="Times New Roman" w:hAnsi="Times New Roman" w:cs="Times New Roman"/>
                <w:sz w:val="24"/>
                <w:szCs w:val="24"/>
              </w:rPr>
            </w:pPr>
            <w:r w:rsidRPr="00BF6535">
              <w:rPr>
                <w:rFonts w:ascii="Times New Roman" w:hAnsi="Times New Roman" w:cs="Times New Roman"/>
                <w:sz w:val="24"/>
                <w:szCs w:val="24"/>
              </w:rPr>
              <w:t>7. Ugdyti ir skatinti pasidalytąją lyderystę.</w:t>
            </w:r>
          </w:p>
          <w:p w:rsidR="00AF7A3E" w:rsidRPr="00BF6535" w:rsidRDefault="00AF7A3E" w:rsidP="000E42FF">
            <w:pPr>
              <w:tabs>
                <w:tab w:val="left" w:pos="3645"/>
              </w:tabs>
              <w:spacing w:after="0" w:line="240" w:lineRule="auto"/>
              <w:ind w:firstLine="567"/>
              <w:rPr>
                <w:rFonts w:ascii="Times New Roman" w:hAnsi="Times New Roman" w:cs="Times New Roman"/>
                <w:sz w:val="24"/>
                <w:szCs w:val="24"/>
              </w:rPr>
            </w:pPr>
            <w:r w:rsidRPr="00BF6535">
              <w:rPr>
                <w:rFonts w:ascii="Times New Roman" w:hAnsi="Times New Roman" w:cs="Times New Roman"/>
                <w:sz w:val="24"/>
                <w:szCs w:val="24"/>
              </w:rPr>
              <w:t>8. Formuoti nau</w:t>
            </w:r>
            <w:r w:rsidR="00EF4457" w:rsidRPr="00BF6535">
              <w:rPr>
                <w:rFonts w:ascii="Times New Roman" w:hAnsi="Times New Roman" w:cs="Times New Roman"/>
                <w:sz w:val="24"/>
                <w:szCs w:val="24"/>
              </w:rPr>
              <w:t xml:space="preserve">ją ugdymo turinį (tarptautinio </w:t>
            </w:r>
            <w:r w:rsidRPr="00BF6535">
              <w:rPr>
                <w:rFonts w:ascii="Times New Roman" w:hAnsi="Times New Roman" w:cs="Times New Roman"/>
                <w:sz w:val="24"/>
                <w:szCs w:val="24"/>
              </w:rPr>
              <w:t>bakalaur</w:t>
            </w:r>
            <w:r w:rsidR="008A1CBC" w:rsidRPr="00BF6535">
              <w:rPr>
                <w:rFonts w:ascii="Times New Roman" w:hAnsi="Times New Roman" w:cs="Times New Roman"/>
                <w:sz w:val="24"/>
                <w:szCs w:val="24"/>
              </w:rPr>
              <w:t>ea</w:t>
            </w:r>
            <w:r w:rsidRPr="00BF6535">
              <w:rPr>
                <w:rFonts w:ascii="Times New Roman" w:hAnsi="Times New Roman" w:cs="Times New Roman"/>
                <w:sz w:val="24"/>
                <w:szCs w:val="24"/>
              </w:rPr>
              <w:t>to klasės).</w:t>
            </w:r>
          </w:p>
          <w:p w:rsidR="00AF7A3E" w:rsidRPr="00BF6535" w:rsidRDefault="00AF7A3E" w:rsidP="000E42FF">
            <w:pPr>
              <w:tabs>
                <w:tab w:val="left" w:pos="3645"/>
              </w:tabs>
              <w:spacing w:after="0" w:line="240" w:lineRule="auto"/>
              <w:ind w:firstLine="567"/>
              <w:rPr>
                <w:rFonts w:ascii="Times New Roman" w:hAnsi="Times New Roman" w:cs="Times New Roman"/>
                <w:sz w:val="24"/>
                <w:szCs w:val="24"/>
              </w:rPr>
            </w:pPr>
            <w:r w:rsidRPr="00BF6535">
              <w:rPr>
                <w:rFonts w:ascii="Times New Roman" w:hAnsi="Times New Roman" w:cs="Times New Roman"/>
                <w:sz w:val="24"/>
                <w:szCs w:val="24"/>
              </w:rPr>
              <w:t>9. Pretenduoti į Tūkstantmečio mokyklos kūrimą.</w:t>
            </w:r>
          </w:p>
        </w:tc>
        <w:tc>
          <w:tcPr>
            <w:tcW w:w="4961" w:type="dxa"/>
          </w:tcPr>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lastRenderedPageBreak/>
              <w:t xml:space="preserve">1. Švietimo politikos neapibrėžtumas šalies lygmeniu silpnina mokinių ir mokytojų motyvaciją.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2. Rajono savivaldybės tarybos sprendimai riboja motyvuotų mokinių galimybes rinktis gimnaziją. </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3. Prastėjanti demografinė padėtis mažina mokinių skaičių. </w:t>
            </w:r>
          </w:p>
          <w:p w:rsidR="007117F5" w:rsidRPr="00BF6535" w:rsidRDefault="002175D8" w:rsidP="000E42FF">
            <w:pPr>
              <w:pStyle w:val="Betarp"/>
              <w:ind w:firstLine="567"/>
              <w:rPr>
                <w:rFonts w:ascii="Times New Roman" w:hAnsi="Times New Roman" w:cs="Times New Roman"/>
                <w:sz w:val="24"/>
                <w:szCs w:val="24"/>
              </w:rPr>
            </w:pPr>
            <w:r>
              <w:rPr>
                <w:rFonts w:ascii="Times New Roman" w:hAnsi="Times New Roman" w:cs="Times New Roman"/>
                <w:sz w:val="24"/>
                <w:szCs w:val="24"/>
              </w:rPr>
              <w:t xml:space="preserve">4. Dalies į </w:t>
            </w:r>
            <w:r w:rsidR="00996779" w:rsidRPr="00BF6535">
              <w:rPr>
                <w:rFonts w:ascii="Times New Roman" w:hAnsi="Times New Roman" w:cs="Times New Roman"/>
                <w:sz w:val="24"/>
                <w:szCs w:val="24"/>
              </w:rPr>
              <w:t>pirmąsias gimnazijos klases ateinančiųjų mokinių mokymosi pasiekimai neatitinka realybės.</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lastRenderedPageBreak/>
              <w:t xml:space="preserve">5. Daugėja mokinių, </w:t>
            </w:r>
            <w:r w:rsidR="008A1CBC" w:rsidRPr="00BF6535">
              <w:rPr>
                <w:rFonts w:ascii="Times New Roman" w:hAnsi="Times New Roman" w:cs="Times New Roman"/>
                <w:sz w:val="24"/>
                <w:szCs w:val="24"/>
              </w:rPr>
              <w:t>stokojančių</w:t>
            </w:r>
            <w:r w:rsidRPr="00BF6535">
              <w:rPr>
                <w:rFonts w:ascii="Times New Roman" w:hAnsi="Times New Roman" w:cs="Times New Roman"/>
                <w:sz w:val="24"/>
                <w:szCs w:val="24"/>
              </w:rPr>
              <w:t xml:space="preserve"> mokymosi motyvacij</w:t>
            </w:r>
            <w:r w:rsidR="008A1CBC" w:rsidRPr="00BF6535">
              <w:rPr>
                <w:rFonts w:ascii="Times New Roman" w:hAnsi="Times New Roman" w:cs="Times New Roman"/>
                <w:sz w:val="24"/>
                <w:szCs w:val="24"/>
              </w:rPr>
              <w:t>os</w:t>
            </w:r>
            <w:r w:rsidRPr="00BF6535">
              <w:rPr>
                <w:rFonts w:ascii="Times New Roman" w:hAnsi="Times New Roman" w:cs="Times New Roman"/>
                <w:sz w:val="24"/>
                <w:szCs w:val="24"/>
              </w:rPr>
              <w:t xml:space="preserve">, </w:t>
            </w:r>
            <w:r w:rsidR="008A1CBC" w:rsidRPr="00BF6535">
              <w:rPr>
                <w:rFonts w:ascii="Times New Roman" w:hAnsi="Times New Roman" w:cs="Times New Roman"/>
                <w:sz w:val="24"/>
                <w:szCs w:val="24"/>
              </w:rPr>
              <w:t xml:space="preserve">nepaisančių </w:t>
            </w:r>
            <w:r w:rsidRPr="00BF6535">
              <w:rPr>
                <w:rFonts w:ascii="Times New Roman" w:hAnsi="Times New Roman" w:cs="Times New Roman"/>
                <w:sz w:val="24"/>
                <w:szCs w:val="24"/>
              </w:rPr>
              <w:t>vertybin</w:t>
            </w:r>
            <w:r w:rsidR="008A1CBC" w:rsidRPr="00BF6535">
              <w:rPr>
                <w:rFonts w:ascii="Times New Roman" w:hAnsi="Times New Roman" w:cs="Times New Roman"/>
                <w:sz w:val="24"/>
                <w:szCs w:val="24"/>
              </w:rPr>
              <w:t>ių</w:t>
            </w:r>
            <w:r w:rsidRPr="00BF6535">
              <w:rPr>
                <w:rFonts w:ascii="Times New Roman" w:hAnsi="Times New Roman" w:cs="Times New Roman"/>
                <w:sz w:val="24"/>
                <w:szCs w:val="24"/>
              </w:rPr>
              <w:t xml:space="preserve"> nuostat</w:t>
            </w:r>
            <w:r w:rsidR="008A1CBC" w:rsidRPr="00BF6535">
              <w:rPr>
                <w:rFonts w:ascii="Times New Roman" w:hAnsi="Times New Roman" w:cs="Times New Roman"/>
                <w:sz w:val="24"/>
                <w:szCs w:val="24"/>
              </w:rPr>
              <w:t>ų</w:t>
            </w:r>
            <w:r w:rsidR="00A01B0E" w:rsidRPr="00BF6535">
              <w:rPr>
                <w:rFonts w:ascii="Times New Roman" w:hAnsi="Times New Roman" w:cs="Times New Roman"/>
                <w:sz w:val="24"/>
                <w:szCs w:val="24"/>
              </w:rPr>
              <w:t>, netobulinančių</w:t>
            </w:r>
            <w:r w:rsidRPr="00BF6535">
              <w:rPr>
                <w:rFonts w:ascii="Times New Roman" w:hAnsi="Times New Roman" w:cs="Times New Roman"/>
                <w:sz w:val="24"/>
                <w:szCs w:val="24"/>
              </w:rPr>
              <w:t xml:space="preserve"> kompetencij</w:t>
            </w:r>
            <w:r w:rsidR="008A1CBC" w:rsidRPr="00BF6535">
              <w:rPr>
                <w:rFonts w:ascii="Times New Roman" w:hAnsi="Times New Roman" w:cs="Times New Roman"/>
                <w:sz w:val="24"/>
                <w:szCs w:val="24"/>
              </w:rPr>
              <w:t>ų</w:t>
            </w:r>
            <w:r w:rsidRPr="00BF6535">
              <w:rPr>
                <w:rFonts w:ascii="Times New Roman" w:hAnsi="Times New Roman" w:cs="Times New Roman"/>
                <w:sz w:val="24"/>
                <w:szCs w:val="24"/>
              </w:rPr>
              <w:t>.</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6. Nepakankama tėvų atsakomybė už vaikų ugdymą(si) ir elgesį.</w:t>
            </w:r>
          </w:p>
          <w:p w:rsidR="007117F5" w:rsidRPr="00BF6535" w:rsidRDefault="007117F5" w:rsidP="000E42FF">
            <w:pPr>
              <w:pStyle w:val="Betarp"/>
              <w:ind w:firstLine="567"/>
              <w:rPr>
                <w:rFonts w:ascii="Times New Roman" w:hAnsi="Times New Roman" w:cs="Times New Roman"/>
                <w:sz w:val="24"/>
                <w:szCs w:val="24"/>
              </w:rPr>
            </w:pPr>
            <w:r w:rsidRPr="00BF6535">
              <w:rPr>
                <w:rFonts w:ascii="Times New Roman" w:hAnsi="Times New Roman" w:cs="Times New Roman"/>
                <w:sz w:val="24"/>
                <w:szCs w:val="24"/>
              </w:rPr>
              <w:t xml:space="preserve">7. Dėl didelių darbo krūvių žemėjantis mokinių ir mokytojų sveikatos indeksas. </w:t>
            </w:r>
          </w:p>
          <w:p w:rsidR="007117F5" w:rsidRPr="00BF6535" w:rsidRDefault="00996779" w:rsidP="000E42FF">
            <w:pPr>
              <w:tabs>
                <w:tab w:val="left" w:pos="3645"/>
              </w:tabs>
              <w:spacing w:after="0" w:line="240" w:lineRule="auto"/>
              <w:ind w:firstLine="567"/>
              <w:rPr>
                <w:rFonts w:ascii="Times New Roman" w:hAnsi="Times New Roman" w:cs="Times New Roman"/>
                <w:sz w:val="24"/>
                <w:szCs w:val="24"/>
              </w:rPr>
            </w:pPr>
            <w:r w:rsidRPr="00BF6535">
              <w:rPr>
                <w:rFonts w:ascii="Times New Roman" w:hAnsi="Times New Roman" w:cs="Times New Roman"/>
                <w:sz w:val="24"/>
                <w:szCs w:val="24"/>
              </w:rPr>
              <w:t>8. Dėl karantino ir ilgalaikio nuotolinio ugdymo žemėjantys ugdymo pasiekimai ir prast</w:t>
            </w:r>
            <w:r w:rsidR="008A1CBC" w:rsidRPr="00BF6535">
              <w:rPr>
                <w:rFonts w:ascii="Times New Roman" w:hAnsi="Times New Roman" w:cs="Times New Roman"/>
                <w:sz w:val="24"/>
                <w:szCs w:val="24"/>
              </w:rPr>
              <w:t>ėjanti</w:t>
            </w:r>
            <w:r w:rsidRPr="00BF6535">
              <w:rPr>
                <w:rFonts w:ascii="Times New Roman" w:hAnsi="Times New Roman" w:cs="Times New Roman"/>
                <w:sz w:val="24"/>
                <w:szCs w:val="24"/>
              </w:rPr>
              <w:t xml:space="preserve"> mokėjimo mokytis kompetencija. </w:t>
            </w:r>
          </w:p>
          <w:p w:rsidR="007117F5" w:rsidRPr="00BF6535" w:rsidRDefault="007117F5" w:rsidP="000E42FF">
            <w:pPr>
              <w:tabs>
                <w:tab w:val="left" w:pos="3645"/>
              </w:tabs>
              <w:spacing w:after="0" w:line="240" w:lineRule="auto"/>
              <w:ind w:firstLine="567"/>
              <w:rPr>
                <w:rFonts w:ascii="Times New Roman" w:hAnsi="Times New Roman" w:cs="Times New Roman"/>
                <w:sz w:val="24"/>
                <w:szCs w:val="24"/>
              </w:rPr>
            </w:pPr>
            <w:r w:rsidRPr="00BF6535">
              <w:rPr>
                <w:rFonts w:ascii="Times New Roman" w:hAnsi="Times New Roman" w:cs="Times New Roman"/>
                <w:sz w:val="24"/>
                <w:szCs w:val="24"/>
              </w:rPr>
              <w:t>10. Nuolat didėjantis mokytojų amžiaus vidurkis.</w:t>
            </w:r>
          </w:p>
          <w:p w:rsidR="007117F5" w:rsidRPr="00BF6535" w:rsidRDefault="007117F5" w:rsidP="000E42FF">
            <w:pPr>
              <w:tabs>
                <w:tab w:val="left" w:pos="3645"/>
              </w:tabs>
              <w:spacing w:after="0" w:line="240" w:lineRule="auto"/>
              <w:ind w:firstLine="567"/>
              <w:rPr>
                <w:rFonts w:ascii="Times New Roman" w:hAnsi="Times New Roman" w:cs="Times New Roman"/>
                <w:b/>
                <w:bCs/>
                <w:sz w:val="24"/>
                <w:szCs w:val="24"/>
              </w:rPr>
            </w:pPr>
          </w:p>
        </w:tc>
      </w:tr>
    </w:tbl>
    <w:p w:rsidR="007117F5" w:rsidRPr="00BF6535" w:rsidRDefault="007117F5" w:rsidP="00BF6535">
      <w:pPr>
        <w:tabs>
          <w:tab w:val="left" w:pos="540"/>
        </w:tabs>
        <w:spacing w:after="0" w:line="240" w:lineRule="auto"/>
        <w:jc w:val="both"/>
        <w:rPr>
          <w:rFonts w:ascii="Times New Roman" w:eastAsia="Times New Roman" w:hAnsi="Times New Roman" w:cs="Times New Roman"/>
          <w:sz w:val="24"/>
          <w:szCs w:val="24"/>
        </w:rPr>
      </w:pPr>
    </w:p>
    <w:p w:rsidR="00996779" w:rsidRPr="00BF6535" w:rsidRDefault="00996779" w:rsidP="00EA165C">
      <w:pPr>
        <w:tabs>
          <w:tab w:val="left" w:pos="540"/>
        </w:tabs>
        <w:spacing w:after="0" w:line="240" w:lineRule="auto"/>
        <w:jc w:val="center"/>
        <w:rPr>
          <w:rFonts w:ascii="Times New Roman" w:eastAsia="Times New Roman" w:hAnsi="Times New Roman" w:cs="Times New Roman"/>
          <w:b/>
          <w:sz w:val="24"/>
          <w:szCs w:val="24"/>
        </w:rPr>
      </w:pPr>
      <w:r w:rsidRPr="00BF6535">
        <w:rPr>
          <w:rFonts w:ascii="Times New Roman" w:eastAsia="Times New Roman" w:hAnsi="Times New Roman" w:cs="Times New Roman"/>
          <w:b/>
          <w:sz w:val="24"/>
          <w:szCs w:val="24"/>
        </w:rPr>
        <w:t>V SKYRIUS</w:t>
      </w:r>
    </w:p>
    <w:p w:rsidR="00996779" w:rsidRPr="00BF6535" w:rsidRDefault="00996779" w:rsidP="000E42FF">
      <w:pPr>
        <w:tabs>
          <w:tab w:val="left" w:pos="540"/>
        </w:tabs>
        <w:spacing w:after="0" w:line="240" w:lineRule="auto"/>
        <w:jc w:val="center"/>
        <w:rPr>
          <w:rFonts w:ascii="Times New Roman" w:eastAsia="Times New Roman" w:hAnsi="Times New Roman" w:cs="Times New Roman"/>
          <w:b/>
          <w:sz w:val="24"/>
          <w:szCs w:val="24"/>
        </w:rPr>
      </w:pPr>
      <w:r w:rsidRPr="00BF6535">
        <w:rPr>
          <w:rFonts w:ascii="Times New Roman" w:eastAsia="Times New Roman" w:hAnsi="Times New Roman" w:cs="Times New Roman"/>
          <w:b/>
          <w:sz w:val="24"/>
          <w:szCs w:val="24"/>
        </w:rPr>
        <w:t>VEIKLOS KOKYBĖS ĮSIVERTINIMO IŠVADOS IR REKOMENDACIJOS</w:t>
      </w:r>
    </w:p>
    <w:p w:rsidR="00996779" w:rsidRPr="00BF6535" w:rsidRDefault="00996779" w:rsidP="000E42FF">
      <w:pPr>
        <w:tabs>
          <w:tab w:val="left" w:pos="540"/>
        </w:tabs>
        <w:spacing w:after="0" w:line="240" w:lineRule="auto"/>
        <w:jc w:val="center"/>
        <w:rPr>
          <w:rFonts w:ascii="Times New Roman" w:eastAsia="Times New Roman" w:hAnsi="Times New Roman" w:cs="Times New Roman"/>
          <w:b/>
          <w:sz w:val="24"/>
          <w:szCs w:val="24"/>
        </w:rPr>
      </w:pPr>
    </w:p>
    <w:p w:rsidR="00996779" w:rsidRPr="00BF6535" w:rsidRDefault="00761D61" w:rsidP="00BF6535">
      <w:pPr>
        <w:tabs>
          <w:tab w:val="left" w:pos="540"/>
        </w:tabs>
        <w:spacing w:after="0" w:line="240" w:lineRule="auto"/>
        <w:ind w:firstLine="567"/>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2021</w:t>
      </w:r>
      <w:r w:rsidR="004A5166" w:rsidRPr="00BF6535">
        <w:rPr>
          <w:rFonts w:ascii="Times New Roman" w:eastAsia="Times New Roman" w:hAnsi="Times New Roman" w:cs="Times New Roman"/>
          <w:sz w:val="24"/>
          <w:szCs w:val="24"/>
        </w:rPr>
        <w:t xml:space="preserve"> m. naudojantis dokumentų analize, pokalbiais focus grupėse, stebėjimu, </w:t>
      </w:r>
      <w:r w:rsidR="007B4E9C" w:rsidRPr="00BF6535">
        <w:rPr>
          <w:rFonts w:ascii="Times New Roman" w:eastAsia="Times New Roman" w:hAnsi="Times New Roman" w:cs="Times New Roman"/>
          <w:sz w:val="24"/>
          <w:szCs w:val="24"/>
        </w:rPr>
        <w:t xml:space="preserve">tyrimais, </w:t>
      </w:r>
      <w:r w:rsidR="004A5166" w:rsidRPr="00BF6535">
        <w:rPr>
          <w:rFonts w:ascii="Times New Roman" w:eastAsia="Times New Roman" w:hAnsi="Times New Roman" w:cs="Times New Roman"/>
          <w:sz w:val="24"/>
          <w:szCs w:val="24"/>
        </w:rPr>
        <w:t xml:space="preserve">online apklausa IQUES sistemoje atliktas platusis įsivertinimas. Gimnazijos veiklos kokybės įsivertinimo išvados bei 2022–2024 </w:t>
      </w:r>
      <w:r w:rsidR="007B4E9C" w:rsidRPr="00BF6535">
        <w:rPr>
          <w:rFonts w:ascii="Times New Roman" w:eastAsia="Times New Roman" w:hAnsi="Times New Roman" w:cs="Times New Roman"/>
          <w:sz w:val="24"/>
          <w:szCs w:val="24"/>
        </w:rPr>
        <w:t xml:space="preserve">metų </w:t>
      </w:r>
      <w:r w:rsidR="008A1CBC" w:rsidRPr="00BF6535">
        <w:rPr>
          <w:rFonts w:ascii="Times New Roman" w:eastAsia="Times New Roman" w:hAnsi="Times New Roman" w:cs="Times New Roman"/>
          <w:sz w:val="24"/>
          <w:szCs w:val="24"/>
        </w:rPr>
        <w:t>strateginio plano rekomendacijos:</w:t>
      </w:r>
    </w:p>
    <w:p w:rsidR="007117F5" w:rsidRPr="00F101ED" w:rsidRDefault="00F101ED" w:rsidP="00F101ED">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B4E9C" w:rsidRPr="00F101ED">
        <w:rPr>
          <w:rFonts w:ascii="Times New Roman" w:eastAsia="Times New Roman" w:hAnsi="Times New Roman" w:cs="Times New Roman"/>
          <w:sz w:val="24"/>
          <w:szCs w:val="24"/>
        </w:rPr>
        <w:t>Stiprieji aspektai:</w:t>
      </w:r>
    </w:p>
    <w:p w:rsidR="007B4E9C" w:rsidRPr="00BF6535" w:rsidRDefault="007B4E9C" w:rsidP="00EA165C">
      <w:pPr>
        <w:pStyle w:val="Sraopastraipa"/>
        <w:tabs>
          <w:tab w:val="left" w:pos="540"/>
        </w:tabs>
        <w:spacing w:after="0" w:line="240" w:lineRule="auto"/>
        <w:ind w:left="0" w:firstLine="567"/>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 xml:space="preserve"> 1. Rezultatai,</w:t>
      </w:r>
      <w:r w:rsidR="00F101ED">
        <w:rPr>
          <w:rFonts w:ascii="Times New Roman" w:eastAsia="Times New Roman" w:hAnsi="Times New Roman" w:cs="Times New Roman"/>
          <w:sz w:val="24"/>
          <w:szCs w:val="24"/>
        </w:rPr>
        <w:t xml:space="preserve"> </w:t>
      </w:r>
      <w:r w:rsidR="00597E41" w:rsidRPr="00BF6535">
        <w:rPr>
          <w:rFonts w:ascii="Times New Roman" w:eastAsia="Times New Roman" w:hAnsi="Times New Roman" w:cs="Times New Roman"/>
          <w:sz w:val="24"/>
          <w:szCs w:val="24"/>
        </w:rPr>
        <w:t>1.2. Pasiekimai ir pažanga, 1.2.2. Mokyklos pasiekimai ir pažanga (</w:t>
      </w:r>
      <w:r w:rsidR="00EF4457" w:rsidRPr="00BF6535">
        <w:rPr>
          <w:rFonts w:ascii="Times New Roman" w:eastAsia="Times New Roman" w:hAnsi="Times New Roman" w:cs="Times New Roman"/>
          <w:sz w:val="24"/>
          <w:szCs w:val="24"/>
        </w:rPr>
        <w:t>r</w:t>
      </w:r>
      <w:r w:rsidR="00597E41" w:rsidRPr="00BF6535">
        <w:rPr>
          <w:rFonts w:ascii="Times New Roman" w:eastAsia="Times New Roman" w:hAnsi="Times New Roman" w:cs="Times New Roman"/>
          <w:sz w:val="24"/>
          <w:szCs w:val="24"/>
        </w:rPr>
        <w:t>ezultatyvumas).</w:t>
      </w:r>
    </w:p>
    <w:p w:rsidR="00597E41" w:rsidRPr="00BF6535" w:rsidRDefault="00BA6C7C" w:rsidP="00EA165C">
      <w:pPr>
        <w:pStyle w:val="Sraopastraipa"/>
        <w:tabs>
          <w:tab w:val="left" w:pos="540"/>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Ugdymas</w:t>
      </w:r>
      <w:r w:rsidR="00597E41" w:rsidRPr="00BF6535">
        <w:rPr>
          <w:rFonts w:ascii="Times New Roman" w:eastAsia="Times New Roman" w:hAnsi="Times New Roman" w:cs="Times New Roman"/>
          <w:sz w:val="24"/>
          <w:szCs w:val="24"/>
        </w:rPr>
        <w:t>(is) ir mokinių patirtys, 2.3.Mokymosi patirtys, 2.3.2. Ugdymas mokyklos gyvenimu (</w:t>
      </w:r>
      <w:r w:rsidR="00EF4457" w:rsidRPr="00BF6535">
        <w:rPr>
          <w:rFonts w:ascii="Times New Roman" w:eastAsia="Times New Roman" w:hAnsi="Times New Roman" w:cs="Times New Roman"/>
          <w:sz w:val="24"/>
          <w:szCs w:val="24"/>
        </w:rPr>
        <w:t>s</w:t>
      </w:r>
      <w:r w:rsidR="00597E41" w:rsidRPr="00BF6535">
        <w:rPr>
          <w:rFonts w:ascii="Times New Roman" w:eastAsia="Times New Roman" w:hAnsi="Times New Roman" w:cs="Times New Roman"/>
          <w:sz w:val="24"/>
          <w:szCs w:val="24"/>
        </w:rPr>
        <w:t>antykiai ir mokinių savijauta).</w:t>
      </w:r>
    </w:p>
    <w:p w:rsidR="00597E41" w:rsidRPr="00BF6535" w:rsidRDefault="00597E41" w:rsidP="00EA165C">
      <w:pPr>
        <w:pStyle w:val="Sraopastraipa"/>
        <w:tabs>
          <w:tab w:val="left" w:pos="540"/>
        </w:tabs>
        <w:spacing w:after="0" w:line="240" w:lineRule="auto"/>
        <w:ind w:left="0" w:firstLine="567"/>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 xml:space="preserve">3. </w:t>
      </w:r>
      <w:r w:rsidR="008B00E3" w:rsidRPr="00BF6535">
        <w:rPr>
          <w:rFonts w:ascii="Times New Roman" w:eastAsia="Times New Roman" w:hAnsi="Times New Roman" w:cs="Times New Roman"/>
          <w:sz w:val="24"/>
          <w:szCs w:val="24"/>
        </w:rPr>
        <w:t>Ugdymo(si) aplinkos, 3.1. Įgalinanti mokytis fizinė aplinka, 3.1.1. Įranga ir priemonės (</w:t>
      </w:r>
      <w:r w:rsidR="00EF4457" w:rsidRPr="00BF6535">
        <w:rPr>
          <w:rFonts w:ascii="Times New Roman" w:eastAsia="Times New Roman" w:hAnsi="Times New Roman" w:cs="Times New Roman"/>
          <w:sz w:val="24"/>
          <w:szCs w:val="24"/>
        </w:rPr>
        <w:t>į</w:t>
      </w:r>
      <w:r w:rsidR="008B00E3" w:rsidRPr="00BF6535">
        <w:rPr>
          <w:rFonts w:ascii="Times New Roman" w:eastAsia="Times New Roman" w:hAnsi="Times New Roman" w:cs="Times New Roman"/>
          <w:sz w:val="24"/>
          <w:szCs w:val="24"/>
        </w:rPr>
        <w:t>vairovė).</w:t>
      </w:r>
    </w:p>
    <w:p w:rsidR="008B00E3" w:rsidRPr="00BF6535" w:rsidRDefault="008B00E3" w:rsidP="00EA165C">
      <w:pPr>
        <w:pStyle w:val="Sraopastraipa"/>
        <w:tabs>
          <w:tab w:val="left" w:pos="540"/>
        </w:tabs>
        <w:spacing w:after="0" w:line="240" w:lineRule="auto"/>
        <w:ind w:left="0" w:firstLine="567"/>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4. Lyderystė ir vadyba, 4.2.</w:t>
      </w:r>
      <w:r w:rsidR="009053B9" w:rsidRPr="00BF6535">
        <w:rPr>
          <w:rFonts w:ascii="Times New Roman" w:eastAsia="Times New Roman" w:hAnsi="Times New Roman" w:cs="Times New Roman"/>
          <w:sz w:val="24"/>
          <w:szCs w:val="24"/>
        </w:rPr>
        <w:t xml:space="preserve"> </w:t>
      </w:r>
      <w:r w:rsidRPr="00BF6535">
        <w:rPr>
          <w:rFonts w:ascii="Times New Roman" w:eastAsia="Times New Roman" w:hAnsi="Times New Roman" w:cs="Times New Roman"/>
          <w:sz w:val="24"/>
          <w:szCs w:val="24"/>
        </w:rPr>
        <w:t>Mokymasis ir veikimas komandomis, 4.2. Veikimas kartu (</w:t>
      </w:r>
      <w:r w:rsidR="00EF4457" w:rsidRPr="00BF6535">
        <w:rPr>
          <w:rFonts w:ascii="Times New Roman" w:eastAsia="Times New Roman" w:hAnsi="Times New Roman" w:cs="Times New Roman"/>
          <w:sz w:val="24"/>
          <w:szCs w:val="24"/>
        </w:rPr>
        <w:t>k</w:t>
      </w:r>
      <w:r w:rsidRPr="00BF6535">
        <w:rPr>
          <w:rFonts w:ascii="Times New Roman" w:eastAsia="Times New Roman" w:hAnsi="Times New Roman" w:cs="Times New Roman"/>
          <w:sz w:val="24"/>
          <w:szCs w:val="24"/>
        </w:rPr>
        <w:t>olegialus mokymasis).</w:t>
      </w:r>
    </w:p>
    <w:p w:rsidR="008B00E3" w:rsidRPr="00BF6535" w:rsidRDefault="008B00E3" w:rsidP="00EA165C">
      <w:pPr>
        <w:tabs>
          <w:tab w:val="left" w:pos="540"/>
        </w:tabs>
        <w:spacing w:after="0" w:line="240" w:lineRule="auto"/>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2. Silpnieji aspektai:</w:t>
      </w:r>
    </w:p>
    <w:p w:rsidR="008B00E3" w:rsidRPr="00BF6535" w:rsidRDefault="003A78DB" w:rsidP="00EA165C">
      <w:pPr>
        <w:tabs>
          <w:tab w:val="left" w:pos="540"/>
        </w:tabs>
        <w:spacing w:after="0" w:line="240" w:lineRule="auto"/>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ab/>
      </w:r>
      <w:r w:rsidR="008B00E3" w:rsidRPr="00BF6535">
        <w:rPr>
          <w:rFonts w:ascii="Times New Roman" w:eastAsia="Times New Roman" w:hAnsi="Times New Roman" w:cs="Times New Roman"/>
          <w:sz w:val="24"/>
          <w:szCs w:val="24"/>
        </w:rPr>
        <w:t>1. Rezultatai, 1.2. Pasiekimai ir pažanga, 1.2.1.</w:t>
      </w:r>
      <w:r w:rsidR="00F101ED">
        <w:rPr>
          <w:rFonts w:ascii="Times New Roman" w:eastAsia="Times New Roman" w:hAnsi="Times New Roman" w:cs="Times New Roman"/>
          <w:sz w:val="24"/>
          <w:szCs w:val="24"/>
        </w:rPr>
        <w:t xml:space="preserve"> </w:t>
      </w:r>
      <w:r w:rsidR="00085E0F" w:rsidRPr="00BF6535">
        <w:rPr>
          <w:rFonts w:ascii="Times New Roman" w:eastAsia="Times New Roman" w:hAnsi="Times New Roman" w:cs="Times New Roman"/>
          <w:sz w:val="24"/>
          <w:szCs w:val="24"/>
        </w:rPr>
        <w:t xml:space="preserve">Mokinio pasiekimai ir pažanga </w:t>
      </w:r>
      <w:r w:rsidR="008B00E3" w:rsidRPr="00BF6535">
        <w:rPr>
          <w:rFonts w:ascii="Times New Roman" w:eastAsia="Times New Roman" w:hAnsi="Times New Roman" w:cs="Times New Roman"/>
          <w:sz w:val="24"/>
          <w:szCs w:val="24"/>
        </w:rPr>
        <w:t xml:space="preserve"> </w:t>
      </w:r>
      <w:r w:rsidR="00085E0F" w:rsidRPr="00BF6535">
        <w:rPr>
          <w:rFonts w:ascii="Times New Roman" w:eastAsia="Times New Roman" w:hAnsi="Times New Roman" w:cs="Times New Roman"/>
          <w:sz w:val="24"/>
          <w:szCs w:val="24"/>
        </w:rPr>
        <w:t>(Pasiekimų asmeniškumas).</w:t>
      </w:r>
    </w:p>
    <w:p w:rsidR="00085E0F" w:rsidRPr="00BF6535" w:rsidRDefault="003A78DB" w:rsidP="00EA165C">
      <w:pPr>
        <w:tabs>
          <w:tab w:val="left" w:pos="540"/>
        </w:tabs>
        <w:spacing w:after="0" w:line="240" w:lineRule="auto"/>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ab/>
      </w:r>
      <w:r w:rsidR="00085E0F" w:rsidRPr="00BF6535">
        <w:rPr>
          <w:rFonts w:ascii="Times New Roman" w:eastAsia="Times New Roman" w:hAnsi="Times New Roman" w:cs="Times New Roman"/>
          <w:sz w:val="24"/>
          <w:szCs w:val="24"/>
        </w:rPr>
        <w:t>2. Ugdy</w:t>
      </w:r>
      <w:r w:rsidR="00F101ED">
        <w:rPr>
          <w:rFonts w:ascii="Times New Roman" w:eastAsia="Times New Roman" w:hAnsi="Times New Roman" w:cs="Times New Roman"/>
          <w:sz w:val="24"/>
          <w:szCs w:val="24"/>
        </w:rPr>
        <w:t>mas(is) ir mokinių patirtys, 2.</w:t>
      </w:r>
      <w:r w:rsidR="00EA165C">
        <w:rPr>
          <w:rFonts w:ascii="Times New Roman" w:eastAsia="Times New Roman" w:hAnsi="Times New Roman" w:cs="Times New Roman"/>
          <w:sz w:val="24"/>
          <w:szCs w:val="24"/>
        </w:rPr>
        <w:t xml:space="preserve">2. </w:t>
      </w:r>
      <w:r w:rsidR="00085E0F" w:rsidRPr="00BF6535">
        <w:rPr>
          <w:rFonts w:ascii="Times New Roman" w:eastAsia="Times New Roman" w:hAnsi="Times New Roman" w:cs="Times New Roman"/>
          <w:sz w:val="24"/>
          <w:szCs w:val="24"/>
        </w:rPr>
        <w:t>Vadovavimas mokymuisi, 2.2.2. Ugdymosi organizavimas (</w:t>
      </w:r>
      <w:r w:rsidR="00EF4457" w:rsidRPr="00BF6535">
        <w:rPr>
          <w:rFonts w:ascii="Times New Roman" w:eastAsia="Times New Roman" w:hAnsi="Times New Roman" w:cs="Times New Roman"/>
          <w:sz w:val="24"/>
          <w:szCs w:val="24"/>
        </w:rPr>
        <w:t>d</w:t>
      </w:r>
      <w:r w:rsidR="00085E0F" w:rsidRPr="00BF6535">
        <w:rPr>
          <w:rFonts w:ascii="Times New Roman" w:eastAsia="Times New Roman" w:hAnsi="Times New Roman" w:cs="Times New Roman"/>
          <w:sz w:val="24"/>
          <w:szCs w:val="24"/>
        </w:rPr>
        <w:t>iferencijavimas, individualizavimas, suasmeninimas).</w:t>
      </w:r>
    </w:p>
    <w:p w:rsidR="00085E0F" w:rsidRPr="00BF6535" w:rsidRDefault="003A78DB" w:rsidP="00EA165C">
      <w:pPr>
        <w:tabs>
          <w:tab w:val="left" w:pos="540"/>
        </w:tabs>
        <w:spacing w:after="0" w:line="240" w:lineRule="auto"/>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ab/>
      </w:r>
      <w:r w:rsidR="00F101ED">
        <w:rPr>
          <w:rFonts w:ascii="Times New Roman" w:eastAsia="Times New Roman" w:hAnsi="Times New Roman" w:cs="Times New Roman"/>
          <w:sz w:val="24"/>
          <w:szCs w:val="24"/>
        </w:rPr>
        <w:t xml:space="preserve">3. Ugdymosi aplinkos, </w:t>
      </w:r>
      <w:r w:rsidR="009053B9" w:rsidRPr="00BF6535">
        <w:rPr>
          <w:rFonts w:ascii="Times New Roman" w:eastAsia="Times New Roman" w:hAnsi="Times New Roman" w:cs="Times New Roman"/>
          <w:sz w:val="24"/>
          <w:szCs w:val="24"/>
        </w:rPr>
        <w:t>3.1. Įgalinanti mokytis fizinė aplinka, 3.1.2. Pastatas ir jo aplinka (</w:t>
      </w:r>
      <w:r w:rsidR="00EF4457" w:rsidRPr="00BF6535">
        <w:rPr>
          <w:rFonts w:ascii="Times New Roman" w:eastAsia="Times New Roman" w:hAnsi="Times New Roman" w:cs="Times New Roman"/>
          <w:sz w:val="24"/>
          <w:szCs w:val="24"/>
        </w:rPr>
        <w:t>e</w:t>
      </w:r>
      <w:r w:rsidR="009053B9" w:rsidRPr="00BF6535">
        <w:rPr>
          <w:rFonts w:ascii="Times New Roman" w:eastAsia="Times New Roman" w:hAnsi="Times New Roman" w:cs="Times New Roman"/>
          <w:sz w:val="24"/>
          <w:szCs w:val="24"/>
        </w:rPr>
        <w:t>rgonomiškumas).</w:t>
      </w:r>
    </w:p>
    <w:p w:rsidR="009053B9" w:rsidRPr="00BF6535" w:rsidRDefault="003A78DB" w:rsidP="00EA165C">
      <w:pPr>
        <w:tabs>
          <w:tab w:val="left" w:pos="540"/>
        </w:tabs>
        <w:spacing w:after="0" w:line="240" w:lineRule="auto"/>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ab/>
      </w:r>
      <w:r w:rsidR="009053B9" w:rsidRPr="00BF6535">
        <w:rPr>
          <w:rFonts w:ascii="Times New Roman" w:eastAsia="Times New Roman" w:hAnsi="Times New Roman" w:cs="Times New Roman"/>
          <w:sz w:val="24"/>
          <w:szCs w:val="24"/>
        </w:rPr>
        <w:t>4. Lyderystė ir vadyba, 4.1.</w:t>
      </w:r>
      <w:r w:rsidR="00F101ED">
        <w:rPr>
          <w:rFonts w:ascii="Times New Roman" w:eastAsia="Times New Roman" w:hAnsi="Times New Roman" w:cs="Times New Roman"/>
          <w:sz w:val="24"/>
          <w:szCs w:val="24"/>
        </w:rPr>
        <w:t xml:space="preserve"> </w:t>
      </w:r>
      <w:r w:rsidR="009053B9" w:rsidRPr="00BF6535">
        <w:rPr>
          <w:rFonts w:ascii="Times New Roman" w:eastAsia="Times New Roman" w:hAnsi="Times New Roman" w:cs="Times New Roman"/>
          <w:sz w:val="24"/>
          <w:szCs w:val="24"/>
        </w:rPr>
        <w:t>Veiklos planavimas ir organizavimas, 4.1.3. Mokyklos savivalda (Sprendimų pagrįstumas ir veiksmingumas).</w:t>
      </w:r>
    </w:p>
    <w:p w:rsidR="009053B9" w:rsidRPr="00BF6535" w:rsidRDefault="009053B9" w:rsidP="00BF6535">
      <w:pPr>
        <w:tabs>
          <w:tab w:val="left" w:pos="540"/>
        </w:tabs>
        <w:spacing w:after="0" w:line="240" w:lineRule="auto"/>
        <w:jc w:val="both"/>
        <w:rPr>
          <w:rFonts w:ascii="Times New Roman" w:eastAsia="Times New Roman" w:hAnsi="Times New Roman" w:cs="Times New Roman"/>
          <w:sz w:val="24"/>
          <w:szCs w:val="24"/>
        </w:rPr>
      </w:pPr>
    </w:p>
    <w:p w:rsidR="009D5D5D" w:rsidRPr="00BF6535" w:rsidRDefault="009053B9" w:rsidP="00BF6535">
      <w:pPr>
        <w:tabs>
          <w:tab w:val="left" w:pos="540"/>
        </w:tabs>
        <w:spacing w:after="0" w:line="240" w:lineRule="auto"/>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3. 2022–2024 m. siūloma tobulinti:</w:t>
      </w:r>
      <w:r w:rsidR="009D5D5D" w:rsidRPr="00BF6535">
        <w:rPr>
          <w:rFonts w:ascii="Times New Roman" w:eastAsia="Times New Roman" w:hAnsi="Times New Roman" w:cs="Times New Roman"/>
          <w:sz w:val="24"/>
          <w:szCs w:val="24"/>
        </w:rPr>
        <w:t xml:space="preserve"> </w:t>
      </w:r>
    </w:p>
    <w:p w:rsidR="009053B9" w:rsidRPr="00BF6535" w:rsidRDefault="009D5D5D" w:rsidP="00BF6535">
      <w:pPr>
        <w:tabs>
          <w:tab w:val="left" w:pos="540"/>
        </w:tabs>
        <w:spacing w:after="0" w:line="240" w:lineRule="auto"/>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 xml:space="preserve">3.1. </w:t>
      </w:r>
      <w:r w:rsidR="005140B1" w:rsidRPr="00BF6535">
        <w:rPr>
          <w:rFonts w:ascii="Times New Roman" w:eastAsia="Times New Roman" w:hAnsi="Times New Roman" w:cs="Times New Roman"/>
          <w:sz w:val="24"/>
          <w:szCs w:val="24"/>
        </w:rPr>
        <w:t>Mokinio pasiekimai ir pažanga (p</w:t>
      </w:r>
      <w:r w:rsidRPr="00BF6535">
        <w:rPr>
          <w:rFonts w:ascii="Times New Roman" w:eastAsia="Times New Roman" w:hAnsi="Times New Roman" w:cs="Times New Roman"/>
          <w:sz w:val="24"/>
          <w:szCs w:val="24"/>
        </w:rPr>
        <w:t xml:space="preserve">asiekimų </w:t>
      </w:r>
      <w:r w:rsidR="005140B1" w:rsidRPr="00BF6535">
        <w:rPr>
          <w:rFonts w:ascii="Times New Roman" w:eastAsia="Times New Roman" w:hAnsi="Times New Roman" w:cs="Times New Roman"/>
          <w:sz w:val="24"/>
          <w:szCs w:val="24"/>
        </w:rPr>
        <w:t>individual</w:t>
      </w:r>
      <w:r w:rsidRPr="00BF6535">
        <w:rPr>
          <w:rFonts w:ascii="Times New Roman" w:eastAsia="Times New Roman" w:hAnsi="Times New Roman" w:cs="Times New Roman"/>
          <w:sz w:val="24"/>
          <w:szCs w:val="24"/>
        </w:rPr>
        <w:t>umas).</w:t>
      </w:r>
    </w:p>
    <w:p w:rsidR="009D5D5D" w:rsidRPr="00BF6535" w:rsidRDefault="009D5D5D" w:rsidP="00BF6535">
      <w:pPr>
        <w:tabs>
          <w:tab w:val="left" w:pos="540"/>
        </w:tabs>
        <w:spacing w:after="0" w:line="240" w:lineRule="auto"/>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3.2. Ugdymosi organizavimas (</w:t>
      </w:r>
      <w:r w:rsidR="005140B1" w:rsidRPr="00BF6535">
        <w:rPr>
          <w:rFonts w:ascii="Times New Roman" w:eastAsia="Times New Roman" w:hAnsi="Times New Roman" w:cs="Times New Roman"/>
          <w:sz w:val="24"/>
          <w:szCs w:val="24"/>
        </w:rPr>
        <w:t>d</w:t>
      </w:r>
      <w:r w:rsidRPr="00BF6535">
        <w:rPr>
          <w:rFonts w:ascii="Times New Roman" w:eastAsia="Times New Roman" w:hAnsi="Times New Roman" w:cs="Times New Roman"/>
          <w:sz w:val="24"/>
          <w:szCs w:val="24"/>
        </w:rPr>
        <w:t>iferencijavimas, individualizavimas</w:t>
      </w:r>
      <w:r w:rsidR="00055246" w:rsidRPr="00BF6535">
        <w:rPr>
          <w:rFonts w:ascii="Times New Roman" w:eastAsia="Times New Roman" w:hAnsi="Times New Roman" w:cs="Times New Roman"/>
          <w:sz w:val="24"/>
          <w:szCs w:val="24"/>
        </w:rPr>
        <w:t>, suasmeninimas</w:t>
      </w:r>
      <w:r w:rsidRPr="00BF6535">
        <w:rPr>
          <w:rFonts w:ascii="Times New Roman" w:eastAsia="Times New Roman" w:hAnsi="Times New Roman" w:cs="Times New Roman"/>
          <w:sz w:val="24"/>
          <w:szCs w:val="24"/>
        </w:rPr>
        <w:t>).</w:t>
      </w:r>
    </w:p>
    <w:p w:rsidR="009D5D5D" w:rsidRPr="00BF6535" w:rsidRDefault="009D5D5D" w:rsidP="00BF6535">
      <w:pPr>
        <w:tabs>
          <w:tab w:val="left" w:pos="540"/>
        </w:tabs>
        <w:spacing w:after="0" w:line="240" w:lineRule="auto"/>
        <w:jc w:val="both"/>
        <w:rPr>
          <w:rFonts w:ascii="Times New Roman" w:eastAsia="Times New Roman" w:hAnsi="Times New Roman" w:cs="Times New Roman"/>
          <w:sz w:val="24"/>
          <w:szCs w:val="24"/>
        </w:rPr>
      </w:pPr>
    </w:p>
    <w:p w:rsidR="009D5D5D" w:rsidRPr="00BF6535" w:rsidRDefault="00996779" w:rsidP="00EA165C">
      <w:pPr>
        <w:tabs>
          <w:tab w:val="left" w:pos="540"/>
        </w:tabs>
        <w:spacing w:after="0" w:line="240" w:lineRule="auto"/>
        <w:jc w:val="center"/>
        <w:rPr>
          <w:rFonts w:ascii="Times New Roman" w:eastAsia="Times New Roman" w:hAnsi="Times New Roman" w:cs="Times New Roman"/>
          <w:b/>
          <w:sz w:val="24"/>
          <w:szCs w:val="24"/>
        </w:rPr>
      </w:pPr>
      <w:r w:rsidRPr="00BF6535">
        <w:rPr>
          <w:rFonts w:ascii="Times New Roman" w:eastAsia="Times New Roman" w:hAnsi="Times New Roman" w:cs="Times New Roman"/>
          <w:b/>
          <w:sz w:val="24"/>
          <w:szCs w:val="24"/>
        </w:rPr>
        <w:t xml:space="preserve">VI </w:t>
      </w:r>
      <w:r w:rsidR="00EA165C">
        <w:rPr>
          <w:rFonts w:ascii="Times New Roman" w:eastAsia="Times New Roman" w:hAnsi="Times New Roman" w:cs="Times New Roman"/>
          <w:b/>
          <w:sz w:val="24"/>
          <w:szCs w:val="24"/>
        </w:rPr>
        <w:t>SKYRIUS</w:t>
      </w:r>
    </w:p>
    <w:p w:rsidR="009D5D5D" w:rsidRPr="00BF6535" w:rsidRDefault="009D5D5D" w:rsidP="000673E7">
      <w:pPr>
        <w:tabs>
          <w:tab w:val="left" w:pos="540"/>
        </w:tabs>
        <w:spacing w:after="0" w:line="240" w:lineRule="auto"/>
        <w:jc w:val="center"/>
        <w:rPr>
          <w:rFonts w:ascii="Times New Roman" w:eastAsia="Times New Roman" w:hAnsi="Times New Roman" w:cs="Times New Roman"/>
          <w:b/>
          <w:sz w:val="24"/>
          <w:szCs w:val="24"/>
        </w:rPr>
      </w:pPr>
      <w:r w:rsidRPr="00BF6535">
        <w:rPr>
          <w:rFonts w:ascii="Times New Roman" w:eastAsia="Times New Roman" w:hAnsi="Times New Roman" w:cs="Times New Roman"/>
          <w:b/>
          <w:sz w:val="24"/>
          <w:szCs w:val="24"/>
        </w:rPr>
        <w:t xml:space="preserve">2019–2021 M. </w:t>
      </w:r>
      <w:r w:rsidR="003519B8" w:rsidRPr="00BF6535">
        <w:rPr>
          <w:rFonts w:ascii="Times New Roman" w:eastAsia="Times New Roman" w:hAnsi="Times New Roman" w:cs="Times New Roman"/>
          <w:b/>
          <w:sz w:val="24"/>
          <w:szCs w:val="24"/>
        </w:rPr>
        <w:t xml:space="preserve">STRATEGINIO </w:t>
      </w:r>
      <w:r w:rsidRPr="00BF6535">
        <w:rPr>
          <w:rFonts w:ascii="Times New Roman" w:eastAsia="Times New Roman" w:hAnsi="Times New Roman" w:cs="Times New Roman"/>
          <w:b/>
          <w:sz w:val="24"/>
          <w:szCs w:val="24"/>
        </w:rPr>
        <w:t>PLANO ĮGYVENDINIMO SĖKMINGUMO ĮSIVERTINIMAS</w:t>
      </w:r>
    </w:p>
    <w:p w:rsidR="009D5D5D" w:rsidRPr="00BF6535" w:rsidRDefault="009D5D5D" w:rsidP="00BF6535">
      <w:pPr>
        <w:tabs>
          <w:tab w:val="left" w:pos="540"/>
        </w:tabs>
        <w:spacing w:after="0" w:line="240" w:lineRule="auto"/>
        <w:jc w:val="both"/>
        <w:rPr>
          <w:rFonts w:ascii="Times New Roman" w:eastAsia="Times New Roman" w:hAnsi="Times New Roman" w:cs="Times New Roman"/>
          <w:b/>
          <w:sz w:val="24"/>
          <w:szCs w:val="24"/>
        </w:rPr>
      </w:pPr>
    </w:p>
    <w:p w:rsidR="000E42FF" w:rsidRDefault="003519B8" w:rsidP="000E42FF">
      <w:pPr>
        <w:tabs>
          <w:tab w:val="left" w:pos="540"/>
          <w:tab w:val="left" w:pos="4395"/>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Tarpiniai 2019–2021 m. strateginio plano įgyvendinimo sėkmingumo įvertinimai (</w:t>
      </w:r>
      <w:r w:rsidRPr="00F101ED">
        <w:rPr>
          <w:rFonts w:ascii="Times New Roman" w:hAnsi="Times New Roman" w:cs="Times New Roman"/>
          <w:sz w:val="24"/>
          <w:szCs w:val="24"/>
        </w:rPr>
        <w:t>2019</w:t>
      </w:r>
      <w:r w:rsidR="00F101ED">
        <w:rPr>
          <w:rFonts w:ascii="Times New Roman" w:hAnsi="Times New Roman" w:cs="Times New Roman"/>
          <w:sz w:val="24"/>
          <w:szCs w:val="24"/>
        </w:rPr>
        <w:t xml:space="preserve">, </w:t>
      </w:r>
      <w:r w:rsidRPr="00F101ED">
        <w:rPr>
          <w:rFonts w:ascii="Times New Roman" w:hAnsi="Times New Roman" w:cs="Times New Roman"/>
          <w:sz w:val="24"/>
          <w:szCs w:val="24"/>
        </w:rPr>
        <w:t>2020</w:t>
      </w:r>
      <w:r w:rsidR="00F101ED">
        <w:rPr>
          <w:rFonts w:ascii="Times New Roman" w:hAnsi="Times New Roman" w:cs="Times New Roman"/>
          <w:sz w:val="24"/>
          <w:szCs w:val="24"/>
        </w:rPr>
        <w:t xml:space="preserve"> ir </w:t>
      </w:r>
      <w:r w:rsidRPr="00BF6535">
        <w:rPr>
          <w:rFonts w:ascii="Times New Roman" w:hAnsi="Times New Roman" w:cs="Times New Roman"/>
          <w:sz w:val="24"/>
          <w:szCs w:val="24"/>
        </w:rPr>
        <w:t xml:space="preserve"> 2021 m. metiniai veiklos planai)  geri. </w:t>
      </w:r>
    </w:p>
    <w:p w:rsidR="003519B8" w:rsidRPr="00BF6535" w:rsidRDefault="003519B8" w:rsidP="000E42FF">
      <w:pPr>
        <w:tabs>
          <w:tab w:val="left" w:pos="540"/>
          <w:tab w:val="left" w:pos="4395"/>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Darbo grupė 20</w:t>
      </w:r>
      <w:r w:rsidR="00A72FB4" w:rsidRPr="00BF6535">
        <w:rPr>
          <w:rFonts w:ascii="Times New Roman" w:hAnsi="Times New Roman" w:cs="Times New Roman"/>
          <w:sz w:val="24"/>
          <w:szCs w:val="24"/>
        </w:rPr>
        <w:t>19</w:t>
      </w:r>
      <w:r w:rsidRPr="00BF6535">
        <w:rPr>
          <w:rFonts w:ascii="Times New Roman" w:hAnsi="Times New Roman" w:cs="Times New Roman"/>
          <w:sz w:val="24"/>
          <w:szCs w:val="24"/>
        </w:rPr>
        <w:t>–2021 m. strateginio plano 1-osios programos įgyvendinimą įvertino gerai</w:t>
      </w:r>
      <w:r w:rsidR="00A72FB4" w:rsidRPr="00BF6535">
        <w:rPr>
          <w:rFonts w:ascii="Times New Roman" w:hAnsi="Times New Roman" w:cs="Times New Roman"/>
          <w:sz w:val="24"/>
          <w:szCs w:val="24"/>
        </w:rPr>
        <w:t xml:space="preserve"> </w:t>
      </w:r>
      <w:r w:rsidR="002323FD" w:rsidRPr="00BF6535">
        <w:rPr>
          <w:rFonts w:ascii="Times New Roman" w:hAnsi="Times New Roman" w:cs="Times New Roman"/>
          <w:sz w:val="24"/>
          <w:szCs w:val="24"/>
        </w:rPr>
        <w:t>(</w:t>
      </w:r>
      <w:r w:rsidR="009F216A">
        <w:rPr>
          <w:rFonts w:ascii="Times New Roman" w:hAnsi="Times New Roman" w:cs="Times New Roman"/>
          <w:sz w:val="24"/>
          <w:szCs w:val="24"/>
        </w:rPr>
        <w:t>6</w:t>
      </w:r>
      <w:r w:rsidR="00F101ED">
        <w:rPr>
          <w:rFonts w:ascii="Times New Roman" w:hAnsi="Times New Roman" w:cs="Times New Roman"/>
          <w:sz w:val="24"/>
          <w:szCs w:val="24"/>
        </w:rPr>
        <w:t xml:space="preserve"> paveikslėlis)</w:t>
      </w:r>
      <w:r w:rsidR="00A72FB4" w:rsidRPr="00BF6535">
        <w:rPr>
          <w:rFonts w:ascii="Times New Roman" w:hAnsi="Times New Roman" w:cs="Times New Roman"/>
          <w:sz w:val="24"/>
          <w:szCs w:val="24"/>
        </w:rPr>
        <w:t>, nes 82 procentai vertinimo kriterijai buvo pasiekti arba yra aukštesni</w:t>
      </w:r>
      <w:r w:rsidR="00F101ED">
        <w:rPr>
          <w:rFonts w:ascii="Times New Roman" w:hAnsi="Times New Roman" w:cs="Times New Roman"/>
          <w:sz w:val="24"/>
          <w:szCs w:val="24"/>
        </w:rPr>
        <w:t>,</w:t>
      </w:r>
      <w:r w:rsidR="00A72FB4" w:rsidRPr="00BF6535">
        <w:rPr>
          <w:rFonts w:ascii="Times New Roman" w:hAnsi="Times New Roman" w:cs="Times New Roman"/>
          <w:sz w:val="24"/>
          <w:szCs w:val="24"/>
        </w:rPr>
        <w:t xml:space="preserve"> nei buvo numatyta.</w:t>
      </w:r>
    </w:p>
    <w:p w:rsidR="003519B8" w:rsidRPr="00BF6535" w:rsidRDefault="009F216A" w:rsidP="00BF6535">
      <w:pPr>
        <w:tabs>
          <w:tab w:val="left" w:pos="540"/>
          <w:tab w:val="left" w:pos="4395"/>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w:t>
      </w:r>
      <w:r w:rsidR="00A72FB4" w:rsidRPr="00EA165C">
        <w:rPr>
          <w:rFonts w:ascii="Times New Roman" w:hAnsi="Times New Roman" w:cs="Times New Roman"/>
          <w:b/>
          <w:sz w:val="24"/>
          <w:szCs w:val="24"/>
        </w:rPr>
        <w:t xml:space="preserve"> pavei</w:t>
      </w:r>
      <w:r w:rsidR="00F101ED" w:rsidRPr="00EA165C">
        <w:rPr>
          <w:rFonts w:ascii="Times New Roman" w:hAnsi="Times New Roman" w:cs="Times New Roman"/>
          <w:b/>
          <w:sz w:val="24"/>
          <w:szCs w:val="24"/>
        </w:rPr>
        <w:t>kslėlis.</w:t>
      </w:r>
      <w:r w:rsidR="00F101ED" w:rsidRPr="00F101ED">
        <w:rPr>
          <w:rFonts w:ascii="Times New Roman" w:hAnsi="Times New Roman" w:cs="Times New Roman"/>
          <w:sz w:val="24"/>
          <w:szCs w:val="24"/>
        </w:rPr>
        <w:t xml:space="preserve"> </w:t>
      </w:r>
      <w:r w:rsidR="00F101ED">
        <w:rPr>
          <w:rFonts w:ascii="Times New Roman" w:hAnsi="Times New Roman" w:cs="Times New Roman"/>
          <w:sz w:val="24"/>
          <w:szCs w:val="24"/>
        </w:rPr>
        <w:t>1 programos vertinimas</w:t>
      </w:r>
      <w:r w:rsidR="003519B8" w:rsidRPr="00BF6535">
        <w:rPr>
          <w:rFonts w:ascii="Times New Roman" w:eastAsia="Times New Roman" w:hAnsi="Times New Roman" w:cs="Times New Roman"/>
          <w:b/>
          <w:noProof/>
          <w:sz w:val="24"/>
          <w:szCs w:val="24"/>
          <w:lang w:eastAsia="lt-LT"/>
        </w:rPr>
        <mc:AlternateContent>
          <mc:Choice Requires="wps">
            <w:drawing>
              <wp:anchor distT="0" distB="0" distL="114300" distR="114300" simplePos="0" relativeHeight="251736064" behindDoc="0" locked="0" layoutInCell="1" allowOverlap="1" wp14:anchorId="3F7289B3" wp14:editId="28196DAC">
                <wp:simplePos x="0" y="0"/>
                <wp:positionH relativeFrom="column">
                  <wp:posOffset>565150</wp:posOffset>
                </wp:positionH>
                <wp:positionV relativeFrom="paragraph">
                  <wp:posOffset>373380</wp:posOffset>
                </wp:positionV>
                <wp:extent cx="8229600" cy="1143000"/>
                <wp:effectExtent l="0" t="0" r="0" b="0"/>
                <wp:wrapNone/>
                <wp:docPr id="1" name="Pavadinimas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143000"/>
                        </a:xfrm>
                        <a:prstGeom prst="rect">
                          <a:avLst/>
                        </a:prstGeom>
                      </wps:spPr>
                      <wps:bodyPr vert="horz" rtlCol="0" anchor="ctr">
                        <a:normAutofit/>
                        <a:scene3d>
                          <a:camera prst="orthographicFront"/>
                          <a:lightRig rig="soft" dir="t"/>
                        </a:scene3d>
                        <a:sp3d prstMaterial="softEdge">
                          <a:bevelT w="25400" h="25400"/>
                        </a:sp3d>
                      </wps:bodyPr>
                    </wps:wsp>
                  </a:graphicData>
                </a:graphic>
              </wp:anchor>
            </w:drawing>
          </mc:Choice>
          <mc:Fallback>
            <w:pict>
              <v:rect w14:anchorId="05ED73CA" id="Pavadinimas 1" o:spid="_x0000_s1026" style="position:absolute;margin-left:44.5pt;margin-top:29.4pt;width:9in;height:90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" filled="f" stroked="f">
                <v:path arrowok="t"/>
                <o:lock v:ext="edit" grouping="t"/>
              </v:rect>
            </w:pict>
          </mc:Fallback>
        </mc:AlternateContent>
      </w:r>
    </w:p>
    <w:p w:rsidR="00996779" w:rsidRPr="00BF6535" w:rsidRDefault="00996779" w:rsidP="00BF6535">
      <w:pPr>
        <w:tabs>
          <w:tab w:val="left" w:pos="540"/>
        </w:tabs>
        <w:spacing w:after="0" w:line="240" w:lineRule="auto"/>
        <w:jc w:val="both"/>
        <w:rPr>
          <w:rFonts w:ascii="Times New Roman" w:eastAsia="Times New Roman" w:hAnsi="Times New Roman" w:cs="Times New Roman"/>
          <w:b/>
          <w:sz w:val="24"/>
          <w:szCs w:val="24"/>
        </w:rPr>
      </w:pPr>
    </w:p>
    <w:tbl>
      <w:tblPr>
        <w:tblW w:w="9356" w:type="dxa"/>
        <w:tblInd w:w="137" w:type="dxa"/>
        <w:tblLayout w:type="fixed"/>
        <w:tblCellMar>
          <w:left w:w="10" w:type="dxa"/>
          <w:right w:w="10" w:type="dxa"/>
        </w:tblCellMar>
        <w:tblLook w:val="0000" w:firstRow="0" w:lastRow="0" w:firstColumn="0" w:lastColumn="0" w:noHBand="0" w:noVBand="0"/>
      </w:tblPr>
      <w:tblGrid>
        <w:gridCol w:w="1985"/>
        <w:gridCol w:w="2693"/>
        <w:gridCol w:w="850"/>
        <w:gridCol w:w="985"/>
        <w:gridCol w:w="1327"/>
        <w:gridCol w:w="1516"/>
      </w:tblGrid>
      <w:tr w:rsidR="009709A4" w:rsidRPr="008317A6" w:rsidTr="009709A4">
        <w:trPr>
          <w:trHeight w:val="563"/>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jc w:val="center"/>
              <w:rPr>
                <w:rFonts w:ascii="Times New Roman" w:hAnsi="Times New Roman" w:cs="Times New Roman"/>
                <w:b/>
                <w:sz w:val="18"/>
                <w:szCs w:val="18"/>
              </w:rPr>
            </w:pPr>
            <w:r w:rsidRPr="008317A6">
              <w:rPr>
                <w:rFonts w:ascii="Times New Roman" w:hAnsi="Times New Roman" w:cs="Times New Roman"/>
                <w:b/>
                <w:sz w:val="18"/>
                <w:szCs w:val="18"/>
              </w:rPr>
              <w:t>2019-2021 METŲ STRATEGINIO PLANO PROGRAMOS „UGDYMOSI SĖKMĖ IR PRASMĖ“ ĮGYVENDINIMO ĮSIVERTINIMAS</w:t>
            </w:r>
          </w:p>
        </w:tc>
      </w:tr>
      <w:tr w:rsidR="009709A4" w:rsidRPr="008317A6" w:rsidTr="009709A4">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b/>
                <w:sz w:val="18"/>
                <w:szCs w:val="18"/>
              </w:rPr>
              <w:t>Tikslas: Siekti kokybiško ugdymo(-si) kiekvieno mokinio pažangai.</w:t>
            </w:r>
          </w:p>
        </w:tc>
      </w:tr>
      <w:tr w:rsidR="009709A4" w:rsidRPr="008317A6" w:rsidTr="009709A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r w:rsidRPr="008317A6">
              <w:rPr>
                <w:rFonts w:ascii="Times New Roman" w:hAnsi="Times New Roman" w:cs="Times New Roman"/>
                <w:b/>
                <w:sz w:val="18"/>
                <w:szCs w:val="18"/>
              </w:rPr>
              <w:t>Uždaviniai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r w:rsidRPr="008317A6">
              <w:rPr>
                <w:rFonts w:ascii="Times New Roman" w:hAnsi="Times New Roman" w:cs="Times New Roman"/>
                <w:b/>
                <w:sz w:val="18"/>
                <w:szCs w:val="18"/>
              </w:rPr>
              <w:t>Uždavinio vertinimo kriterijai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r w:rsidRPr="008317A6">
              <w:rPr>
                <w:rFonts w:ascii="Times New Roman" w:hAnsi="Times New Roman" w:cs="Times New Roman"/>
                <w:b/>
                <w:sz w:val="18"/>
                <w:szCs w:val="18"/>
              </w:rPr>
              <w:t>Matavimo vienetai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r w:rsidRPr="008317A6">
              <w:rPr>
                <w:rFonts w:ascii="Times New Roman" w:hAnsi="Times New Roman" w:cs="Times New Roman"/>
                <w:b/>
                <w:sz w:val="18"/>
                <w:szCs w:val="18"/>
              </w:rPr>
              <w:t>Pasiektas rezultatas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r w:rsidRPr="008317A6">
              <w:rPr>
                <w:rFonts w:ascii="Times New Roman" w:hAnsi="Times New Roman" w:cs="Times New Roman"/>
                <w:b/>
                <w:sz w:val="18"/>
                <w:szCs w:val="18"/>
              </w:rPr>
              <w:t>Uždavinio įgyvendinimas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r w:rsidRPr="008317A6">
              <w:rPr>
                <w:rFonts w:ascii="Times New Roman" w:hAnsi="Times New Roman" w:cs="Times New Roman"/>
                <w:b/>
                <w:sz w:val="18"/>
                <w:szCs w:val="18"/>
              </w:rPr>
              <w:t>Rekomendacijos 2022–2024 m. strategijai</w:t>
            </w:r>
          </w:p>
        </w:tc>
      </w:tr>
      <w:tr w:rsidR="009709A4" w:rsidRPr="008317A6" w:rsidTr="009709A4">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b/>
                <w:sz w:val="18"/>
                <w:szCs w:val="18"/>
              </w:rPr>
              <w:t>1 uždavinys.</w:t>
            </w:r>
            <w:r w:rsidRPr="008317A6">
              <w:rPr>
                <w:rFonts w:ascii="Times New Roman" w:hAnsi="Times New Roman" w:cs="Times New Roman"/>
                <w:sz w:val="18"/>
                <w:szCs w:val="18"/>
              </w:rPr>
              <w:t xml:space="preserve"> Realizuoti mokinių individualius ugdymo(si) poreikius, sudarant galimybes kiekvienam mokiniui patirti ugdymosi sėkmę</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Laikytų valstybinių egzaminų įvertinimų vidurkis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Ne mažesnis kaip 55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58,61</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Įgyvendintas</w:t>
            </w:r>
          </w:p>
          <w:p w:rsidR="009709A4" w:rsidRPr="008317A6" w:rsidRDefault="009709A4" w:rsidP="009709A4">
            <w:pPr>
              <w:spacing w:after="0"/>
              <w:rPr>
                <w:rFonts w:ascii="Times New Roman" w:hAnsi="Times New Roman" w:cs="Times New Roman"/>
                <w:sz w:val="18"/>
                <w:szCs w:val="18"/>
              </w:rPr>
            </w:pP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Style w:val="markedcontent"/>
                <w:rFonts w:ascii="Times New Roman" w:hAnsi="Times New Roman" w:cs="Times New Roman"/>
                <w:sz w:val="18"/>
                <w:szCs w:val="18"/>
              </w:rPr>
              <w:t>Plėtoti veiksmingą ugdymo turinio indiv</w:t>
            </w:r>
            <w:r w:rsidR="001F50B4">
              <w:rPr>
                <w:rStyle w:val="markedcontent"/>
                <w:rFonts w:ascii="Times New Roman" w:hAnsi="Times New Roman" w:cs="Times New Roman"/>
                <w:sz w:val="18"/>
                <w:szCs w:val="18"/>
              </w:rPr>
              <w:t>idualizavimą ir diferencijavimą</w:t>
            </w:r>
          </w:p>
        </w:tc>
      </w:tr>
      <w:tr w:rsidR="009709A4" w:rsidRPr="008317A6" w:rsidTr="009709A4">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Įgijusių pagrindinį išsilavinimą mokinių dalis nuo baigusių pagrindinio ugdymo programą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100 proc.</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100 proc.</w:t>
            </w: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1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r>
      <w:tr w:rsidR="009709A4" w:rsidRPr="008317A6" w:rsidTr="009709A4">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Įgijusių vidurinį išsilavinimą mokinių dalis nuo baigusių vidurinio ugdymo programą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98 proc.</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100 proc.</w:t>
            </w: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1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r>
      <w:tr w:rsidR="009709A4" w:rsidRPr="008317A6" w:rsidTr="009709A4">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b/>
                <w:sz w:val="18"/>
                <w:szCs w:val="18"/>
              </w:rPr>
              <w:t>2 uždavinys.</w:t>
            </w:r>
            <w:r w:rsidRPr="008317A6">
              <w:rPr>
                <w:rFonts w:ascii="Times New Roman" w:hAnsi="Times New Roman" w:cs="Times New Roman"/>
                <w:sz w:val="18"/>
                <w:szCs w:val="18"/>
              </w:rPr>
              <w:t xml:space="preserve"> Stiprinti dialogišką ir tyrinėjantį ug</w:t>
            </w:r>
            <w:r w:rsidR="001F50B4">
              <w:rPr>
                <w:rFonts w:ascii="Times New Roman" w:hAnsi="Times New Roman" w:cs="Times New Roman"/>
                <w:sz w:val="18"/>
                <w:szCs w:val="18"/>
              </w:rPr>
              <w:t>dymąsi (mokymąsi)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Rodiklio „Mokymosi lūkesčiai ir mokinių skatinimas“ įvertis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3,5</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Įgyvendintas</w:t>
            </w:r>
          </w:p>
          <w:p w:rsidR="009709A4" w:rsidRPr="008317A6" w:rsidRDefault="009709A4" w:rsidP="009709A4">
            <w:pPr>
              <w:spacing w:after="0"/>
              <w:rPr>
                <w:rFonts w:ascii="Times New Roman" w:hAnsi="Times New Roman" w:cs="Times New Roman"/>
                <w:sz w:val="18"/>
                <w:szCs w:val="18"/>
              </w:rPr>
            </w:pP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Stip</w:t>
            </w:r>
            <w:r w:rsidR="001F50B4">
              <w:rPr>
                <w:rFonts w:ascii="Times New Roman" w:hAnsi="Times New Roman" w:cs="Times New Roman"/>
                <w:sz w:val="18"/>
                <w:szCs w:val="18"/>
              </w:rPr>
              <w:t>rinti į STEAM orientuotą ugdymo(si) aplinką</w:t>
            </w:r>
          </w:p>
        </w:tc>
      </w:tr>
      <w:tr w:rsidR="009709A4" w:rsidRPr="008317A6" w:rsidTr="009709A4">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Šalies olimpiadų, konkursų, renginių pasiekimai: dalyvių dalis nuo mokinių skaičiaus;</w:t>
            </w:r>
          </w:p>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prizininkų dalis nuo dalyvių skaičiaus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 xml:space="preserve">5 proc. </w:t>
            </w:r>
          </w:p>
          <w:p w:rsidR="009709A4" w:rsidRPr="008317A6" w:rsidRDefault="009709A4" w:rsidP="009709A4">
            <w:pPr>
              <w:spacing w:after="0"/>
              <w:rPr>
                <w:rFonts w:ascii="Times New Roman" w:hAnsi="Times New Roman" w:cs="Times New Roman"/>
                <w:sz w:val="18"/>
                <w:szCs w:val="18"/>
              </w:rPr>
            </w:pPr>
          </w:p>
          <w:p w:rsidR="009709A4" w:rsidRPr="008317A6" w:rsidRDefault="009709A4" w:rsidP="009709A4">
            <w:pPr>
              <w:spacing w:after="0"/>
              <w:rPr>
                <w:rFonts w:ascii="Times New Roman" w:hAnsi="Times New Roman" w:cs="Times New Roman"/>
                <w:sz w:val="18"/>
                <w:szCs w:val="18"/>
              </w:rPr>
            </w:pPr>
          </w:p>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20 proc.</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4 proc.</w:t>
            </w:r>
          </w:p>
          <w:p w:rsidR="009709A4" w:rsidRPr="008317A6" w:rsidRDefault="009709A4" w:rsidP="009709A4">
            <w:pPr>
              <w:jc w:val="center"/>
              <w:rPr>
                <w:rFonts w:ascii="Times New Roman" w:hAnsi="Times New Roman" w:cs="Times New Roman"/>
                <w:sz w:val="18"/>
                <w:szCs w:val="18"/>
              </w:rPr>
            </w:pPr>
          </w:p>
          <w:p w:rsidR="009709A4" w:rsidRPr="008317A6" w:rsidRDefault="009709A4" w:rsidP="009709A4">
            <w:pPr>
              <w:rPr>
                <w:rFonts w:ascii="Times New Roman" w:hAnsi="Times New Roman" w:cs="Times New Roman"/>
                <w:sz w:val="18"/>
                <w:szCs w:val="18"/>
              </w:rPr>
            </w:pPr>
            <w:r w:rsidRPr="008317A6">
              <w:rPr>
                <w:rFonts w:ascii="Times New Roman" w:hAnsi="Times New Roman" w:cs="Times New Roman"/>
                <w:sz w:val="18"/>
                <w:szCs w:val="18"/>
              </w:rPr>
              <w:t>26 proc.</w:t>
            </w: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1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r>
      <w:tr w:rsidR="009709A4" w:rsidRPr="008317A6" w:rsidTr="009709A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b/>
                <w:sz w:val="18"/>
                <w:szCs w:val="18"/>
              </w:rPr>
              <w:t>3 uždavinys.</w:t>
            </w:r>
            <w:r w:rsidRPr="008317A6">
              <w:rPr>
                <w:rFonts w:ascii="Times New Roman" w:hAnsi="Times New Roman" w:cs="Times New Roman"/>
                <w:sz w:val="18"/>
                <w:szCs w:val="18"/>
              </w:rPr>
              <w:t xml:space="preserve"> Teikti kokybišką ir savalaikę</w:t>
            </w:r>
            <w:r w:rsidR="001F50B4">
              <w:rPr>
                <w:rFonts w:ascii="Times New Roman" w:hAnsi="Times New Roman" w:cs="Times New Roman"/>
                <w:sz w:val="18"/>
                <w:szCs w:val="18"/>
              </w:rPr>
              <w:t xml:space="preserve"> pagalbą mokiniams ir jų tėvams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Rodiklio „Orientavimasis į mokinių poreikius. Pagalba“ įvertis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Įgyvendintas</w:t>
            </w:r>
          </w:p>
          <w:p w:rsidR="009709A4" w:rsidRPr="008317A6" w:rsidRDefault="009709A4" w:rsidP="009709A4">
            <w:pPr>
              <w:spacing w:after="0"/>
              <w:rPr>
                <w:rFonts w:ascii="Times New Roman" w:hAnsi="Times New Roman" w:cs="Times New Roman"/>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 daugiau g</w:t>
            </w:r>
            <w:r w:rsidR="001F50B4">
              <w:rPr>
                <w:rFonts w:ascii="Times New Roman" w:hAnsi="Times New Roman" w:cs="Times New Roman"/>
                <w:sz w:val="18"/>
                <w:szCs w:val="18"/>
              </w:rPr>
              <w:t>imnazijos veiklų įtraukti tėvus</w:t>
            </w:r>
          </w:p>
        </w:tc>
      </w:tr>
      <w:tr w:rsidR="009709A4" w:rsidRPr="008317A6" w:rsidTr="009709A4">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b/>
                <w:sz w:val="18"/>
                <w:szCs w:val="18"/>
              </w:rPr>
              <w:t>4 uždavinys.</w:t>
            </w:r>
            <w:r w:rsidRPr="008317A6">
              <w:rPr>
                <w:rFonts w:ascii="Times New Roman" w:hAnsi="Times New Roman" w:cs="Times New Roman"/>
                <w:sz w:val="18"/>
                <w:szCs w:val="18"/>
              </w:rPr>
              <w:t xml:space="preserve"> Užtikrinti darbuotojų kompetencijų ugdymą(si) ir tobulinimą(si), skirtą ugdymo proceso valdymo kokybei gerinti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Kvalifikacijos ir kompetencijų tobulinimo renginiuose išklausytų valandų skaičius, tenkantis vienam darbuotojui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 xml:space="preserve">40 </w:t>
            </w:r>
          </w:p>
          <w:p w:rsidR="009709A4" w:rsidRPr="008317A6" w:rsidRDefault="009709A4" w:rsidP="009709A4">
            <w:pPr>
              <w:spacing w:after="0"/>
              <w:rPr>
                <w:rFonts w:ascii="Times New Roman" w:hAnsi="Times New Roman" w:cs="Times New Roman"/>
                <w:sz w:val="18"/>
                <w:szCs w:val="18"/>
              </w:rPr>
            </w:pPr>
          </w:p>
          <w:p w:rsidR="009709A4" w:rsidRPr="008317A6" w:rsidRDefault="009709A4" w:rsidP="009709A4">
            <w:pPr>
              <w:spacing w:after="0"/>
              <w:rPr>
                <w:rFonts w:ascii="Times New Roman" w:hAnsi="Times New Roman" w:cs="Times New Roman"/>
                <w:sz w:val="18"/>
                <w:szCs w:val="18"/>
              </w:rPr>
            </w:pPr>
          </w:p>
          <w:p w:rsidR="009709A4" w:rsidRPr="008317A6" w:rsidRDefault="009709A4" w:rsidP="009709A4">
            <w:pPr>
              <w:spacing w:after="0"/>
              <w:rPr>
                <w:rFonts w:ascii="Times New Roman" w:hAnsi="Times New Roman" w:cs="Times New Roman"/>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62</w:t>
            </w:r>
          </w:p>
          <w:p w:rsidR="009709A4" w:rsidRPr="008317A6" w:rsidRDefault="009709A4" w:rsidP="009709A4">
            <w:pPr>
              <w:spacing w:after="0"/>
              <w:rPr>
                <w:rFonts w:ascii="Times New Roman" w:hAnsi="Times New Roman" w:cs="Times New Roman"/>
                <w:sz w:val="18"/>
                <w:szCs w:val="18"/>
              </w:rPr>
            </w:pPr>
          </w:p>
          <w:p w:rsidR="009709A4" w:rsidRPr="008317A6" w:rsidRDefault="009709A4" w:rsidP="009709A4">
            <w:pPr>
              <w:spacing w:after="0"/>
              <w:rPr>
                <w:rFonts w:ascii="Times New Roman" w:hAnsi="Times New Roman" w:cs="Times New Roman"/>
                <w:sz w:val="18"/>
                <w:szCs w:val="18"/>
              </w:rPr>
            </w:pPr>
          </w:p>
          <w:p w:rsidR="009709A4" w:rsidRPr="008317A6" w:rsidRDefault="009709A4" w:rsidP="009709A4">
            <w:pPr>
              <w:spacing w:after="0"/>
              <w:rPr>
                <w:rFonts w:ascii="Times New Roman" w:hAnsi="Times New Roman" w:cs="Times New Roman"/>
                <w:sz w:val="18"/>
                <w:szCs w:val="18"/>
              </w:rPr>
            </w:pP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Įgyvendintas</w:t>
            </w:r>
          </w:p>
          <w:p w:rsidR="009709A4" w:rsidRPr="008317A6" w:rsidRDefault="009709A4" w:rsidP="009709A4">
            <w:pPr>
              <w:spacing w:after="0"/>
              <w:rPr>
                <w:rFonts w:ascii="Times New Roman" w:hAnsi="Times New Roman" w:cs="Times New Roman"/>
                <w:sz w:val="18"/>
                <w:szCs w:val="18"/>
              </w:rPr>
            </w:pP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Plėtoti tvarų pedagogų bendradarbiavimą</w:t>
            </w:r>
          </w:p>
        </w:tc>
      </w:tr>
      <w:tr w:rsidR="009709A4" w:rsidRPr="008317A6" w:rsidTr="009709A4">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Stebėtų ir aptartų pamokų skaičius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120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84</w:t>
            </w: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1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r>
      <w:tr w:rsidR="009709A4" w:rsidRPr="008317A6" w:rsidTr="009709A4">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b/>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Mokytojai mokosi drauge ir vieni iš kitų: dalydamiesi patirtimi, atradimais, sumanymais ir kūriniais, studijuodami šaltinius, stebėdami kolegų pamokas įvertis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3,5</w:t>
            </w: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c>
          <w:tcPr>
            <w:tcW w:w="1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p>
        </w:tc>
      </w:tr>
      <w:tr w:rsidR="009709A4" w:rsidRPr="008317A6" w:rsidTr="009709A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b/>
                <w:sz w:val="18"/>
                <w:szCs w:val="18"/>
              </w:rPr>
              <w:t>5 uždavinys.</w:t>
            </w:r>
            <w:r w:rsidRPr="008317A6">
              <w:rPr>
                <w:rFonts w:ascii="Times New Roman" w:hAnsi="Times New Roman" w:cs="Times New Roman"/>
                <w:sz w:val="18"/>
                <w:szCs w:val="18"/>
              </w:rPr>
              <w:t xml:space="preserve"> Modernizuoti ugdymo procesą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Rodiklio „Įranga ir priemonės“ įvertis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3,5</w:t>
            </w:r>
          </w:p>
          <w:p w:rsidR="009709A4" w:rsidRPr="008317A6" w:rsidRDefault="009709A4" w:rsidP="009709A4">
            <w:pPr>
              <w:spacing w:after="0"/>
              <w:rPr>
                <w:rFonts w:ascii="Times New Roman" w:hAnsi="Times New Roman" w:cs="Times New Roman"/>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Įgyvendintas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9A4" w:rsidRPr="008317A6" w:rsidRDefault="009709A4" w:rsidP="009709A4">
            <w:pPr>
              <w:spacing w:after="0"/>
              <w:rPr>
                <w:rFonts w:ascii="Times New Roman" w:hAnsi="Times New Roman" w:cs="Times New Roman"/>
                <w:sz w:val="18"/>
                <w:szCs w:val="18"/>
              </w:rPr>
            </w:pPr>
            <w:r w:rsidRPr="008317A6">
              <w:rPr>
                <w:rFonts w:ascii="Times New Roman" w:hAnsi="Times New Roman" w:cs="Times New Roman"/>
                <w:sz w:val="18"/>
                <w:szCs w:val="18"/>
              </w:rPr>
              <w:t>Įrengti funkcionalias ugdymosi aplinkas</w:t>
            </w:r>
          </w:p>
        </w:tc>
      </w:tr>
    </w:tbl>
    <w:p w:rsidR="00F101ED" w:rsidRPr="00BF6535" w:rsidRDefault="0034412A" w:rsidP="009709A4">
      <w:pPr>
        <w:tabs>
          <w:tab w:val="left" w:pos="540"/>
          <w:tab w:val="left" w:pos="4395"/>
        </w:tabs>
        <w:spacing w:after="0" w:line="240" w:lineRule="auto"/>
        <w:ind w:firstLine="567"/>
        <w:jc w:val="both"/>
        <w:rPr>
          <w:rFonts w:ascii="Times New Roman" w:hAnsi="Times New Roman" w:cs="Times New Roman"/>
          <w:sz w:val="24"/>
          <w:szCs w:val="24"/>
        </w:rPr>
      </w:pPr>
      <w:r w:rsidRPr="00BF6535">
        <w:rPr>
          <w:rFonts w:ascii="Times New Roman" w:hAnsi="Times New Roman" w:cs="Times New Roman"/>
          <w:sz w:val="24"/>
          <w:szCs w:val="24"/>
        </w:rPr>
        <w:t xml:space="preserve">Darbo grupė 2019–2021 m. strateginio plano 2-osios programos įgyvendinimą </w:t>
      </w:r>
      <w:r w:rsidR="009F216A">
        <w:rPr>
          <w:rFonts w:ascii="Times New Roman" w:hAnsi="Times New Roman" w:cs="Times New Roman"/>
          <w:sz w:val="24"/>
          <w:szCs w:val="24"/>
        </w:rPr>
        <w:t>įvertino gerai (7</w:t>
      </w:r>
      <w:r w:rsidR="00F101ED">
        <w:rPr>
          <w:rFonts w:ascii="Times New Roman" w:hAnsi="Times New Roman" w:cs="Times New Roman"/>
          <w:sz w:val="24"/>
          <w:szCs w:val="24"/>
        </w:rPr>
        <w:t xml:space="preserve"> paveikslėlis)</w:t>
      </w:r>
      <w:r w:rsidRPr="00BF6535">
        <w:rPr>
          <w:rFonts w:ascii="Times New Roman" w:hAnsi="Times New Roman" w:cs="Times New Roman"/>
          <w:sz w:val="24"/>
          <w:szCs w:val="24"/>
        </w:rPr>
        <w:t>, nes</w:t>
      </w:r>
      <w:r w:rsidR="00F101ED">
        <w:rPr>
          <w:rFonts w:ascii="Times New Roman" w:hAnsi="Times New Roman" w:cs="Times New Roman"/>
          <w:sz w:val="24"/>
          <w:szCs w:val="24"/>
        </w:rPr>
        <w:t xml:space="preserve"> 90 procentų vertinimo kriterijų</w:t>
      </w:r>
      <w:r w:rsidR="00F101ED" w:rsidRPr="00BF6535">
        <w:rPr>
          <w:rFonts w:ascii="Times New Roman" w:hAnsi="Times New Roman" w:cs="Times New Roman"/>
          <w:sz w:val="24"/>
          <w:szCs w:val="24"/>
        </w:rPr>
        <w:t xml:space="preserve"> buvo pasiekti arba yra aukštesni</w:t>
      </w:r>
      <w:r w:rsidR="00F101ED">
        <w:rPr>
          <w:rFonts w:ascii="Times New Roman" w:hAnsi="Times New Roman" w:cs="Times New Roman"/>
          <w:sz w:val="24"/>
          <w:szCs w:val="24"/>
        </w:rPr>
        <w:t>,</w:t>
      </w:r>
      <w:r w:rsidR="00F101ED" w:rsidRPr="00BF6535">
        <w:rPr>
          <w:rFonts w:ascii="Times New Roman" w:hAnsi="Times New Roman" w:cs="Times New Roman"/>
          <w:sz w:val="24"/>
          <w:szCs w:val="24"/>
        </w:rPr>
        <w:t xml:space="preserve"> nei buvo numatyta.</w:t>
      </w:r>
    </w:p>
    <w:p w:rsidR="0034412A" w:rsidRPr="00BF6535" w:rsidRDefault="009F216A" w:rsidP="00F101ED">
      <w:pPr>
        <w:tabs>
          <w:tab w:val="left" w:pos="3645"/>
        </w:tabs>
        <w:suppressAutoHyphens/>
        <w:spacing w:after="0" w:line="240" w:lineRule="auto"/>
        <w:ind w:firstLine="567"/>
        <w:jc w:val="both"/>
        <w:rPr>
          <w:rFonts w:ascii="Times New Roman" w:hAnsi="Times New Roman" w:cs="Times New Roman"/>
          <w:b/>
          <w:bCs/>
          <w:sz w:val="24"/>
          <w:szCs w:val="24"/>
        </w:rPr>
      </w:pPr>
      <w:r>
        <w:rPr>
          <w:rFonts w:ascii="Times New Roman" w:hAnsi="Times New Roman" w:cs="Times New Roman"/>
          <w:b/>
          <w:sz w:val="24"/>
          <w:szCs w:val="24"/>
        </w:rPr>
        <w:t>7</w:t>
      </w:r>
      <w:r w:rsidR="00F101ED" w:rsidRPr="00F101ED">
        <w:rPr>
          <w:rFonts w:ascii="Times New Roman" w:hAnsi="Times New Roman" w:cs="Times New Roman"/>
          <w:b/>
          <w:sz w:val="24"/>
          <w:szCs w:val="24"/>
        </w:rPr>
        <w:t xml:space="preserve"> paveikslėlis</w:t>
      </w:r>
      <w:r w:rsidR="00F101ED" w:rsidRPr="00F101ED">
        <w:rPr>
          <w:rFonts w:ascii="Times New Roman" w:hAnsi="Times New Roman" w:cs="Times New Roman"/>
          <w:sz w:val="24"/>
          <w:szCs w:val="24"/>
        </w:rPr>
        <w:t xml:space="preserve">. </w:t>
      </w:r>
      <w:r w:rsidR="00F101ED">
        <w:rPr>
          <w:rFonts w:ascii="Times New Roman" w:hAnsi="Times New Roman" w:cs="Times New Roman"/>
          <w:sz w:val="24"/>
          <w:szCs w:val="24"/>
        </w:rPr>
        <w:t>2 programos vertinimas</w:t>
      </w:r>
    </w:p>
    <w:p w:rsidR="0034412A" w:rsidRPr="00BF6535" w:rsidRDefault="0034412A" w:rsidP="00BF6535">
      <w:pPr>
        <w:tabs>
          <w:tab w:val="left" w:pos="3645"/>
        </w:tabs>
        <w:suppressAutoHyphens/>
        <w:spacing w:after="0" w:line="240" w:lineRule="auto"/>
        <w:jc w:val="both"/>
        <w:rPr>
          <w:rFonts w:ascii="Times New Roman" w:hAnsi="Times New Roman" w:cs="Times New Roman"/>
          <w:b/>
          <w:bCs/>
          <w:sz w:val="24"/>
          <w:szCs w:val="24"/>
        </w:rPr>
      </w:pPr>
    </w:p>
    <w:tbl>
      <w:tblPr>
        <w:tblStyle w:val="Lentelstinklelis"/>
        <w:tblW w:w="9497" w:type="dxa"/>
        <w:tblInd w:w="137" w:type="dxa"/>
        <w:tblLook w:val="04A0" w:firstRow="1" w:lastRow="0" w:firstColumn="1" w:lastColumn="0" w:noHBand="0" w:noVBand="1"/>
      </w:tblPr>
      <w:tblGrid>
        <w:gridCol w:w="1985"/>
        <w:gridCol w:w="2702"/>
        <w:gridCol w:w="1006"/>
        <w:gridCol w:w="991"/>
        <w:gridCol w:w="1327"/>
        <w:gridCol w:w="1486"/>
      </w:tblGrid>
      <w:tr w:rsidR="0034412A" w:rsidRPr="00BF6535" w:rsidTr="005E6A90">
        <w:tc>
          <w:tcPr>
            <w:tcW w:w="9497" w:type="dxa"/>
            <w:gridSpan w:val="6"/>
          </w:tcPr>
          <w:p w:rsidR="0034412A" w:rsidRPr="000673E7" w:rsidRDefault="000E3723" w:rsidP="00BF6535">
            <w:pPr>
              <w:tabs>
                <w:tab w:val="left" w:pos="3645"/>
              </w:tabs>
              <w:suppressAutoHyphens/>
              <w:spacing w:after="0" w:line="240" w:lineRule="auto"/>
              <w:jc w:val="both"/>
              <w:rPr>
                <w:rFonts w:ascii="Times New Roman" w:hAnsi="Times New Roman" w:cs="Times New Roman"/>
                <w:b/>
                <w:bCs/>
                <w:sz w:val="18"/>
                <w:szCs w:val="18"/>
              </w:rPr>
            </w:pPr>
            <w:r w:rsidRPr="000673E7">
              <w:rPr>
                <w:rFonts w:ascii="Times New Roman" w:hAnsi="Times New Roman" w:cs="Times New Roman"/>
                <w:b/>
                <w:bCs/>
                <w:sz w:val="18"/>
                <w:szCs w:val="18"/>
              </w:rPr>
              <w:t>2019–2021 METŲ STRATEGINIO PLANO PROGRAMOS „UGDYMAS MOKYKLOS GYVENIMU“ ĮGYVENDINIMO ĮSIVERTINIMAS</w:t>
            </w:r>
          </w:p>
          <w:p w:rsidR="000E3723" w:rsidRPr="000673E7" w:rsidRDefault="000E3723" w:rsidP="00BF6535">
            <w:pPr>
              <w:tabs>
                <w:tab w:val="left" w:pos="3645"/>
              </w:tabs>
              <w:suppressAutoHyphens/>
              <w:spacing w:after="0" w:line="240" w:lineRule="auto"/>
              <w:jc w:val="both"/>
              <w:rPr>
                <w:rFonts w:ascii="Times New Roman" w:hAnsi="Times New Roman" w:cs="Times New Roman"/>
                <w:b/>
                <w:bCs/>
                <w:sz w:val="18"/>
                <w:szCs w:val="18"/>
              </w:rPr>
            </w:pPr>
          </w:p>
        </w:tc>
      </w:tr>
      <w:tr w:rsidR="000E3723" w:rsidRPr="00BF6535" w:rsidTr="005E6A90">
        <w:tc>
          <w:tcPr>
            <w:tcW w:w="9497" w:type="dxa"/>
            <w:gridSpan w:val="6"/>
          </w:tcPr>
          <w:p w:rsidR="000E3723" w:rsidRPr="000673E7" w:rsidRDefault="000E3723" w:rsidP="00BF6535">
            <w:pPr>
              <w:tabs>
                <w:tab w:val="left" w:pos="3645"/>
              </w:tabs>
              <w:suppressAutoHyphens/>
              <w:spacing w:after="0" w:line="240" w:lineRule="auto"/>
              <w:jc w:val="both"/>
              <w:rPr>
                <w:rFonts w:ascii="Times New Roman" w:hAnsi="Times New Roman" w:cs="Times New Roman"/>
                <w:b/>
                <w:bCs/>
                <w:sz w:val="18"/>
                <w:szCs w:val="18"/>
              </w:rPr>
            </w:pPr>
            <w:r w:rsidRPr="000673E7">
              <w:rPr>
                <w:rFonts w:ascii="Times New Roman" w:hAnsi="Times New Roman" w:cs="Times New Roman"/>
                <w:b/>
                <w:bCs/>
                <w:sz w:val="18"/>
                <w:szCs w:val="18"/>
              </w:rPr>
              <w:lastRenderedPageBreak/>
              <w:t>Tikslas: Kurti saugią, sveiką, partneryste grįstą ugdymo(si) aplinką, leidžiančią ugdyti vertybines nuostatas</w:t>
            </w:r>
            <w:r w:rsidR="005D4344" w:rsidRPr="000673E7">
              <w:rPr>
                <w:rFonts w:ascii="Times New Roman" w:hAnsi="Times New Roman" w:cs="Times New Roman"/>
                <w:b/>
                <w:bCs/>
                <w:sz w:val="18"/>
                <w:szCs w:val="18"/>
              </w:rPr>
              <w:t xml:space="preserve"> </w:t>
            </w:r>
            <w:r w:rsidRPr="000673E7">
              <w:rPr>
                <w:rFonts w:ascii="Times New Roman" w:hAnsi="Times New Roman" w:cs="Times New Roman"/>
                <w:b/>
                <w:bCs/>
                <w:sz w:val="18"/>
                <w:szCs w:val="18"/>
              </w:rPr>
              <w:t>savir</w:t>
            </w:r>
            <w:r w:rsidR="005D4344" w:rsidRPr="000673E7">
              <w:rPr>
                <w:rFonts w:ascii="Times New Roman" w:hAnsi="Times New Roman" w:cs="Times New Roman"/>
                <w:b/>
                <w:bCs/>
                <w:sz w:val="18"/>
                <w:szCs w:val="18"/>
              </w:rPr>
              <w:t>a</w:t>
            </w:r>
            <w:r w:rsidRPr="000673E7">
              <w:rPr>
                <w:rFonts w:ascii="Times New Roman" w:hAnsi="Times New Roman" w:cs="Times New Roman"/>
                <w:b/>
                <w:bCs/>
                <w:sz w:val="18"/>
                <w:szCs w:val="18"/>
              </w:rPr>
              <w:t>iškiam bendruomenės gyvenimui, vadovaujantis asmenybės ūgties ir pasidalytosios lyderystės principais.</w:t>
            </w:r>
          </w:p>
        </w:tc>
      </w:tr>
      <w:tr w:rsidR="00D21D22" w:rsidRPr="00BF6535" w:rsidTr="00D21D22">
        <w:tc>
          <w:tcPr>
            <w:tcW w:w="1985" w:type="dxa"/>
          </w:tcPr>
          <w:p w:rsidR="0034412A" w:rsidRPr="00BF6535" w:rsidRDefault="000E3723" w:rsidP="00BF6535">
            <w:pPr>
              <w:tabs>
                <w:tab w:val="left" w:pos="3645"/>
              </w:tabs>
              <w:suppressAutoHyphens/>
              <w:spacing w:after="0" w:line="240" w:lineRule="auto"/>
              <w:jc w:val="both"/>
              <w:rPr>
                <w:rFonts w:ascii="Times New Roman" w:hAnsi="Times New Roman" w:cs="Times New Roman"/>
                <w:b/>
                <w:bCs/>
                <w:sz w:val="24"/>
                <w:szCs w:val="24"/>
              </w:rPr>
            </w:pPr>
            <w:r w:rsidRPr="00BF6535">
              <w:rPr>
                <w:rFonts w:ascii="Times New Roman" w:hAnsi="Times New Roman" w:cs="Times New Roman"/>
                <w:b/>
                <w:bCs/>
                <w:sz w:val="24"/>
                <w:szCs w:val="24"/>
              </w:rPr>
              <w:t>Uždaviniai</w:t>
            </w:r>
          </w:p>
        </w:tc>
        <w:tc>
          <w:tcPr>
            <w:tcW w:w="2702" w:type="dxa"/>
          </w:tcPr>
          <w:p w:rsidR="0034412A" w:rsidRPr="000673E7" w:rsidRDefault="000E3723" w:rsidP="00BF6535">
            <w:pPr>
              <w:tabs>
                <w:tab w:val="left" w:pos="3645"/>
              </w:tabs>
              <w:suppressAutoHyphens/>
              <w:spacing w:after="0" w:line="240" w:lineRule="auto"/>
              <w:jc w:val="both"/>
              <w:rPr>
                <w:rFonts w:ascii="Times New Roman" w:hAnsi="Times New Roman" w:cs="Times New Roman"/>
                <w:b/>
                <w:bCs/>
                <w:sz w:val="18"/>
                <w:szCs w:val="18"/>
              </w:rPr>
            </w:pPr>
            <w:r w:rsidRPr="000673E7">
              <w:rPr>
                <w:rFonts w:ascii="Times New Roman" w:hAnsi="Times New Roman" w:cs="Times New Roman"/>
                <w:b/>
                <w:bCs/>
                <w:sz w:val="18"/>
                <w:szCs w:val="18"/>
              </w:rPr>
              <w:t>Uždavinio vertinimo kriterijai</w:t>
            </w:r>
          </w:p>
        </w:tc>
        <w:tc>
          <w:tcPr>
            <w:tcW w:w="1006" w:type="dxa"/>
          </w:tcPr>
          <w:p w:rsidR="0034412A" w:rsidRPr="000673E7" w:rsidRDefault="00AA2E6B" w:rsidP="00BF6535">
            <w:pPr>
              <w:tabs>
                <w:tab w:val="left" w:pos="3645"/>
              </w:tabs>
              <w:suppressAutoHyphens/>
              <w:spacing w:after="0" w:line="240" w:lineRule="auto"/>
              <w:jc w:val="both"/>
              <w:rPr>
                <w:rFonts w:ascii="Times New Roman" w:hAnsi="Times New Roman" w:cs="Times New Roman"/>
                <w:b/>
                <w:bCs/>
                <w:sz w:val="18"/>
                <w:szCs w:val="18"/>
              </w:rPr>
            </w:pPr>
            <w:r w:rsidRPr="000673E7">
              <w:rPr>
                <w:rFonts w:ascii="Times New Roman" w:hAnsi="Times New Roman" w:cs="Times New Roman"/>
                <w:b/>
                <w:bCs/>
                <w:sz w:val="18"/>
                <w:szCs w:val="18"/>
              </w:rPr>
              <w:t>Matavimo vienetai</w:t>
            </w:r>
          </w:p>
        </w:tc>
        <w:tc>
          <w:tcPr>
            <w:tcW w:w="991" w:type="dxa"/>
          </w:tcPr>
          <w:p w:rsidR="0034412A" w:rsidRPr="000673E7" w:rsidRDefault="00AA2E6B" w:rsidP="00BF6535">
            <w:pPr>
              <w:tabs>
                <w:tab w:val="left" w:pos="3645"/>
              </w:tabs>
              <w:suppressAutoHyphens/>
              <w:spacing w:after="0" w:line="240" w:lineRule="auto"/>
              <w:jc w:val="both"/>
              <w:rPr>
                <w:rFonts w:ascii="Times New Roman" w:hAnsi="Times New Roman" w:cs="Times New Roman"/>
                <w:b/>
                <w:bCs/>
                <w:sz w:val="18"/>
                <w:szCs w:val="18"/>
              </w:rPr>
            </w:pPr>
            <w:r w:rsidRPr="000673E7">
              <w:rPr>
                <w:rFonts w:ascii="Times New Roman" w:hAnsi="Times New Roman" w:cs="Times New Roman"/>
                <w:b/>
                <w:bCs/>
                <w:sz w:val="18"/>
                <w:szCs w:val="18"/>
              </w:rPr>
              <w:t>Pasiektas rezultat</w:t>
            </w:r>
            <w:r w:rsidR="00777A3A" w:rsidRPr="000673E7">
              <w:rPr>
                <w:rFonts w:ascii="Times New Roman" w:hAnsi="Times New Roman" w:cs="Times New Roman"/>
                <w:b/>
                <w:bCs/>
                <w:sz w:val="18"/>
                <w:szCs w:val="18"/>
              </w:rPr>
              <w:t>a</w:t>
            </w:r>
            <w:r w:rsidRPr="000673E7">
              <w:rPr>
                <w:rFonts w:ascii="Times New Roman" w:hAnsi="Times New Roman" w:cs="Times New Roman"/>
                <w:b/>
                <w:bCs/>
                <w:sz w:val="18"/>
                <w:szCs w:val="18"/>
              </w:rPr>
              <w:t>s</w:t>
            </w:r>
          </w:p>
          <w:p w:rsidR="00777A3A" w:rsidRPr="000673E7" w:rsidRDefault="00777A3A" w:rsidP="00BF6535">
            <w:pPr>
              <w:tabs>
                <w:tab w:val="left" w:pos="3645"/>
              </w:tabs>
              <w:suppressAutoHyphens/>
              <w:spacing w:after="0" w:line="240" w:lineRule="auto"/>
              <w:jc w:val="both"/>
              <w:rPr>
                <w:rFonts w:ascii="Times New Roman" w:hAnsi="Times New Roman" w:cs="Times New Roman"/>
                <w:b/>
                <w:bCs/>
                <w:sz w:val="18"/>
                <w:szCs w:val="18"/>
              </w:rPr>
            </w:pPr>
          </w:p>
        </w:tc>
        <w:tc>
          <w:tcPr>
            <w:tcW w:w="1327" w:type="dxa"/>
          </w:tcPr>
          <w:p w:rsidR="0034412A" w:rsidRPr="000673E7" w:rsidRDefault="00AA2E6B" w:rsidP="00BF6535">
            <w:pPr>
              <w:tabs>
                <w:tab w:val="left" w:pos="3645"/>
              </w:tabs>
              <w:suppressAutoHyphens/>
              <w:spacing w:after="0" w:line="240" w:lineRule="auto"/>
              <w:jc w:val="both"/>
              <w:rPr>
                <w:rFonts w:ascii="Times New Roman" w:hAnsi="Times New Roman" w:cs="Times New Roman"/>
                <w:b/>
                <w:bCs/>
                <w:sz w:val="18"/>
                <w:szCs w:val="18"/>
              </w:rPr>
            </w:pPr>
            <w:r w:rsidRPr="000673E7">
              <w:rPr>
                <w:rFonts w:ascii="Times New Roman" w:hAnsi="Times New Roman" w:cs="Times New Roman"/>
                <w:b/>
                <w:bCs/>
                <w:sz w:val="18"/>
                <w:szCs w:val="18"/>
              </w:rPr>
              <w:t>Uždavinio įgyvendinimas</w:t>
            </w:r>
          </w:p>
        </w:tc>
        <w:tc>
          <w:tcPr>
            <w:tcW w:w="1486" w:type="dxa"/>
          </w:tcPr>
          <w:p w:rsidR="0034412A" w:rsidRDefault="00AA2E6B" w:rsidP="00BF6535">
            <w:pPr>
              <w:tabs>
                <w:tab w:val="left" w:pos="3645"/>
              </w:tabs>
              <w:suppressAutoHyphens/>
              <w:spacing w:after="0" w:line="240" w:lineRule="auto"/>
              <w:jc w:val="both"/>
              <w:rPr>
                <w:rFonts w:ascii="Times New Roman" w:hAnsi="Times New Roman" w:cs="Times New Roman"/>
                <w:b/>
                <w:bCs/>
                <w:sz w:val="18"/>
                <w:szCs w:val="18"/>
              </w:rPr>
            </w:pPr>
            <w:r w:rsidRPr="000673E7">
              <w:rPr>
                <w:rFonts w:ascii="Times New Roman" w:hAnsi="Times New Roman" w:cs="Times New Roman"/>
                <w:b/>
                <w:bCs/>
                <w:sz w:val="18"/>
                <w:szCs w:val="18"/>
              </w:rPr>
              <w:t>Rekomendacijos</w:t>
            </w:r>
          </w:p>
          <w:p w:rsidR="00F101ED" w:rsidRPr="000673E7" w:rsidRDefault="00F101ED" w:rsidP="00BF6535">
            <w:pPr>
              <w:tabs>
                <w:tab w:val="left" w:pos="3645"/>
              </w:tabs>
              <w:suppressAutoHyphens/>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2022–2024 m. strategijai</w:t>
            </w:r>
          </w:p>
        </w:tc>
      </w:tr>
      <w:tr w:rsidR="00D21D22" w:rsidRPr="000673E7" w:rsidTr="005E6A90">
        <w:trPr>
          <w:trHeight w:val="838"/>
        </w:trPr>
        <w:tc>
          <w:tcPr>
            <w:tcW w:w="1985" w:type="dxa"/>
          </w:tcPr>
          <w:p w:rsidR="00D21D22" w:rsidRPr="000673E7" w:rsidRDefault="00D21D22"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
                <w:bCs/>
                <w:sz w:val="18"/>
                <w:szCs w:val="18"/>
              </w:rPr>
              <w:t xml:space="preserve">1 uždavinys. </w:t>
            </w:r>
            <w:r w:rsidRPr="000673E7">
              <w:rPr>
                <w:rFonts w:ascii="Times New Roman" w:hAnsi="Times New Roman" w:cs="Times New Roman"/>
                <w:bCs/>
                <w:sz w:val="18"/>
                <w:szCs w:val="18"/>
              </w:rPr>
              <w:t>Formuoti sveiką, saugią, ir draugišką ugdymosi aplinką</w:t>
            </w:r>
          </w:p>
        </w:tc>
        <w:tc>
          <w:tcPr>
            <w:tcW w:w="2702" w:type="dxa"/>
          </w:tcPr>
          <w:p w:rsidR="00D21D22" w:rsidRPr="000673E7" w:rsidRDefault="00D21D22"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Cs/>
                <w:sz w:val="18"/>
                <w:szCs w:val="18"/>
              </w:rPr>
              <w:t>Rodiklio „Į mokyklą einu su džiaugsmu“ įvertis</w:t>
            </w:r>
          </w:p>
        </w:tc>
        <w:tc>
          <w:tcPr>
            <w:tcW w:w="1006" w:type="dxa"/>
          </w:tcPr>
          <w:p w:rsidR="00D21D22" w:rsidRPr="000673E7" w:rsidRDefault="00D21D22"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2.7</w:t>
            </w:r>
          </w:p>
        </w:tc>
        <w:tc>
          <w:tcPr>
            <w:tcW w:w="991" w:type="dxa"/>
          </w:tcPr>
          <w:p w:rsidR="00D21D22" w:rsidRPr="000673E7" w:rsidRDefault="005D4344"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3.03</w:t>
            </w:r>
          </w:p>
        </w:tc>
        <w:tc>
          <w:tcPr>
            <w:tcW w:w="1327" w:type="dxa"/>
          </w:tcPr>
          <w:p w:rsidR="00D21D22" w:rsidRPr="000673E7" w:rsidRDefault="005D4344"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Įgyvendinta</w:t>
            </w:r>
          </w:p>
        </w:tc>
        <w:tc>
          <w:tcPr>
            <w:tcW w:w="1486" w:type="dxa"/>
          </w:tcPr>
          <w:p w:rsidR="00D21D22" w:rsidRPr="000673E7" w:rsidRDefault="005D4344"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Cs/>
                <w:sz w:val="18"/>
                <w:szCs w:val="18"/>
              </w:rPr>
              <w:t>Atkreipti dėmesį į dėl kitų priežasčių praleistų pamokų skaičių</w:t>
            </w:r>
          </w:p>
        </w:tc>
      </w:tr>
      <w:tr w:rsidR="00D21D22" w:rsidRPr="000673E7" w:rsidTr="00D21D22">
        <w:tc>
          <w:tcPr>
            <w:tcW w:w="1985" w:type="dxa"/>
          </w:tcPr>
          <w:p w:rsidR="0034412A" w:rsidRPr="000673E7" w:rsidRDefault="00D21D22"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
                <w:bCs/>
                <w:sz w:val="18"/>
                <w:szCs w:val="18"/>
              </w:rPr>
              <w:t>2 uždavinys.</w:t>
            </w:r>
            <w:r w:rsidRPr="000673E7">
              <w:rPr>
                <w:rFonts w:ascii="Times New Roman" w:hAnsi="Times New Roman" w:cs="Times New Roman"/>
                <w:bCs/>
                <w:sz w:val="18"/>
                <w:szCs w:val="18"/>
              </w:rPr>
              <w:t xml:space="preserve"> Ugdyti laisvą ir subrendusį pilietį, sugebantį rinktis ir suvokiantį atsakomybę už save, sa</w:t>
            </w:r>
            <w:r w:rsidR="001F50B4">
              <w:rPr>
                <w:rFonts w:ascii="Times New Roman" w:hAnsi="Times New Roman" w:cs="Times New Roman"/>
                <w:bCs/>
                <w:sz w:val="18"/>
                <w:szCs w:val="18"/>
              </w:rPr>
              <w:t>vo šeimą, bendruomenę, valstybę</w:t>
            </w:r>
          </w:p>
        </w:tc>
        <w:tc>
          <w:tcPr>
            <w:tcW w:w="2702" w:type="dxa"/>
          </w:tcPr>
          <w:p w:rsidR="0034412A" w:rsidRPr="000673E7" w:rsidRDefault="00D21D22"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Cs/>
                <w:sz w:val="18"/>
                <w:szCs w:val="18"/>
              </w:rPr>
              <w:t>Rodiklio „Man įdomi ir prasminga gimnazijos organizuojama kultūrinė, socialinė, visuomeninė veikla“ įvertis</w:t>
            </w:r>
          </w:p>
        </w:tc>
        <w:tc>
          <w:tcPr>
            <w:tcW w:w="1006" w:type="dxa"/>
          </w:tcPr>
          <w:p w:rsidR="0034412A" w:rsidRPr="000673E7" w:rsidRDefault="00D21D22"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3.0</w:t>
            </w:r>
          </w:p>
        </w:tc>
        <w:tc>
          <w:tcPr>
            <w:tcW w:w="991" w:type="dxa"/>
          </w:tcPr>
          <w:p w:rsidR="0034412A" w:rsidRPr="000673E7" w:rsidRDefault="005D4344"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3.05</w:t>
            </w:r>
          </w:p>
        </w:tc>
        <w:tc>
          <w:tcPr>
            <w:tcW w:w="1327" w:type="dxa"/>
          </w:tcPr>
          <w:p w:rsidR="0034412A" w:rsidRPr="000673E7" w:rsidRDefault="005D4344"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Įgyvendinta</w:t>
            </w:r>
          </w:p>
        </w:tc>
        <w:tc>
          <w:tcPr>
            <w:tcW w:w="1486" w:type="dxa"/>
          </w:tcPr>
          <w:p w:rsidR="0034412A" w:rsidRPr="000673E7" w:rsidRDefault="005D4344"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Cs/>
                <w:sz w:val="18"/>
                <w:szCs w:val="18"/>
              </w:rPr>
              <w:t>Daugiau mokinių įtraukti į savivaldos institucijų veiklą</w:t>
            </w:r>
          </w:p>
        </w:tc>
      </w:tr>
      <w:tr w:rsidR="00D21D22" w:rsidRPr="00BF6535" w:rsidTr="00D21D22">
        <w:tc>
          <w:tcPr>
            <w:tcW w:w="1985" w:type="dxa"/>
          </w:tcPr>
          <w:p w:rsidR="0034412A" w:rsidRPr="000673E7" w:rsidRDefault="00D21D22"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
                <w:bCs/>
                <w:sz w:val="18"/>
                <w:szCs w:val="18"/>
              </w:rPr>
              <w:t xml:space="preserve">3 uždavinys. </w:t>
            </w:r>
            <w:r w:rsidRPr="000673E7">
              <w:rPr>
                <w:rFonts w:ascii="Times New Roman" w:hAnsi="Times New Roman" w:cs="Times New Roman"/>
                <w:bCs/>
                <w:sz w:val="18"/>
                <w:szCs w:val="18"/>
              </w:rPr>
              <w:t>Puoselėti pa</w:t>
            </w:r>
            <w:r w:rsidR="001F50B4">
              <w:rPr>
                <w:rFonts w:ascii="Times New Roman" w:hAnsi="Times New Roman" w:cs="Times New Roman"/>
                <w:bCs/>
                <w:sz w:val="18"/>
                <w:szCs w:val="18"/>
              </w:rPr>
              <w:t>sidalytosios lyderystės kultūrą</w:t>
            </w:r>
          </w:p>
        </w:tc>
        <w:tc>
          <w:tcPr>
            <w:tcW w:w="2702" w:type="dxa"/>
          </w:tcPr>
          <w:p w:rsidR="0034412A" w:rsidRPr="000673E7" w:rsidRDefault="00D21D22" w:rsidP="000673E7">
            <w:pPr>
              <w:tabs>
                <w:tab w:val="left" w:pos="3645"/>
              </w:tabs>
              <w:suppressAutoHyphens/>
              <w:spacing w:after="0" w:line="240" w:lineRule="auto"/>
              <w:rPr>
                <w:rFonts w:ascii="Times New Roman" w:hAnsi="Times New Roman" w:cs="Times New Roman"/>
                <w:bCs/>
                <w:sz w:val="18"/>
                <w:szCs w:val="18"/>
              </w:rPr>
            </w:pPr>
            <w:r w:rsidRPr="000673E7">
              <w:rPr>
                <w:rFonts w:ascii="Times New Roman" w:hAnsi="Times New Roman" w:cs="Times New Roman"/>
                <w:bCs/>
                <w:sz w:val="18"/>
                <w:szCs w:val="18"/>
              </w:rPr>
              <w:t>Rodiklio „Perspektyva ir be</w:t>
            </w:r>
            <w:r w:rsidR="00F101ED">
              <w:rPr>
                <w:rFonts w:ascii="Times New Roman" w:hAnsi="Times New Roman" w:cs="Times New Roman"/>
                <w:bCs/>
                <w:sz w:val="18"/>
                <w:szCs w:val="18"/>
              </w:rPr>
              <w:t>ndruomenės susitarimai“ įvertis</w:t>
            </w:r>
          </w:p>
        </w:tc>
        <w:tc>
          <w:tcPr>
            <w:tcW w:w="1006" w:type="dxa"/>
          </w:tcPr>
          <w:p w:rsidR="0034412A" w:rsidRPr="000673E7" w:rsidRDefault="00D21D22"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3</w:t>
            </w:r>
            <w:r w:rsidR="005D4344" w:rsidRPr="000673E7">
              <w:rPr>
                <w:rFonts w:ascii="Times New Roman" w:hAnsi="Times New Roman" w:cs="Times New Roman"/>
                <w:bCs/>
                <w:sz w:val="18"/>
                <w:szCs w:val="18"/>
              </w:rPr>
              <w:t>.3</w:t>
            </w:r>
          </w:p>
        </w:tc>
        <w:tc>
          <w:tcPr>
            <w:tcW w:w="991" w:type="dxa"/>
          </w:tcPr>
          <w:p w:rsidR="0034412A" w:rsidRPr="000673E7" w:rsidRDefault="005D4344"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3.3</w:t>
            </w:r>
          </w:p>
        </w:tc>
        <w:tc>
          <w:tcPr>
            <w:tcW w:w="1327" w:type="dxa"/>
          </w:tcPr>
          <w:p w:rsidR="0034412A" w:rsidRPr="000673E7" w:rsidRDefault="005D4344" w:rsidP="00BF6535">
            <w:pPr>
              <w:tabs>
                <w:tab w:val="left" w:pos="3645"/>
              </w:tabs>
              <w:suppressAutoHyphens/>
              <w:spacing w:after="0" w:line="240" w:lineRule="auto"/>
              <w:jc w:val="both"/>
              <w:rPr>
                <w:rFonts w:ascii="Times New Roman" w:hAnsi="Times New Roman" w:cs="Times New Roman"/>
                <w:bCs/>
                <w:sz w:val="18"/>
                <w:szCs w:val="18"/>
              </w:rPr>
            </w:pPr>
            <w:r w:rsidRPr="000673E7">
              <w:rPr>
                <w:rFonts w:ascii="Times New Roman" w:hAnsi="Times New Roman" w:cs="Times New Roman"/>
                <w:bCs/>
                <w:sz w:val="18"/>
                <w:szCs w:val="18"/>
              </w:rPr>
              <w:t>Įgyvendinta</w:t>
            </w:r>
          </w:p>
        </w:tc>
        <w:tc>
          <w:tcPr>
            <w:tcW w:w="1486" w:type="dxa"/>
          </w:tcPr>
          <w:p w:rsidR="0034412A" w:rsidRPr="000673E7" w:rsidRDefault="00F101ED" w:rsidP="000673E7">
            <w:pPr>
              <w:tabs>
                <w:tab w:val="left" w:pos="3645"/>
              </w:tabs>
              <w:suppressAutoHyphens/>
              <w:spacing w:after="0" w:line="240" w:lineRule="auto"/>
              <w:rPr>
                <w:rFonts w:ascii="Times New Roman" w:hAnsi="Times New Roman" w:cs="Times New Roman"/>
                <w:bCs/>
                <w:sz w:val="18"/>
                <w:szCs w:val="18"/>
              </w:rPr>
            </w:pPr>
            <w:r>
              <w:rPr>
                <w:rFonts w:ascii="Times New Roman" w:hAnsi="Times New Roman" w:cs="Times New Roman"/>
                <w:bCs/>
                <w:sz w:val="18"/>
                <w:szCs w:val="18"/>
              </w:rPr>
              <w:t>Skatinti savanorystės veiklas</w:t>
            </w:r>
          </w:p>
        </w:tc>
      </w:tr>
    </w:tbl>
    <w:p w:rsidR="00EA165C" w:rsidRDefault="00EA165C" w:rsidP="000E42FF">
      <w:pPr>
        <w:tabs>
          <w:tab w:val="left" w:pos="3645"/>
        </w:tabs>
        <w:suppressAutoHyphens/>
        <w:spacing w:after="0" w:line="240" w:lineRule="auto"/>
        <w:jc w:val="center"/>
        <w:rPr>
          <w:rFonts w:ascii="Times New Roman" w:hAnsi="Times New Roman" w:cs="Times New Roman"/>
          <w:b/>
          <w:bCs/>
          <w:sz w:val="24"/>
          <w:szCs w:val="24"/>
        </w:rPr>
      </w:pPr>
    </w:p>
    <w:p w:rsidR="00EA165C" w:rsidRDefault="00EA165C" w:rsidP="00EA165C">
      <w:pPr>
        <w:tabs>
          <w:tab w:val="left" w:pos="3645"/>
        </w:tabs>
        <w:suppressAutoHyphens/>
        <w:spacing w:after="0" w:line="240" w:lineRule="auto"/>
        <w:jc w:val="center"/>
        <w:rPr>
          <w:rFonts w:ascii="Times New Roman" w:hAnsi="Times New Roman" w:cs="Times New Roman"/>
          <w:b/>
          <w:bCs/>
          <w:sz w:val="24"/>
          <w:szCs w:val="24"/>
        </w:rPr>
      </w:pPr>
    </w:p>
    <w:p w:rsidR="005D4344" w:rsidRPr="00BF6535" w:rsidRDefault="005D4344" w:rsidP="00EA165C">
      <w:pPr>
        <w:tabs>
          <w:tab w:val="left" w:pos="3645"/>
        </w:tabs>
        <w:suppressAutoHyphen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VII SKYRIUS</w:t>
      </w:r>
    </w:p>
    <w:p w:rsidR="0034412A" w:rsidRPr="00BF6535" w:rsidRDefault="005D4344" w:rsidP="000E42FF">
      <w:pPr>
        <w:tabs>
          <w:tab w:val="left" w:pos="3645"/>
        </w:tabs>
        <w:suppressAutoHyphen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VIZIJA, MISIJA, FILOSOFIJA</w:t>
      </w:r>
    </w:p>
    <w:p w:rsidR="0034412A" w:rsidRPr="00BF6535" w:rsidRDefault="0034412A" w:rsidP="00BF6535">
      <w:pPr>
        <w:tabs>
          <w:tab w:val="left" w:pos="3645"/>
        </w:tabs>
        <w:suppressAutoHyphens/>
        <w:spacing w:after="0" w:line="240" w:lineRule="auto"/>
        <w:jc w:val="both"/>
        <w:rPr>
          <w:rFonts w:ascii="Times New Roman" w:hAnsi="Times New Roman" w:cs="Times New Roman"/>
          <w:b/>
          <w:bCs/>
          <w:sz w:val="24"/>
          <w:szCs w:val="24"/>
        </w:rPr>
      </w:pPr>
    </w:p>
    <w:p w:rsidR="0034412A" w:rsidRPr="00BF6535" w:rsidRDefault="0034412A" w:rsidP="00BF6535">
      <w:pPr>
        <w:tabs>
          <w:tab w:val="left" w:pos="3645"/>
        </w:tabs>
        <w:suppressAutoHyphens/>
        <w:spacing w:after="0" w:line="240" w:lineRule="auto"/>
        <w:ind w:left="927"/>
        <w:jc w:val="both"/>
        <w:rPr>
          <w:rFonts w:ascii="Times New Roman" w:hAnsi="Times New Roman" w:cs="Times New Roman"/>
          <w:b/>
          <w:bCs/>
          <w:sz w:val="24"/>
          <w:szCs w:val="24"/>
        </w:rPr>
      </w:pPr>
    </w:p>
    <w:p w:rsidR="007117F5" w:rsidRPr="00BF6535" w:rsidRDefault="007117F5" w:rsidP="00BF6535">
      <w:pPr>
        <w:tabs>
          <w:tab w:val="left" w:pos="3645"/>
        </w:tabs>
        <w:suppressAutoHyphens/>
        <w:spacing w:after="0" w:line="240" w:lineRule="auto"/>
        <w:jc w:val="both"/>
        <w:rPr>
          <w:rFonts w:ascii="Times New Roman" w:hAnsi="Times New Roman" w:cs="Times New Roman"/>
          <w:b/>
          <w:bCs/>
          <w:sz w:val="24"/>
          <w:szCs w:val="24"/>
        </w:rPr>
      </w:pPr>
      <w:r w:rsidRPr="00BF6535">
        <w:rPr>
          <w:rFonts w:ascii="Times New Roman" w:eastAsia="Times New Roman" w:hAnsi="Times New Roman" w:cs="Times New Roman"/>
          <w:b/>
          <w:noProof/>
          <w:sz w:val="24"/>
          <w:szCs w:val="24"/>
          <w:lang w:eastAsia="lt-LT"/>
        </w:rPr>
        <w:drawing>
          <wp:inline distT="0" distB="0" distL="0" distR="0" wp14:anchorId="7F5C130A" wp14:editId="0A536BC9">
            <wp:extent cx="5717540" cy="2545080"/>
            <wp:effectExtent l="57150" t="57150" r="54610" b="64770"/>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C7081" w:rsidRPr="00BF6535" w:rsidRDefault="002C7081" w:rsidP="00BF6535">
      <w:pPr>
        <w:tabs>
          <w:tab w:val="left" w:pos="3645"/>
        </w:tabs>
        <w:suppressAutoHyphens/>
        <w:spacing w:after="0" w:line="240" w:lineRule="auto"/>
        <w:jc w:val="both"/>
        <w:rPr>
          <w:rFonts w:ascii="Times New Roman" w:hAnsi="Times New Roman" w:cs="Times New Roman"/>
          <w:b/>
          <w:bCs/>
          <w:sz w:val="24"/>
          <w:szCs w:val="24"/>
        </w:rPr>
      </w:pPr>
    </w:p>
    <w:p w:rsidR="007117F5" w:rsidRPr="00BF6535" w:rsidRDefault="007117F5" w:rsidP="00EA165C">
      <w:pPr>
        <w:tabs>
          <w:tab w:val="left" w:pos="3645"/>
        </w:tabs>
        <w:suppressAutoHyphen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VII</w:t>
      </w:r>
      <w:r w:rsidR="005D4344" w:rsidRPr="00BF6535">
        <w:rPr>
          <w:rFonts w:ascii="Times New Roman" w:hAnsi="Times New Roman" w:cs="Times New Roman"/>
          <w:b/>
          <w:bCs/>
          <w:sz w:val="24"/>
          <w:szCs w:val="24"/>
        </w:rPr>
        <w:t>I</w:t>
      </w:r>
      <w:r w:rsidR="00EA165C">
        <w:rPr>
          <w:rFonts w:ascii="Times New Roman" w:hAnsi="Times New Roman" w:cs="Times New Roman"/>
          <w:b/>
          <w:bCs/>
          <w:sz w:val="24"/>
          <w:szCs w:val="24"/>
        </w:rPr>
        <w:t xml:space="preserve"> SKYRIUS</w:t>
      </w:r>
    </w:p>
    <w:p w:rsidR="0034412A" w:rsidRDefault="0034412A" w:rsidP="000E42FF">
      <w:pPr>
        <w:tabs>
          <w:tab w:val="left" w:pos="3645"/>
        </w:tabs>
        <w:suppressAutoHyphen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VERTYBĖS</w:t>
      </w:r>
    </w:p>
    <w:p w:rsidR="001F50B4" w:rsidRPr="00BF6535" w:rsidRDefault="001F50B4" w:rsidP="000E42FF">
      <w:pPr>
        <w:tabs>
          <w:tab w:val="left" w:pos="3645"/>
        </w:tabs>
        <w:suppressAutoHyphens/>
        <w:spacing w:after="0" w:line="240" w:lineRule="auto"/>
        <w:jc w:val="center"/>
        <w:rPr>
          <w:rFonts w:ascii="Times New Roman" w:hAnsi="Times New Roman" w:cs="Times New Roman"/>
          <w:b/>
          <w:bCs/>
          <w:sz w:val="24"/>
          <w:szCs w:val="24"/>
        </w:rPr>
      </w:pPr>
    </w:p>
    <w:p w:rsidR="002C7081" w:rsidRPr="00BF6535" w:rsidRDefault="007117F5" w:rsidP="00BF6535">
      <w:pPr>
        <w:tabs>
          <w:tab w:val="left" w:pos="3645"/>
        </w:tabs>
        <w:suppressAutoHyphens/>
        <w:spacing w:after="0" w:line="240" w:lineRule="auto"/>
        <w:jc w:val="both"/>
        <w:rPr>
          <w:rFonts w:ascii="Times New Roman" w:hAnsi="Times New Roman" w:cs="Times New Roman"/>
          <w:b/>
          <w:bCs/>
          <w:sz w:val="24"/>
          <w:szCs w:val="24"/>
        </w:rPr>
      </w:pPr>
      <w:r w:rsidRPr="00BF6535">
        <w:rPr>
          <w:rFonts w:ascii="Times New Roman" w:hAnsi="Times New Roman" w:cs="Times New Roman"/>
          <w:b/>
          <w:bCs/>
          <w:noProof/>
          <w:sz w:val="24"/>
          <w:szCs w:val="24"/>
          <w:lang w:eastAsia="lt-LT"/>
        </w:rPr>
        <w:drawing>
          <wp:inline distT="0" distB="0" distL="0" distR="0" wp14:anchorId="3D5AA8F4" wp14:editId="5A10758D">
            <wp:extent cx="5989320" cy="1821180"/>
            <wp:effectExtent l="0" t="0" r="11430" b="762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C7081" w:rsidRPr="00BF6535" w:rsidRDefault="002C7081" w:rsidP="00BF6535">
      <w:pPr>
        <w:tabs>
          <w:tab w:val="left" w:pos="3645"/>
        </w:tabs>
        <w:suppressAutoHyphens/>
        <w:spacing w:after="0" w:line="240" w:lineRule="auto"/>
        <w:jc w:val="both"/>
        <w:rPr>
          <w:rFonts w:ascii="Times New Roman" w:hAnsi="Times New Roman" w:cs="Times New Roman"/>
          <w:b/>
          <w:bCs/>
          <w:sz w:val="24"/>
          <w:szCs w:val="24"/>
        </w:rPr>
      </w:pPr>
    </w:p>
    <w:p w:rsidR="007117F5" w:rsidRPr="00BF6535" w:rsidRDefault="002C7081" w:rsidP="00EA165C">
      <w:pPr>
        <w:tabs>
          <w:tab w:val="left" w:pos="3645"/>
        </w:tabs>
        <w:suppressAutoHyphen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IX</w:t>
      </w:r>
      <w:r w:rsidR="00EA165C">
        <w:rPr>
          <w:rFonts w:ascii="Times New Roman" w:hAnsi="Times New Roman" w:cs="Times New Roman"/>
          <w:b/>
          <w:bCs/>
          <w:sz w:val="24"/>
          <w:szCs w:val="24"/>
        </w:rPr>
        <w:t xml:space="preserve"> SKYRIUS</w:t>
      </w:r>
    </w:p>
    <w:p w:rsidR="007117F5" w:rsidRPr="00BF6535" w:rsidRDefault="007117F5" w:rsidP="000E42FF">
      <w:pPr>
        <w:tabs>
          <w:tab w:val="left" w:pos="3645"/>
        </w:tabs>
        <w:suppressAutoHyphen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PRIORITETAI</w:t>
      </w:r>
    </w:p>
    <w:p w:rsidR="002C7081" w:rsidRPr="00BF6535" w:rsidRDefault="002C7081" w:rsidP="00BF6535">
      <w:pPr>
        <w:tabs>
          <w:tab w:val="left" w:pos="3645"/>
        </w:tabs>
        <w:suppressAutoHyphens/>
        <w:spacing w:after="0" w:line="240" w:lineRule="auto"/>
        <w:jc w:val="both"/>
        <w:rPr>
          <w:rFonts w:ascii="Times New Roman" w:hAnsi="Times New Roman" w:cs="Times New Roman"/>
          <w:b/>
          <w:bCs/>
          <w:sz w:val="24"/>
          <w:szCs w:val="24"/>
        </w:rPr>
      </w:pPr>
    </w:p>
    <w:p w:rsidR="002C7081" w:rsidRPr="00BF6535" w:rsidRDefault="002C7081" w:rsidP="00BF6535">
      <w:pPr>
        <w:tabs>
          <w:tab w:val="left" w:pos="3645"/>
        </w:tabs>
        <w:suppressAutoHyphens/>
        <w:spacing w:after="0" w:line="240" w:lineRule="auto"/>
        <w:jc w:val="both"/>
        <w:rPr>
          <w:rFonts w:ascii="Times New Roman" w:hAnsi="Times New Roman" w:cs="Times New Roman"/>
          <w:b/>
          <w:bCs/>
          <w:sz w:val="24"/>
          <w:szCs w:val="24"/>
        </w:rPr>
      </w:pPr>
    </w:p>
    <w:p w:rsidR="0095115A" w:rsidRPr="00BF6535" w:rsidRDefault="009739D7" w:rsidP="00BF6535">
      <w:pPr>
        <w:pStyle w:val="Sraopastraipa"/>
        <w:numPr>
          <w:ilvl w:val="0"/>
          <w:numId w:val="29"/>
        </w:numPr>
        <w:tabs>
          <w:tab w:val="left" w:pos="3645"/>
        </w:tabs>
        <w:suppressAutoHyphens/>
        <w:spacing w:after="0" w:line="240" w:lineRule="auto"/>
        <w:jc w:val="both"/>
        <w:rPr>
          <w:rFonts w:ascii="Times New Roman" w:hAnsi="Times New Roman" w:cs="Times New Roman"/>
          <w:bCs/>
          <w:sz w:val="24"/>
          <w:szCs w:val="24"/>
        </w:rPr>
      </w:pPr>
      <w:r w:rsidRPr="00BF6535">
        <w:rPr>
          <w:rFonts w:ascii="Times New Roman" w:hAnsi="Times New Roman" w:cs="Times New Roman"/>
          <w:bCs/>
          <w:sz w:val="24"/>
          <w:szCs w:val="24"/>
        </w:rPr>
        <w:t>Veiksminga ugdymo(si) kokybė.</w:t>
      </w:r>
    </w:p>
    <w:p w:rsidR="00EA165C" w:rsidRPr="009F216A" w:rsidRDefault="0095115A" w:rsidP="00BF6535">
      <w:pPr>
        <w:pStyle w:val="Sraopastraipa"/>
        <w:numPr>
          <w:ilvl w:val="0"/>
          <w:numId w:val="29"/>
        </w:numPr>
        <w:tabs>
          <w:tab w:val="left" w:pos="3645"/>
        </w:tabs>
        <w:suppressAutoHyphens/>
        <w:spacing w:after="0" w:line="240" w:lineRule="auto"/>
        <w:jc w:val="both"/>
        <w:rPr>
          <w:rFonts w:ascii="Times New Roman" w:hAnsi="Times New Roman" w:cs="Times New Roman"/>
          <w:bCs/>
          <w:sz w:val="24"/>
          <w:szCs w:val="24"/>
        </w:rPr>
      </w:pPr>
      <w:r w:rsidRPr="00BF6535">
        <w:rPr>
          <w:rFonts w:ascii="Times New Roman" w:hAnsi="Times New Roman" w:cs="Times New Roman"/>
          <w:bCs/>
          <w:sz w:val="24"/>
          <w:szCs w:val="24"/>
        </w:rPr>
        <w:t>Saugi, dinamiška, atvira ir funkcionali ugdymosi aplinka, skatinanti bendruomeniškumą ir lyderystę.</w:t>
      </w:r>
    </w:p>
    <w:p w:rsidR="00EA165C" w:rsidRDefault="00EA165C" w:rsidP="00BF6535">
      <w:pPr>
        <w:tabs>
          <w:tab w:val="left" w:pos="3645"/>
        </w:tabs>
        <w:suppressAutoHyphens/>
        <w:spacing w:after="0" w:line="240" w:lineRule="auto"/>
        <w:jc w:val="both"/>
        <w:rPr>
          <w:rFonts w:ascii="Times New Roman" w:eastAsia="Times New Roman" w:hAnsi="Times New Roman" w:cs="Times New Roman"/>
          <w:b/>
          <w:sz w:val="24"/>
          <w:szCs w:val="24"/>
        </w:rPr>
      </w:pPr>
    </w:p>
    <w:p w:rsidR="00EA165C" w:rsidRDefault="00EA165C" w:rsidP="00BF6535">
      <w:pPr>
        <w:tabs>
          <w:tab w:val="left" w:pos="3645"/>
        </w:tabs>
        <w:suppressAutoHyphens/>
        <w:spacing w:after="0" w:line="240" w:lineRule="auto"/>
        <w:jc w:val="both"/>
        <w:rPr>
          <w:rFonts w:ascii="Times New Roman" w:eastAsia="Times New Roman" w:hAnsi="Times New Roman" w:cs="Times New Roman"/>
          <w:b/>
          <w:sz w:val="24"/>
          <w:szCs w:val="24"/>
        </w:rPr>
      </w:pPr>
    </w:p>
    <w:p w:rsidR="00EA165C" w:rsidRPr="00BF6535" w:rsidRDefault="00EA165C" w:rsidP="00BF6535">
      <w:pPr>
        <w:tabs>
          <w:tab w:val="left" w:pos="3645"/>
        </w:tabs>
        <w:suppressAutoHyphens/>
        <w:spacing w:after="0" w:line="240" w:lineRule="auto"/>
        <w:jc w:val="both"/>
        <w:rPr>
          <w:rFonts w:ascii="Times New Roman" w:eastAsia="Times New Roman" w:hAnsi="Times New Roman" w:cs="Times New Roman"/>
          <w:b/>
          <w:sz w:val="24"/>
          <w:szCs w:val="24"/>
        </w:rPr>
      </w:pPr>
    </w:p>
    <w:p w:rsidR="007117F5" w:rsidRPr="00BF6535" w:rsidRDefault="00EA165C" w:rsidP="00EA165C">
      <w:pPr>
        <w:tabs>
          <w:tab w:val="left" w:pos="3645"/>
        </w:tab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SKYRIUS</w:t>
      </w:r>
    </w:p>
    <w:p w:rsidR="007117F5" w:rsidRPr="00BF6535" w:rsidRDefault="0095115A" w:rsidP="000E42FF">
      <w:pPr>
        <w:tabs>
          <w:tab w:val="left" w:pos="3645"/>
        </w:tabs>
        <w:suppressAutoHyphens/>
        <w:spacing w:after="0" w:line="240" w:lineRule="auto"/>
        <w:jc w:val="center"/>
        <w:rPr>
          <w:rFonts w:ascii="Times New Roman" w:hAnsi="Times New Roman" w:cs="Times New Roman"/>
          <w:b/>
          <w:bCs/>
          <w:sz w:val="24"/>
          <w:szCs w:val="24"/>
        </w:rPr>
      </w:pPr>
      <w:r w:rsidRPr="00BF6535">
        <w:rPr>
          <w:rFonts w:ascii="Times New Roman" w:eastAsia="Times New Roman" w:hAnsi="Times New Roman" w:cs="Times New Roman"/>
          <w:b/>
          <w:sz w:val="24"/>
          <w:szCs w:val="24"/>
        </w:rPr>
        <w:t>STRATEGINIAI TIKSLAI</w:t>
      </w:r>
      <w:r w:rsidR="00A2504B" w:rsidRPr="00BF6535">
        <w:rPr>
          <w:rFonts w:ascii="Times New Roman" w:eastAsia="Times New Roman" w:hAnsi="Times New Roman" w:cs="Times New Roman"/>
          <w:b/>
          <w:sz w:val="24"/>
          <w:szCs w:val="24"/>
        </w:rPr>
        <w:t>,</w:t>
      </w:r>
      <w:r w:rsidR="007117F5" w:rsidRPr="00BF6535">
        <w:rPr>
          <w:rFonts w:ascii="Times New Roman" w:eastAsia="Times New Roman" w:hAnsi="Times New Roman" w:cs="Times New Roman"/>
          <w:b/>
          <w:sz w:val="24"/>
          <w:szCs w:val="24"/>
        </w:rPr>
        <w:t xml:space="preserve"> PROGRAMOS</w:t>
      </w:r>
      <w:r w:rsidR="00A2504B" w:rsidRPr="00BF6535">
        <w:rPr>
          <w:rFonts w:ascii="Times New Roman" w:eastAsia="Times New Roman" w:hAnsi="Times New Roman" w:cs="Times New Roman"/>
          <w:b/>
          <w:sz w:val="24"/>
          <w:szCs w:val="24"/>
        </w:rPr>
        <w:t xml:space="preserve"> IR</w:t>
      </w:r>
      <w:r w:rsidR="00CA4549" w:rsidRPr="00BF6535">
        <w:rPr>
          <w:rFonts w:ascii="Times New Roman" w:eastAsia="Times New Roman" w:hAnsi="Times New Roman" w:cs="Times New Roman"/>
          <w:b/>
          <w:sz w:val="24"/>
          <w:szCs w:val="24"/>
        </w:rPr>
        <w:t xml:space="preserve"> PROGRAMŲ TIKSLAI</w:t>
      </w:r>
    </w:p>
    <w:p w:rsidR="007117F5" w:rsidRPr="00BF6535" w:rsidRDefault="007117F5" w:rsidP="00BF6535">
      <w:pPr>
        <w:tabs>
          <w:tab w:val="left" w:pos="3645"/>
        </w:tabs>
        <w:suppressAutoHyphens/>
        <w:spacing w:after="0" w:line="240" w:lineRule="auto"/>
        <w:jc w:val="both"/>
        <w:rPr>
          <w:rFonts w:ascii="Times New Roman" w:hAnsi="Times New Roman" w:cs="Times New Roman"/>
          <w:b/>
          <w:bCs/>
          <w:sz w:val="24"/>
          <w:szCs w:val="24"/>
        </w:rPr>
      </w:pPr>
    </w:p>
    <w:p w:rsidR="007117F5" w:rsidRPr="00BF6535" w:rsidRDefault="007117F5" w:rsidP="00BF6535">
      <w:pPr>
        <w:tabs>
          <w:tab w:val="left" w:pos="3645"/>
        </w:tabs>
        <w:suppressAutoHyphens/>
        <w:spacing w:after="0" w:line="240" w:lineRule="auto"/>
        <w:jc w:val="both"/>
        <w:rPr>
          <w:rFonts w:ascii="Times New Roman" w:hAnsi="Times New Roman" w:cs="Times New Roman"/>
          <w:b/>
          <w:bCs/>
          <w:sz w:val="24"/>
          <w:szCs w:val="24"/>
        </w:rPr>
        <w:sectPr w:rsidR="007117F5" w:rsidRPr="00BF6535" w:rsidSect="009D5D5D">
          <w:pgSz w:w="11906" w:h="16838"/>
          <w:pgMar w:top="1418" w:right="566" w:bottom="562" w:left="1701" w:header="562" w:footer="562" w:gutter="0"/>
          <w:cols w:space="1296"/>
          <w:titlePg/>
          <w:docGrid w:linePitch="360"/>
        </w:sectPr>
      </w:pPr>
      <w:r w:rsidRPr="00BF6535">
        <w:rPr>
          <w:rFonts w:ascii="Times New Roman" w:hAnsi="Times New Roman" w:cs="Times New Roman"/>
          <w:b/>
          <w:bCs/>
          <w:noProof/>
          <w:sz w:val="24"/>
          <w:szCs w:val="24"/>
          <w:lang w:eastAsia="lt-LT"/>
        </w:rPr>
        <w:drawing>
          <wp:inline distT="0" distB="0" distL="0" distR="0" wp14:anchorId="75A2FC09" wp14:editId="08ABEC98">
            <wp:extent cx="6164580" cy="2613660"/>
            <wp:effectExtent l="38100" t="38100" r="64770" b="15240"/>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BF6535" w:rsidRPr="00BF6535" w:rsidRDefault="00BF6535" w:rsidP="00BF6535">
      <w:pPr>
        <w:tabs>
          <w:tab w:val="left" w:pos="3645"/>
        </w:tabs>
        <w:suppressAutoHyphens/>
        <w:jc w:val="both"/>
        <w:rPr>
          <w:rFonts w:ascii="Times New Roman" w:hAnsi="Times New Roman" w:cs="Times New Roman"/>
          <w:b/>
          <w:bCs/>
          <w:sz w:val="24"/>
          <w:szCs w:val="24"/>
        </w:rPr>
      </w:pPr>
      <w:bookmarkStart w:id="1" w:name="page3"/>
      <w:bookmarkStart w:id="2" w:name="page5"/>
      <w:bookmarkStart w:id="3" w:name="page6"/>
      <w:bookmarkStart w:id="4" w:name="page7"/>
      <w:bookmarkEnd w:id="1"/>
      <w:bookmarkEnd w:id="2"/>
      <w:bookmarkEnd w:id="3"/>
      <w:bookmarkEnd w:id="4"/>
    </w:p>
    <w:p w:rsidR="00B03F87" w:rsidRDefault="00BF6535" w:rsidP="00B03F87">
      <w:pPr>
        <w:tabs>
          <w:tab w:val="left" w:pos="3645"/>
        </w:tabs>
        <w:suppressAutoHyphens/>
        <w:spacing w:after="0" w:line="240" w:lineRule="auto"/>
        <w:ind w:left="927"/>
        <w:jc w:val="center"/>
        <w:rPr>
          <w:rFonts w:ascii="Times New Roman" w:hAnsi="Times New Roman" w:cs="Times New Roman"/>
          <w:b/>
          <w:bCs/>
          <w:sz w:val="24"/>
          <w:szCs w:val="24"/>
        </w:rPr>
      </w:pPr>
      <w:r w:rsidRPr="00BF6535">
        <w:rPr>
          <w:rFonts w:ascii="Times New Roman" w:hAnsi="Times New Roman" w:cs="Times New Roman"/>
          <w:b/>
          <w:bCs/>
          <w:sz w:val="24"/>
          <w:szCs w:val="24"/>
        </w:rPr>
        <w:t>XI SKYRIUS.</w:t>
      </w:r>
    </w:p>
    <w:p w:rsidR="00BF6535" w:rsidRPr="00BF6535" w:rsidRDefault="00BF6535" w:rsidP="00B03F87">
      <w:pPr>
        <w:tabs>
          <w:tab w:val="left" w:pos="3645"/>
        </w:tabs>
        <w:suppressAutoHyphens/>
        <w:spacing w:after="0" w:line="240" w:lineRule="auto"/>
        <w:ind w:left="927"/>
        <w:jc w:val="center"/>
        <w:rPr>
          <w:rFonts w:ascii="Times New Roman" w:hAnsi="Times New Roman" w:cs="Times New Roman"/>
          <w:b/>
          <w:bCs/>
          <w:sz w:val="24"/>
          <w:szCs w:val="24"/>
        </w:rPr>
      </w:pPr>
      <w:r w:rsidRPr="00BF6535">
        <w:rPr>
          <w:rFonts w:ascii="Times New Roman" w:hAnsi="Times New Roman" w:cs="Times New Roman"/>
          <w:b/>
          <w:bCs/>
          <w:sz w:val="24"/>
          <w:szCs w:val="24"/>
        </w:rPr>
        <w:t>STRATEGINIO PLANO PROGRAMŲ ĮGYVENDINIMAS</w:t>
      </w:r>
    </w:p>
    <w:p w:rsidR="00BF6535" w:rsidRPr="00BF6535" w:rsidRDefault="00BF6535" w:rsidP="00BF6535">
      <w:pPr>
        <w:tabs>
          <w:tab w:val="left" w:pos="3645"/>
        </w:tabs>
        <w:suppressAutoHyphens/>
        <w:spacing w:after="0" w:line="240" w:lineRule="auto"/>
        <w:ind w:left="927"/>
        <w:jc w:val="both"/>
        <w:rPr>
          <w:rFonts w:ascii="Times New Roman" w:hAnsi="Times New Roman" w:cs="Times New Roman"/>
          <w:b/>
          <w:bCs/>
          <w:sz w:val="24"/>
          <w:szCs w:val="24"/>
        </w:rPr>
      </w:pPr>
    </w:p>
    <w:tbl>
      <w:tblPr>
        <w:tblpPr w:leftFromText="187" w:rightFromText="187" w:vertAnchor="text" w:horzAnchor="page" w:tblpX="1707" w:tblpY="131"/>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6"/>
        <w:gridCol w:w="133"/>
        <w:gridCol w:w="9"/>
        <w:gridCol w:w="275"/>
        <w:gridCol w:w="434"/>
        <w:gridCol w:w="133"/>
        <w:gridCol w:w="435"/>
        <w:gridCol w:w="118"/>
        <w:gridCol w:w="22"/>
        <w:gridCol w:w="570"/>
        <w:gridCol w:w="38"/>
        <w:gridCol w:w="637"/>
        <w:gridCol w:w="5134"/>
        <w:gridCol w:w="1134"/>
        <w:gridCol w:w="1134"/>
        <w:gridCol w:w="691"/>
        <w:gridCol w:w="443"/>
      </w:tblGrid>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Įgyvendinimo metai</w:t>
            </w:r>
          </w:p>
        </w:tc>
        <w:tc>
          <w:tcPr>
            <w:tcW w:w="11207" w:type="dxa"/>
            <w:gridSpan w:val="15"/>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2022–2024 m.</w:t>
            </w:r>
          </w:p>
        </w:tc>
      </w:tr>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Asignavimų valdytojas, kodas</w:t>
            </w:r>
          </w:p>
        </w:tc>
        <w:tc>
          <w:tcPr>
            <w:tcW w:w="11207" w:type="dxa"/>
            <w:gridSpan w:val="15"/>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Kėdainių šviesioji gimnazija, 195092697</w:t>
            </w:r>
          </w:p>
        </w:tc>
      </w:tr>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Koordinatorius</w:t>
            </w:r>
          </w:p>
        </w:tc>
        <w:tc>
          <w:tcPr>
            <w:tcW w:w="11207" w:type="dxa"/>
            <w:gridSpan w:val="15"/>
          </w:tcPr>
          <w:p w:rsidR="00BF6535" w:rsidRPr="00BF6535" w:rsidRDefault="00EA6F2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Vadovai</w:t>
            </w:r>
          </w:p>
        </w:tc>
      </w:tr>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Vykdytojas</w:t>
            </w:r>
            <w:r w:rsidR="00B03F87">
              <w:rPr>
                <w:rFonts w:ascii="Times New Roman" w:hAnsi="Times New Roman" w:cs="Times New Roman"/>
                <w:b/>
                <w:sz w:val="24"/>
                <w:szCs w:val="24"/>
              </w:rPr>
              <w:t xml:space="preserve"> </w:t>
            </w:r>
            <w:r w:rsidRPr="00BF6535">
              <w:rPr>
                <w:rFonts w:ascii="Times New Roman" w:hAnsi="Times New Roman" w:cs="Times New Roman"/>
                <w:b/>
                <w:sz w:val="24"/>
                <w:szCs w:val="24"/>
              </w:rPr>
              <w:t>(-ai)</w:t>
            </w:r>
          </w:p>
        </w:tc>
        <w:tc>
          <w:tcPr>
            <w:tcW w:w="11207" w:type="dxa"/>
            <w:gridSpan w:val="15"/>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Kėdainių šviesiosios gimnazijos bendruomenė</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Partneriai:</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 xml:space="preserve">Kėdainių rajono  savivaldybės </w:t>
            </w:r>
            <w:r w:rsidR="00B03F87">
              <w:rPr>
                <w:rFonts w:ascii="Times New Roman" w:hAnsi="Times New Roman" w:cs="Times New Roman"/>
                <w:sz w:val="24"/>
                <w:szCs w:val="24"/>
              </w:rPr>
              <w:t>administracijos Švietimo ir K</w:t>
            </w:r>
            <w:r w:rsidRPr="00BF6535">
              <w:rPr>
                <w:rFonts w:ascii="Times New Roman" w:hAnsi="Times New Roman" w:cs="Times New Roman"/>
                <w:sz w:val="24"/>
                <w:szCs w:val="24"/>
              </w:rPr>
              <w:t>ultūros</w:t>
            </w:r>
            <w:r w:rsidR="00B03F87">
              <w:rPr>
                <w:rFonts w:ascii="Times New Roman" w:hAnsi="Times New Roman" w:cs="Times New Roman"/>
                <w:sz w:val="24"/>
                <w:szCs w:val="24"/>
              </w:rPr>
              <w:t xml:space="preserve"> ir sporto skyriai</w:t>
            </w:r>
            <w:r w:rsidRPr="00BF6535">
              <w:rPr>
                <w:rFonts w:ascii="Times New Roman" w:hAnsi="Times New Roman" w:cs="Times New Roman"/>
                <w:sz w:val="24"/>
                <w:szCs w:val="24"/>
              </w:rPr>
              <w:t>;</w:t>
            </w:r>
          </w:p>
          <w:p w:rsidR="00BF6535" w:rsidRPr="00BF6535" w:rsidRDefault="00B03F87" w:rsidP="008849BD">
            <w:pPr>
              <w:suppressAutoHyphens/>
              <w:autoSpaceDE w:val="0"/>
              <w:autoSpaceDN w:val="0"/>
              <w:adjustRightInd w:val="0"/>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Kėdainių š</w:t>
            </w:r>
            <w:r w:rsidR="00BF6535" w:rsidRPr="00BF6535">
              <w:rPr>
                <w:rFonts w:ascii="Times New Roman" w:hAnsi="Times New Roman" w:cs="Times New Roman"/>
                <w:sz w:val="24"/>
                <w:szCs w:val="24"/>
              </w:rPr>
              <w:t>vietimo pagalbos tarnyba;</w:t>
            </w:r>
          </w:p>
          <w:p w:rsidR="00BF6535" w:rsidRPr="00BF6535" w:rsidRDefault="00B03F87" w:rsidP="008849BD">
            <w:pPr>
              <w:suppressAutoHyphens/>
              <w:autoSpaceDE w:val="0"/>
              <w:autoSpaceDN w:val="0"/>
              <w:adjustRightInd w:val="0"/>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VILNIUS TECH</w:t>
            </w:r>
            <w:r w:rsidR="00BF6535" w:rsidRPr="00BF6535">
              <w:rPr>
                <w:rFonts w:ascii="Times New Roman" w:hAnsi="Times New Roman" w:cs="Times New Roman"/>
                <w:bCs/>
                <w:color w:val="000000"/>
                <w:sz w:val="24"/>
                <w:szCs w:val="24"/>
                <w:shd w:val="clear" w:color="auto" w:fill="FFFFFF"/>
              </w:rPr>
              <w:t>; Vytauto</w:t>
            </w:r>
            <w:r>
              <w:rPr>
                <w:rFonts w:ascii="Times New Roman" w:hAnsi="Times New Roman" w:cs="Times New Roman"/>
                <w:bCs/>
                <w:color w:val="000000"/>
                <w:sz w:val="24"/>
                <w:szCs w:val="24"/>
                <w:shd w:val="clear" w:color="auto" w:fill="FFFFFF"/>
              </w:rPr>
              <w:t xml:space="preserve"> Didžiojo universitetas; Kauno Technologijos U</w:t>
            </w:r>
            <w:r w:rsidR="00BF6535" w:rsidRPr="00BF6535">
              <w:rPr>
                <w:rFonts w:ascii="Times New Roman" w:hAnsi="Times New Roman" w:cs="Times New Roman"/>
                <w:bCs/>
                <w:color w:val="000000"/>
                <w:sz w:val="24"/>
                <w:szCs w:val="24"/>
                <w:shd w:val="clear" w:color="auto" w:fill="FFFFFF"/>
              </w:rPr>
              <w:t>niversitetas; Vilniaus universitetas;</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bCs/>
                <w:color w:val="000000"/>
                <w:sz w:val="24"/>
                <w:szCs w:val="24"/>
                <w:shd w:val="clear" w:color="auto" w:fill="FFFFFF"/>
              </w:rPr>
              <w:t xml:space="preserve">Lietuvos agrarinių ir miškų mokslų centro Žemdirbystės institutas; </w:t>
            </w:r>
            <w:r w:rsidRPr="00BF6535">
              <w:rPr>
                <w:rFonts w:ascii="Times New Roman" w:hAnsi="Times New Roman" w:cs="Times New Roman"/>
                <w:sz w:val="24"/>
                <w:szCs w:val="24"/>
              </w:rPr>
              <w:t>Babtų sodininkystės ir daržininkystės institutas;</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705A49">
              <w:rPr>
                <w:rStyle w:val="Emfaz"/>
                <w:rFonts w:ascii="Times New Roman" w:hAnsi="Times New Roman" w:cs="Times New Roman"/>
                <w:i w:val="0"/>
                <w:sz w:val="24"/>
                <w:szCs w:val="24"/>
              </w:rPr>
              <w:t>Asociacija</w:t>
            </w:r>
            <w:r w:rsidRPr="00705A49">
              <w:rPr>
                <w:rStyle w:val="st"/>
                <w:rFonts w:ascii="Times New Roman" w:hAnsi="Times New Roman" w:cs="Times New Roman"/>
                <w:i/>
                <w:sz w:val="24"/>
                <w:szCs w:val="24"/>
              </w:rPr>
              <w:t xml:space="preserve"> </w:t>
            </w:r>
            <w:r w:rsidRPr="00BF6535">
              <w:rPr>
                <w:rStyle w:val="st"/>
                <w:rFonts w:ascii="Times New Roman" w:hAnsi="Times New Roman" w:cs="Times New Roman"/>
                <w:sz w:val="24"/>
                <w:szCs w:val="24"/>
              </w:rPr>
              <w:t>„</w:t>
            </w:r>
            <w:r w:rsidR="00B03F87">
              <w:rPr>
                <w:rStyle w:val="Emfaz"/>
                <w:rFonts w:ascii="Times New Roman" w:hAnsi="Times New Roman" w:cs="Times New Roman"/>
                <w:i w:val="0"/>
                <w:sz w:val="24"/>
                <w:szCs w:val="24"/>
              </w:rPr>
              <w:t>Intelektinio k</w:t>
            </w:r>
            <w:r w:rsidRPr="00BF6535">
              <w:rPr>
                <w:rStyle w:val="Emfaz"/>
                <w:rFonts w:ascii="Times New Roman" w:hAnsi="Times New Roman" w:cs="Times New Roman"/>
                <w:i w:val="0"/>
                <w:sz w:val="24"/>
                <w:szCs w:val="24"/>
              </w:rPr>
              <w:t>apitalo</w:t>
            </w:r>
            <w:r w:rsidR="00B03F87">
              <w:rPr>
                <w:rStyle w:val="st"/>
                <w:rFonts w:ascii="Times New Roman" w:hAnsi="Times New Roman" w:cs="Times New Roman"/>
                <w:sz w:val="24"/>
                <w:szCs w:val="24"/>
              </w:rPr>
              <w:t xml:space="preserve"> u</w:t>
            </w:r>
            <w:r w:rsidRPr="00BF6535">
              <w:rPr>
                <w:rStyle w:val="st"/>
                <w:rFonts w:ascii="Times New Roman" w:hAnsi="Times New Roman" w:cs="Times New Roman"/>
                <w:sz w:val="24"/>
                <w:szCs w:val="24"/>
              </w:rPr>
              <w:t>gdymas“</w:t>
            </w:r>
            <w:r w:rsidRPr="00BF6535">
              <w:rPr>
                <w:rFonts w:ascii="Times New Roman" w:hAnsi="Times New Roman" w:cs="Times New Roman"/>
                <w:sz w:val="24"/>
                <w:szCs w:val="24"/>
              </w:rPr>
              <w:t xml:space="preserve"> („Sėkmės mokykla“);</w:t>
            </w:r>
          </w:p>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Fondas „Viltis-</w:t>
            </w:r>
            <w:r w:rsidR="00BF6535" w:rsidRPr="00BF6535">
              <w:rPr>
                <w:rFonts w:ascii="Times New Roman" w:hAnsi="Times New Roman" w:cs="Times New Roman"/>
                <w:sz w:val="24"/>
                <w:szCs w:val="24"/>
              </w:rPr>
              <w:t>Vikonda“;</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Cs/>
                <w:color w:val="000000"/>
                <w:sz w:val="24"/>
                <w:szCs w:val="24"/>
                <w:shd w:val="clear" w:color="auto" w:fill="FFFFFF"/>
              </w:rPr>
            </w:pPr>
            <w:r w:rsidRPr="00BF6535">
              <w:rPr>
                <w:rFonts w:ascii="Times New Roman" w:hAnsi="Times New Roman" w:cs="Times New Roman"/>
                <w:sz w:val="24"/>
                <w:szCs w:val="24"/>
              </w:rPr>
              <w:t>NVO „Tėvų klubas“.</w:t>
            </w:r>
          </w:p>
        </w:tc>
      </w:tr>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Programos pavadinimas</w:t>
            </w:r>
          </w:p>
        </w:tc>
        <w:tc>
          <w:tcPr>
            <w:tcW w:w="11207" w:type="dxa"/>
            <w:gridSpan w:val="15"/>
            <w:vAlign w:val="bottom"/>
          </w:tcPr>
          <w:p w:rsidR="00BF6535" w:rsidRPr="00BF6535" w:rsidRDefault="00BF6535" w:rsidP="008849BD">
            <w:pPr>
              <w:spacing w:after="0" w:line="240" w:lineRule="auto"/>
              <w:jc w:val="both"/>
              <w:rPr>
                <w:rFonts w:ascii="Times New Roman" w:eastAsia="Times New Roman" w:hAnsi="Times New Roman" w:cs="Times New Roman"/>
                <w:b/>
                <w:sz w:val="24"/>
                <w:szCs w:val="24"/>
                <w:lang w:val="en-US"/>
              </w:rPr>
            </w:pPr>
            <w:r w:rsidRPr="00BF6535">
              <w:rPr>
                <w:rFonts w:ascii="Times New Roman" w:hAnsi="Times New Roman" w:cs="Times New Roman"/>
                <w:b/>
                <w:sz w:val="24"/>
                <w:szCs w:val="24"/>
              </w:rPr>
              <w:t>Ugdymo kokybės gerinimas, siekiant kiekvieno asmeninės ūgties</w:t>
            </w:r>
          </w:p>
        </w:tc>
      </w:tr>
      <w:tr w:rsidR="00BF6535" w:rsidRPr="00BF6535" w:rsidTr="000673E7">
        <w:tc>
          <w:tcPr>
            <w:tcW w:w="3539" w:type="dxa"/>
            <w:gridSpan w:val="2"/>
          </w:tcPr>
          <w:p w:rsidR="00BF6535" w:rsidRPr="00BF6535" w:rsidRDefault="00BF6535" w:rsidP="000E42FF">
            <w:pPr>
              <w:suppressAutoHyphens/>
              <w:spacing w:after="0" w:line="240" w:lineRule="auto"/>
              <w:rPr>
                <w:rFonts w:ascii="Times New Roman" w:hAnsi="Times New Roman" w:cs="Times New Roman"/>
                <w:b/>
                <w:sz w:val="24"/>
                <w:szCs w:val="24"/>
              </w:rPr>
            </w:pPr>
            <w:r w:rsidRPr="00BF6535">
              <w:rPr>
                <w:rFonts w:ascii="Times New Roman" w:hAnsi="Times New Roman" w:cs="Times New Roman"/>
                <w:b/>
                <w:sz w:val="24"/>
                <w:szCs w:val="24"/>
              </w:rPr>
              <w:t>Programos parengimo argumentai</w:t>
            </w:r>
          </w:p>
        </w:tc>
        <w:tc>
          <w:tcPr>
            <w:tcW w:w="11207" w:type="dxa"/>
            <w:gridSpan w:val="15"/>
            <w:vAlign w:val="bottom"/>
          </w:tcPr>
          <w:p w:rsidR="00BF6535" w:rsidRPr="00BF6535" w:rsidRDefault="00BF6535" w:rsidP="008849BD">
            <w:pPr>
              <w:spacing w:after="0" w:line="240" w:lineRule="auto"/>
              <w:jc w:val="both"/>
              <w:rPr>
                <w:rFonts w:ascii="Times New Roman" w:eastAsia="Times New Roman" w:hAnsi="Times New Roman" w:cs="Times New Roman"/>
                <w:sz w:val="24"/>
                <w:szCs w:val="24"/>
              </w:rPr>
            </w:pPr>
            <w:r w:rsidRPr="00BF6535">
              <w:rPr>
                <w:rFonts w:ascii="Times New Roman" w:eastAsia="Times New Roman" w:hAnsi="Times New Roman" w:cs="Times New Roman"/>
                <w:sz w:val="24"/>
                <w:szCs w:val="24"/>
              </w:rPr>
              <w:t xml:space="preserve">Vadovaudamasi Lietuvos Respublikos švietimo įstatymu, gimnazija užtikrina valstybinės švietimo politikos įgyvendinimą, įstatymų, Lietuvos Respublikos Vyriausybės nutarimų, švietimo, mokslo ir sporto ministro įsakymų ir kitų teisės aktų, reglamentuojančių švietimo veiklą, vykdymą. </w:t>
            </w:r>
            <w:r w:rsidRPr="00BF6535">
              <w:rPr>
                <w:rFonts w:ascii="Times New Roman" w:hAnsi="Times New Roman" w:cs="Times New Roman"/>
                <w:sz w:val="24"/>
                <w:szCs w:val="24"/>
              </w:rPr>
              <w:t xml:space="preserve">Valstybės keliamų uždavinių švietimui įgyvendinimą, ugdymo kokybės užtikrinimą ir gerinimą apimanti programa </w:t>
            </w:r>
            <w:r w:rsidRPr="00BF6535">
              <w:rPr>
                <w:rFonts w:ascii="Times New Roman" w:eastAsia="Times New Roman" w:hAnsi="Times New Roman" w:cs="Times New Roman"/>
                <w:sz w:val="24"/>
                <w:szCs w:val="24"/>
              </w:rPr>
              <w:t xml:space="preserve">sudarys sąlygas kūrybiškai, visapusiškai asmenybei ugdyti(s), siekiant, kad kokybiškai būtų suplanuotas ir įgyvendintas ugdymo turinys, užtikrinant sėkmingą mokinių mokymą(-si), ugdant mokinių atsakomybę už savo mokymąsi ir sudarant sąlygas mokiniams kryptingai plėtoti turimas ir įgyti naujas kompetencijas. Atsižvelgdama į Švietimo, mokslo ir sporto ministerijos prioritetus didinti mokinių susidomėjimą gamtos mokslais, technologijomis, inžinerija, matematika ir ugdyti mokinių kūrybiškumo, iniciatyvumo bei verslumo kompetencijas formuojant inovacijų kultūrą, gimnazija tęsia savo veiklą į STEAM orientuotų mokyklų tinkle bei plečia strateginių partnerysčių ratą vietiniu, nacionaliniu ir tarptautiniu lygmeniu. Ugdymo(si) efektyvinimas taip pat planuojamas kartu su edukacinių aplinkų modernizavimu ir kūrimu naujų aplinkų ugdymo(si) integralumui užtikrinti. </w:t>
            </w:r>
          </w:p>
        </w:tc>
      </w:tr>
      <w:tr w:rsidR="00BF6535" w:rsidRPr="00BF6535" w:rsidTr="000673E7">
        <w:tc>
          <w:tcPr>
            <w:tcW w:w="3539" w:type="dxa"/>
            <w:gridSpan w:val="2"/>
          </w:tcPr>
          <w:p w:rsidR="00BF6535" w:rsidRPr="00BF6535" w:rsidRDefault="00BF6535" w:rsidP="000E42FF">
            <w:pPr>
              <w:autoSpaceDE w:val="0"/>
              <w:autoSpaceDN w:val="0"/>
              <w:adjustRightInd w:val="0"/>
              <w:spacing w:after="0" w:line="240" w:lineRule="auto"/>
              <w:rPr>
                <w:rFonts w:ascii="Times New Roman" w:hAnsi="Times New Roman" w:cs="Times New Roman"/>
                <w:b/>
                <w:bCs/>
                <w:sz w:val="24"/>
                <w:szCs w:val="24"/>
              </w:rPr>
            </w:pPr>
            <w:r w:rsidRPr="00BF6535">
              <w:rPr>
                <w:rFonts w:ascii="Times New Roman" w:hAnsi="Times New Roman" w:cs="Times New Roman"/>
                <w:b/>
                <w:bCs/>
                <w:sz w:val="24"/>
                <w:szCs w:val="24"/>
              </w:rPr>
              <w:t>Šia prog</w:t>
            </w:r>
            <w:r w:rsidR="000673E7">
              <w:rPr>
                <w:rFonts w:ascii="Times New Roman" w:hAnsi="Times New Roman" w:cs="Times New Roman"/>
                <w:b/>
                <w:bCs/>
                <w:sz w:val="24"/>
                <w:szCs w:val="24"/>
              </w:rPr>
              <w:t>rama įgyvendinamas savivaldybės</w:t>
            </w:r>
            <w:r w:rsidR="000E42FF">
              <w:rPr>
                <w:rFonts w:ascii="Times New Roman" w:hAnsi="Times New Roman" w:cs="Times New Roman"/>
                <w:b/>
                <w:bCs/>
                <w:sz w:val="24"/>
                <w:szCs w:val="24"/>
              </w:rPr>
              <w:t xml:space="preserve"> </w:t>
            </w:r>
            <w:r w:rsidR="000673E7">
              <w:rPr>
                <w:rFonts w:ascii="Times New Roman" w:eastAsia="Calibri" w:hAnsi="Times New Roman" w:cs="Times New Roman"/>
                <w:b/>
                <w:sz w:val="24"/>
                <w:szCs w:val="24"/>
              </w:rPr>
              <w:t>strateginis</w:t>
            </w:r>
            <w:r w:rsidRPr="00BF6535">
              <w:rPr>
                <w:rFonts w:ascii="Times New Roman" w:eastAsia="Calibri" w:hAnsi="Times New Roman" w:cs="Times New Roman"/>
                <w:b/>
                <w:sz w:val="24"/>
                <w:szCs w:val="24"/>
              </w:rPr>
              <w:t xml:space="preserve"> tikslas</w:t>
            </w:r>
          </w:p>
        </w:tc>
        <w:tc>
          <w:tcPr>
            <w:tcW w:w="11207" w:type="dxa"/>
            <w:gridSpan w:val="15"/>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Sukurti saugią socialinę aplinką, teikiant kokybiškas švietimo, sveikatos apsaugos, kultūros, sporto paslaugas</w:t>
            </w:r>
          </w:p>
        </w:tc>
      </w:tr>
      <w:tr w:rsidR="00BF6535" w:rsidRPr="00BF6535" w:rsidTr="000673E7">
        <w:tc>
          <w:tcPr>
            <w:tcW w:w="3539" w:type="dxa"/>
            <w:gridSpan w:val="2"/>
          </w:tcPr>
          <w:p w:rsidR="00BF6535" w:rsidRPr="00BF6535" w:rsidRDefault="00BF6535" w:rsidP="000E42FF">
            <w:pPr>
              <w:suppressAutoHyphens/>
              <w:spacing w:after="0" w:line="240" w:lineRule="auto"/>
              <w:rPr>
                <w:rFonts w:ascii="Times New Roman" w:hAnsi="Times New Roman" w:cs="Times New Roman"/>
                <w:b/>
                <w:sz w:val="24"/>
                <w:szCs w:val="24"/>
              </w:rPr>
            </w:pPr>
            <w:r w:rsidRPr="00BF6535">
              <w:rPr>
                <w:rFonts w:ascii="Times New Roman" w:hAnsi="Times New Roman" w:cs="Times New Roman"/>
                <w:b/>
                <w:sz w:val="24"/>
                <w:szCs w:val="24"/>
              </w:rPr>
              <w:lastRenderedPageBreak/>
              <w:t>Šia programa įgyvendinamas įstaigos strateginis tikslas</w:t>
            </w:r>
          </w:p>
        </w:tc>
        <w:tc>
          <w:tcPr>
            <w:tcW w:w="11207" w:type="dxa"/>
            <w:gridSpan w:val="15"/>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Užtikrinti ugdymo(si) kokybės, mokinių pasiekimų ir pažangos gerinimą, siekiant kiekvieno asmeninės ūgties</w:t>
            </w:r>
          </w:p>
        </w:tc>
      </w:tr>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Programos tikslas</w:t>
            </w:r>
          </w:p>
        </w:tc>
        <w:tc>
          <w:tcPr>
            <w:tcW w:w="11207" w:type="dxa"/>
            <w:gridSpan w:val="15"/>
          </w:tcPr>
          <w:p w:rsidR="00BF6535" w:rsidRPr="00BF6535" w:rsidRDefault="00BF6535" w:rsidP="008849BD">
            <w:pPr>
              <w:spacing w:after="0" w:line="240" w:lineRule="auto"/>
              <w:jc w:val="both"/>
              <w:rPr>
                <w:rFonts w:ascii="Times New Roman" w:hAnsi="Times New Roman" w:cs="Times New Roman"/>
                <w:b/>
                <w:sz w:val="24"/>
                <w:szCs w:val="24"/>
              </w:rPr>
            </w:pPr>
            <w:r w:rsidRPr="00BF6535">
              <w:rPr>
                <w:rStyle w:val="Hipersaitas"/>
                <w:rFonts w:ascii="Times New Roman" w:hAnsi="Times New Roman" w:cs="Times New Roman"/>
                <w:b/>
                <w:sz w:val="24"/>
                <w:szCs w:val="24"/>
              </w:rPr>
              <w:t xml:space="preserve">Sudaryti sąlygas </w:t>
            </w:r>
            <w:r w:rsidRPr="00BF6535">
              <w:rPr>
                <w:rStyle w:val="markedcontent"/>
                <w:rFonts w:ascii="Times New Roman" w:hAnsi="Times New Roman" w:cs="Times New Roman"/>
                <w:b/>
                <w:sz w:val="24"/>
                <w:szCs w:val="24"/>
              </w:rPr>
              <w:t xml:space="preserve">siekti mokinio </w:t>
            </w:r>
            <w:r w:rsidRPr="00BF6535">
              <w:rPr>
                <w:rFonts w:ascii="Times New Roman" w:hAnsi="Times New Roman" w:cs="Times New Roman"/>
                <w:b/>
                <w:color w:val="000000"/>
                <w:sz w:val="24"/>
                <w:szCs w:val="24"/>
              </w:rPr>
              <w:t>individualias galimybes atitinkančių ugdymo(si) pasiekimų ir nuolatinės ugdymo(si) pažangos</w:t>
            </w:r>
          </w:p>
        </w:tc>
      </w:tr>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Programos aprašymas</w:t>
            </w:r>
          </w:p>
        </w:tc>
        <w:tc>
          <w:tcPr>
            <w:tcW w:w="11207" w:type="dxa"/>
            <w:gridSpan w:val="15"/>
          </w:tcPr>
          <w:p w:rsidR="00BF6535" w:rsidRPr="00BF6535" w:rsidRDefault="00BF6535" w:rsidP="008849BD">
            <w:pPr>
              <w:pStyle w:val="Default"/>
              <w:ind w:firstLine="0"/>
            </w:pPr>
            <w:r w:rsidRPr="00BF6535">
              <w:t>Šiuolaikinėje mokykloje nuo švietimo visiems pereinam</w:t>
            </w:r>
            <w:r w:rsidR="00B03F87">
              <w:t xml:space="preserve">a prie švietimo kiekvienam, </w:t>
            </w:r>
            <w:r w:rsidRPr="00BF6535">
              <w:t xml:space="preserve"> personalizuoto, suasmeninto ugdymo ir mokymo(si).  Mokomasi partneriškai, grupėse, komandose, įvairiuose socialiniuose ir virtualiuose tinkluose. Keičiasi ugdymo organizavimas – lanksčiau diferencijuojama, individualizuojama. Plečiasi mokymasis iš elektroninių šaltinių ir virtualus pažinimas, tačiau tuo pat metu suvokiama aktyvaus mokymosi, mokymosi iš patirties svarba – tai „Geros mokyklos koncepcijoje“ vardijami svarbiausi šiandieninės geros mokyklos siekiai ir iššūkiai, kurie svarbūs ir Šviesiosios gimnazijos bendruomenei. Todėl bus daugiau dėmesio skiriama individualizuoto, diferencijuoto, suasmeninto mokymo(si) plėtrai, mokinių individualios pažangos stebėsenai. Siekiame, kad mokymas(is) gimnazijoje būtų partneriškas – mokytojas mokinio pagalbininkas, mokymosi partneris. Siekiame, kad pamokų tipai, struktūra, scenarijai būtų skirtingi, įvairiai ir lanksčiai organizuojami, kad būtų išlaikomi aukšti mokinių pasiekimai,  mokymosi kokybė keliama integruojant tarptautinio mokymo praktikas, stiprinant STEAM ugdymą. Programoje numatytas tikslingas pedagogų kvalifikacijos ir jų</w:t>
            </w:r>
            <w:r w:rsidR="00B03F87">
              <w:t xml:space="preserve"> profesinio meistriškumo tobulinimas</w:t>
            </w:r>
            <w:r w:rsidRPr="00BF6535">
              <w:t xml:space="preserve">, sudarant sąlygas atviro, kolegiško mikroklimato kūrimui bei puoselėjimui. </w:t>
            </w:r>
          </w:p>
        </w:tc>
      </w:tr>
      <w:tr w:rsidR="00BF6535" w:rsidRPr="00BF6535" w:rsidTr="000673E7">
        <w:tc>
          <w:tcPr>
            <w:tcW w:w="3539" w:type="dxa"/>
            <w:gridSpan w:val="2"/>
          </w:tcPr>
          <w:p w:rsidR="00BF6535" w:rsidRPr="00BF6535" w:rsidRDefault="00BF6535" w:rsidP="000E42FF">
            <w:pPr>
              <w:suppressAutoHyphens/>
              <w:spacing w:after="0" w:line="240" w:lineRule="auto"/>
              <w:rPr>
                <w:rFonts w:ascii="Times New Roman" w:hAnsi="Times New Roman" w:cs="Times New Roman"/>
                <w:b/>
                <w:sz w:val="24"/>
                <w:szCs w:val="24"/>
              </w:rPr>
            </w:pPr>
            <w:r w:rsidRPr="00BF6535">
              <w:rPr>
                <w:rFonts w:ascii="Times New Roman" w:hAnsi="Times New Roman" w:cs="Times New Roman"/>
                <w:b/>
                <w:sz w:val="24"/>
                <w:szCs w:val="24"/>
              </w:rPr>
              <w:t>Numatomi programos įgyvendinimo rezultatai</w:t>
            </w:r>
          </w:p>
        </w:tc>
        <w:tc>
          <w:tcPr>
            <w:tcW w:w="11207" w:type="dxa"/>
            <w:gridSpan w:val="15"/>
          </w:tcPr>
          <w:p w:rsidR="00BF6535" w:rsidRPr="00BF6535" w:rsidRDefault="00BF6535" w:rsidP="008849BD">
            <w:pPr>
              <w:pStyle w:val="Default"/>
              <w:ind w:firstLine="0"/>
              <w:rPr>
                <w:rFonts w:eastAsia="Times New Roman"/>
              </w:rPr>
            </w:pPr>
            <w:r w:rsidRPr="00BF6535">
              <w:rPr>
                <w:rFonts w:eastAsia="Times New Roman"/>
              </w:rPr>
              <w:t xml:space="preserve">Programos įgyvendinimo sėkmę bus galima vertinti pagal šiuos rezultato ir produkto vertinimo kriterijus: </w:t>
            </w:r>
          </w:p>
          <w:p w:rsidR="00BF6535" w:rsidRPr="00BF6535" w:rsidRDefault="00BF6535" w:rsidP="008849BD">
            <w:pPr>
              <w:pStyle w:val="Default"/>
              <w:ind w:firstLine="0"/>
            </w:pPr>
            <w:r w:rsidRPr="00BF6535">
              <w:rPr>
                <w:rFonts w:eastAsia="Times New Roman"/>
              </w:rPr>
              <w:t>-</w:t>
            </w:r>
            <w:r w:rsidRPr="00BF6535">
              <w:t xml:space="preserve"> Laikytų valstybinių egzaminų įvertinimų vidurkis –  ne žemesnis nei šalies;</w:t>
            </w:r>
          </w:p>
          <w:p w:rsidR="00BF6535" w:rsidRPr="00BF6535" w:rsidRDefault="00BF6535" w:rsidP="008849BD">
            <w:pPr>
              <w:pStyle w:val="Default"/>
              <w:ind w:firstLine="0"/>
            </w:pPr>
            <w:r w:rsidRPr="00BF6535">
              <w:t>- Įgijusių pagrindinį išsilavinimą mokinių dalis nuo baigusių pagrindinio ugdymo programos – 100 proc.;</w:t>
            </w:r>
          </w:p>
          <w:p w:rsidR="00BF6535" w:rsidRPr="00BF6535" w:rsidRDefault="00BF6535" w:rsidP="008849BD">
            <w:pPr>
              <w:pStyle w:val="Default"/>
              <w:ind w:firstLine="0"/>
            </w:pPr>
            <w:r w:rsidRPr="00BF6535">
              <w:t>- Įgijusių vidurinį išsilavinimą mokinių dalis nuo baigusių vidurinio ugdymo programos – 98 proc.;</w:t>
            </w:r>
          </w:p>
          <w:p w:rsidR="00BF6535" w:rsidRPr="00BF6535" w:rsidRDefault="00BF6535" w:rsidP="008849BD">
            <w:pPr>
              <w:spacing w:after="0" w:line="240" w:lineRule="auto"/>
              <w:jc w:val="both"/>
              <w:rPr>
                <w:rFonts w:ascii="Times New Roman" w:hAnsi="Times New Roman" w:cs="Times New Roman"/>
                <w:bCs/>
                <w:sz w:val="24"/>
                <w:szCs w:val="24"/>
              </w:rPr>
            </w:pPr>
            <w:r w:rsidRPr="00BF6535">
              <w:rPr>
                <w:rFonts w:ascii="Times New Roman" w:hAnsi="Times New Roman" w:cs="Times New Roman"/>
                <w:sz w:val="24"/>
                <w:szCs w:val="24"/>
              </w:rPr>
              <w:t>-</w:t>
            </w:r>
            <w:r w:rsidRPr="00BF6535">
              <w:rPr>
                <w:rFonts w:ascii="Times New Roman" w:hAnsi="Times New Roman" w:cs="Times New Roman"/>
                <w:b/>
                <w:sz w:val="24"/>
                <w:szCs w:val="24"/>
              </w:rPr>
              <w:t xml:space="preserve"> </w:t>
            </w:r>
            <w:r w:rsidRPr="00BF6535">
              <w:rPr>
                <w:rFonts w:ascii="Times New Roman" w:hAnsi="Times New Roman" w:cs="Times New Roman"/>
                <w:sz w:val="24"/>
                <w:szCs w:val="24"/>
              </w:rPr>
              <w:t xml:space="preserve">Rodiklio </w:t>
            </w:r>
            <w:r w:rsidRPr="00BF6535">
              <w:rPr>
                <w:rFonts w:ascii="Times New Roman" w:hAnsi="Times New Roman" w:cs="Times New Roman"/>
                <w:bCs/>
                <w:sz w:val="24"/>
                <w:szCs w:val="24"/>
              </w:rPr>
              <w:t>„Ugdymo(si) organizavimas“ įvertis – 3,3;</w:t>
            </w:r>
          </w:p>
          <w:p w:rsidR="00BF6535" w:rsidRPr="00BF6535" w:rsidRDefault="00BF6535" w:rsidP="008849BD">
            <w:pPr>
              <w:spacing w:after="0" w:line="240" w:lineRule="auto"/>
              <w:jc w:val="both"/>
              <w:rPr>
                <w:rFonts w:ascii="Times New Roman" w:eastAsia="SimSun" w:hAnsi="Times New Roman" w:cs="Times New Roman"/>
                <w:sz w:val="24"/>
                <w:szCs w:val="24"/>
              </w:rPr>
            </w:pPr>
            <w:r w:rsidRPr="00BF6535">
              <w:rPr>
                <w:rFonts w:ascii="Times New Roman" w:hAnsi="Times New Roman" w:cs="Times New Roman"/>
                <w:bCs/>
                <w:sz w:val="24"/>
                <w:szCs w:val="24"/>
              </w:rPr>
              <w:t>-</w:t>
            </w:r>
            <w:r w:rsidRPr="00BF6535">
              <w:rPr>
                <w:rFonts w:ascii="Times New Roman" w:eastAsia="SimSun" w:hAnsi="Times New Roman" w:cs="Times New Roman"/>
                <w:sz w:val="24"/>
                <w:szCs w:val="24"/>
              </w:rPr>
              <w:t xml:space="preserve"> Rodiklio „Orientavimasis į mokinių poreikius. Pagalba“ įvertis – 3,5;</w:t>
            </w:r>
          </w:p>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eastAsia="SimSun" w:hAnsi="Times New Roman" w:cs="Times New Roman"/>
                <w:sz w:val="24"/>
                <w:szCs w:val="24"/>
              </w:rPr>
              <w:t xml:space="preserve">- </w:t>
            </w:r>
            <w:r w:rsidRPr="00BF6535">
              <w:rPr>
                <w:rFonts w:ascii="Times New Roman" w:hAnsi="Times New Roman" w:cs="Times New Roman"/>
                <w:sz w:val="24"/>
                <w:szCs w:val="24"/>
              </w:rPr>
              <w:t>Rodiklio „Tėvai įtraukiami į vaiko mokymo(si) sėkmių aptarimus, pagalbos teikimą“ įvertis –3,3;</w:t>
            </w:r>
          </w:p>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 Kvalifikacijos ir kompetencijų tobulinimo renginiuose išklausytų valandų skaičius,</w:t>
            </w:r>
            <w:r w:rsidR="000673E7">
              <w:rPr>
                <w:rFonts w:ascii="Times New Roman" w:hAnsi="Times New Roman" w:cs="Times New Roman"/>
                <w:sz w:val="24"/>
                <w:szCs w:val="24"/>
              </w:rPr>
              <w:t xml:space="preserve"> tenkantis vienam darbuotojui ne </w:t>
            </w:r>
            <w:r w:rsidRPr="00BF6535">
              <w:rPr>
                <w:rFonts w:ascii="Times New Roman" w:hAnsi="Times New Roman" w:cs="Times New Roman"/>
                <w:sz w:val="24"/>
                <w:szCs w:val="24"/>
              </w:rPr>
              <w:t>mažiau kaip 40 val. per metus;</w:t>
            </w:r>
          </w:p>
          <w:p w:rsidR="00BF6535" w:rsidRPr="00BF6535" w:rsidRDefault="00BF6535" w:rsidP="008849BD">
            <w:pPr>
              <w:spacing w:after="0" w:line="240" w:lineRule="auto"/>
              <w:jc w:val="both"/>
              <w:rPr>
                <w:rFonts w:ascii="Times New Roman" w:eastAsia="SimSun" w:hAnsi="Times New Roman" w:cs="Times New Roman"/>
                <w:sz w:val="24"/>
                <w:szCs w:val="24"/>
              </w:rPr>
            </w:pPr>
            <w:r w:rsidRPr="00BF6535">
              <w:rPr>
                <w:rFonts w:ascii="Times New Roman" w:hAnsi="Times New Roman" w:cs="Times New Roman"/>
                <w:bCs/>
                <w:sz w:val="24"/>
                <w:szCs w:val="24"/>
              </w:rPr>
              <w:t>- Rodiklio „</w:t>
            </w:r>
            <w:r w:rsidRPr="00BF6535">
              <w:rPr>
                <w:rFonts w:ascii="Times New Roman" w:eastAsia="SimSun" w:hAnsi="Times New Roman" w:cs="Times New Roman"/>
                <w:sz w:val="24"/>
                <w:szCs w:val="24"/>
              </w:rPr>
              <w:t>Mokytojai mokosi drauge ir vieni iš kitų: dalydamiesi patirtimi, atradimais, sumanymais ir kūriniais, studijuodami šaltinius, stebėdami kolegų pamokas“ įvertis – 3,3;</w:t>
            </w:r>
          </w:p>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eastAsia="SimSun" w:hAnsi="Times New Roman" w:cs="Times New Roman"/>
                <w:sz w:val="24"/>
                <w:szCs w:val="24"/>
              </w:rPr>
              <w:t xml:space="preserve">- </w:t>
            </w:r>
            <w:r w:rsidRPr="00BF6535">
              <w:rPr>
                <w:rFonts w:ascii="Times New Roman" w:hAnsi="Times New Roman" w:cs="Times New Roman"/>
                <w:sz w:val="24"/>
                <w:szCs w:val="24"/>
              </w:rPr>
              <w:t>Ne mažiau kaip 60 proc. gimnazijos mokytojų bendradarbiauja  įgyvendinant STEAM ugdymo turinį: veda integruotas pamokas, vykdo integruotus projektus ir kitas integralias ugdomąsias veiklas;</w:t>
            </w:r>
          </w:p>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r w:rsidRPr="00BF6535">
              <w:rPr>
                <w:rFonts w:ascii="Times New Roman" w:hAnsi="Times New Roman" w:cs="Times New Roman"/>
                <w:b/>
                <w:sz w:val="24"/>
                <w:szCs w:val="24"/>
              </w:rPr>
              <w:t xml:space="preserve"> </w:t>
            </w:r>
            <w:r w:rsidRPr="00BF6535">
              <w:rPr>
                <w:rFonts w:ascii="Times New Roman" w:hAnsi="Times New Roman" w:cs="Times New Roman"/>
                <w:sz w:val="24"/>
                <w:szCs w:val="24"/>
              </w:rPr>
              <w:t>Ne mažiau kaip 60 proc. mokinių dalyvauja per metus bent vienoje STEAM veikloje kitose edukacinėse erdvėse arba dalyvauja STEAM projekto įgyvendinime;</w:t>
            </w:r>
          </w:p>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 Kasmet  20–30 proc. gimnazijos absolventų renkasi STEAM profesijas;</w:t>
            </w:r>
          </w:p>
          <w:p w:rsidR="00BF6535" w:rsidRPr="00BF6535" w:rsidRDefault="000673E7" w:rsidP="0088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- 90 proc.</w:t>
            </w:r>
            <w:r w:rsidR="00BF6535" w:rsidRPr="00BF6535">
              <w:rPr>
                <w:rFonts w:ascii="Times New Roman" w:hAnsi="Times New Roman" w:cs="Times New Roman"/>
                <w:sz w:val="24"/>
                <w:szCs w:val="24"/>
              </w:rPr>
              <w:t xml:space="preserve"> mokytojų kuria ir ugdymo procese naudoja skaitmenines mokymo priemones, virtualias aplinkas, elektroninę erdvę;</w:t>
            </w:r>
          </w:p>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lastRenderedPageBreak/>
              <w:t>- Rodiklio „Įranga ir priemonės“ įvertis – 3,5.</w:t>
            </w:r>
          </w:p>
        </w:tc>
      </w:tr>
      <w:tr w:rsidR="00BF6535" w:rsidRPr="00BF6535" w:rsidTr="000673E7">
        <w:tc>
          <w:tcPr>
            <w:tcW w:w="3539" w:type="dxa"/>
            <w:gridSpan w:val="2"/>
          </w:tcPr>
          <w:p w:rsidR="00BF6535" w:rsidRPr="00BF6535" w:rsidRDefault="00BF6535" w:rsidP="008849BD">
            <w:pPr>
              <w:suppressAutoHyphens/>
              <w:spacing w:after="0" w:line="240" w:lineRule="auto"/>
              <w:jc w:val="both"/>
              <w:rPr>
                <w:rFonts w:ascii="Times New Roman" w:hAnsi="Times New Roman" w:cs="Times New Roman"/>
                <w:b/>
                <w:sz w:val="24"/>
                <w:szCs w:val="24"/>
              </w:rPr>
            </w:pPr>
            <w:r w:rsidRPr="00BF6535">
              <w:rPr>
                <w:rFonts w:ascii="Times New Roman" w:eastAsia="Times New Roman" w:hAnsi="Times New Roman" w:cs="Times New Roman"/>
                <w:b/>
                <w:sz w:val="24"/>
                <w:szCs w:val="24"/>
              </w:rPr>
              <w:lastRenderedPageBreak/>
              <w:t>Susiję Lietuvos Respublikos ir savivaldybės teisės aktai</w:t>
            </w:r>
          </w:p>
        </w:tc>
        <w:tc>
          <w:tcPr>
            <w:tcW w:w="11207" w:type="dxa"/>
            <w:gridSpan w:val="15"/>
          </w:tcPr>
          <w:p w:rsidR="00BF6535" w:rsidRPr="00BF6535" w:rsidRDefault="00BF6535" w:rsidP="008849BD">
            <w:pPr>
              <w:pStyle w:val="Default"/>
              <w:ind w:firstLine="0"/>
              <w:rPr>
                <w:rFonts w:eastAsia="Times New Roman"/>
              </w:rPr>
            </w:pPr>
            <w:r w:rsidRPr="00BF6535">
              <w:rPr>
                <w:rFonts w:eastAsia="Times New Roman"/>
              </w:rPr>
              <w:t>Kėdainių šviesiosios g</w:t>
            </w:r>
            <w:r w:rsidRPr="00BF6535">
              <w:rPr>
                <w:rStyle w:val="markedcontent"/>
              </w:rPr>
              <w:t>imnazijos strateginis planas 2022–2024 metams parengtas vadovaujantis Lietuvos Respublikos Švietimo įstatymu, Lietuvos pažangos</w:t>
            </w:r>
            <w:r w:rsidRPr="00BF6535">
              <w:t xml:space="preserve"> </w:t>
            </w:r>
            <w:r w:rsidRPr="00BF6535">
              <w:rPr>
                <w:rStyle w:val="markedcontent"/>
              </w:rPr>
              <w:t>strategija „Lietuva 2030“, 2021–2030 m. nacionaliniu pažangos planu, Valstybine švietimo</w:t>
            </w:r>
            <w:r w:rsidRPr="00BF6535">
              <w:t xml:space="preserve"> </w:t>
            </w:r>
            <w:r w:rsidRPr="00BF6535">
              <w:rPr>
                <w:rStyle w:val="markedcontent"/>
              </w:rPr>
              <w:t>strategija 2013–2022 metams, Geros mokyklos koncepcija, 2021–2022 ir 2022–2023 mokslo metų pradinio, pagrindinio ir vidurinio ugdymo programų bendraisiais ugdymo planais, 2021–2023 m. Kėdainių rajono savivaldybės  strateginiu veiklos planu.</w:t>
            </w:r>
          </w:p>
        </w:tc>
      </w:tr>
      <w:tr w:rsidR="00BF6535" w:rsidRPr="00BF6535" w:rsidTr="008849BD">
        <w:trPr>
          <w:trHeight w:val="531"/>
        </w:trPr>
        <w:tc>
          <w:tcPr>
            <w:tcW w:w="14746" w:type="dxa"/>
            <w:gridSpan w:val="17"/>
            <w:shd w:val="clear" w:color="auto" w:fill="FFFFFF" w:themeFill="background1"/>
          </w:tcPr>
          <w:p w:rsidR="00BF6535" w:rsidRPr="00BF6535" w:rsidRDefault="00BF6535" w:rsidP="008849BD">
            <w:pPr>
              <w:autoSpaceDE w:val="0"/>
              <w:autoSpaceDN w:val="0"/>
              <w:adjustRightInd w:val="0"/>
              <w:spacing w:after="0" w:line="240" w:lineRule="auto"/>
              <w:jc w:val="both"/>
              <w:rPr>
                <w:rFonts w:ascii="Times New Roman" w:hAnsi="Times New Roman" w:cs="Times New Roman"/>
                <w:color w:val="000000"/>
                <w:sz w:val="24"/>
                <w:szCs w:val="24"/>
              </w:rPr>
            </w:pPr>
          </w:p>
          <w:tbl>
            <w:tblPr>
              <w:tblW w:w="14496" w:type="dxa"/>
              <w:tblBorders>
                <w:top w:val="nil"/>
                <w:left w:val="nil"/>
                <w:bottom w:val="nil"/>
                <w:right w:val="nil"/>
              </w:tblBorders>
              <w:tblLayout w:type="fixed"/>
              <w:tblLook w:val="0000" w:firstRow="0" w:lastRow="0" w:firstColumn="0" w:lastColumn="0" w:noHBand="0" w:noVBand="0"/>
            </w:tblPr>
            <w:tblGrid>
              <w:gridCol w:w="14496"/>
            </w:tblGrid>
            <w:tr w:rsidR="00BF6535" w:rsidRPr="00BF6535" w:rsidTr="00BF6535">
              <w:trPr>
                <w:trHeight w:val="52"/>
              </w:trPr>
              <w:tc>
                <w:tcPr>
                  <w:tcW w:w="14496" w:type="dxa"/>
                </w:tcPr>
                <w:p w:rsidR="00BF6535" w:rsidRPr="00BF6535" w:rsidRDefault="00BF6535" w:rsidP="00526DFB">
                  <w:pPr>
                    <w:pStyle w:val="Default"/>
                    <w:framePr w:hSpace="187" w:wrap="around" w:vAnchor="text" w:hAnchor="page" w:x="1707" w:y="131"/>
                    <w:rPr>
                      <w:b/>
                    </w:rPr>
                  </w:pPr>
                  <w:r w:rsidRPr="00BF6535">
                    <w:rPr>
                      <w:b/>
                      <w:bCs/>
                      <w:lang w:val="pl-PL"/>
                    </w:rPr>
                    <w:t>2022-2024 METŲ STRATEGINIO PLANO PROGRAMOS „</w:t>
                  </w:r>
                  <w:r w:rsidRPr="00BF6535">
                    <w:rPr>
                      <w:b/>
                    </w:rPr>
                    <w:t>UGDYMO KOKYBĖS GERINIMAS, SIEKIANT KIEKVIENO ASMENINĖS ŪGTIES</w:t>
                  </w:r>
                  <w:r w:rsidRPr="00BF6535">
                    <w:rPr>
                      <w:rFonts w:eastAsia="Times New Roman"/>
                      <w:b/>
                      <w:bCs/>
                    </w:rPr>
                    <w:t>“</w:t>
                  </w:r>
                  <w:r w:rsidR="00586862">
                    <w:rPr>
                      <w:rFonts w:eastAsia="Times New Roman"/>
                      <w:b/>
                      <w:bCs/>
                    </w:rPr>
                    <w:t xml:space="preserve"> </w:t>
                  </w:r>
                  <w:r w:rsidR="00586862" w:rsidRPr="00BF6535">
                    <w:rPr>
                      <w:b/>
                      <w:bCs/>
                      <w:lang w:val="pl-PL"/>
                    </w:rPr>
                    <w:t xml:space="preserve"> TIKSLŲ, UŽDAVINIŲ, PRIEMONIŲ, PRIEMONIŲ IŠLAIDŲ IR PRODUKTO KRITERIJŲ SUVESTINĖ</w:t>
                  </w:r>
                </w:p>
                <w:tbl>
                  <w:tblPr>
                    <w:tblW w:w="14478" w:type="dxa"/>
                    <w:tblBorders>
                      <w:top w:val="nil"/>
                      <w:left w:val="nil"/>
                      <w:bottom w:val="nil"/>
                      <w:right w:val="nil"/>
                    </w:tblBorders>
                    <w:tblLayout w:type="fixed"/>
                    <w:tblLook w:val="0000" w:firstRow="0" w:lastRow="0" w:firstColumn="0" w:lastColumn="0" w:noHBand="0" w:noVBand="0"/>
                  </w:tblPr>
                  <w:tblGrid>
                    <w:gridCol w:w="14478"/>
                  </w:tblGrid>
                  <w:tr w:rsidR="00BF6535" w:rsidRPr="00BF6535" w:rsidTr="00BF6535">
                    <w:trPr>
                      <w:trHeight w:val="51"/>
                    </w:trPr>
                    <w:tc>
                      <w:tcPr>
                        <w:tcW w:w="14478" w:type="dxa"/>
                        <w:shd w:val="clear" w:color="auto" w:fill="FFFFFF" w:themeFill="background1"/>
                      </w:tcPr>
                      <w:p w:rsidR="00BF6535" w:rsidRPr="00BF6535" w:rsidRDefault="00BF6535" w:rsidP="00526DFB">
                        <w:pPr>
                          <w:framePr w:hSpace="187" w:wrap="around" w:vAnchor="text" w:hAnchor="page" w:x="1707" w:y="131"/>
                          <w:tabs>
                            <w:tab w:val="left" w:pos="1512"/>
                          </w:tabs>
                          <w:autoSpaceDE w:val="0"/>
                          <w:autoSpaceDN w:val="0"/>
                          <w:adjustRightInd w:val="0"/>
                          <w:spacing w:after="0" w:line="240" w:lineRule="auto"/>
                          <w:jc w:val="both"/>
                          <w:rPr>
                            <w:rFonts w:ascii="Times New Roman" w:hAnsi="Times New Roman" w:cs="Times New Roman"/>
                            <w:b/>
                            <w:bCs/>
                            <w:color w:val="000000"/>
                            <w:sz w:val="24"/>
                            <w:szCs w:val="24"/>
                            <w:lang w:val="pl-PL"/>
                          </w:rPr>
                        </w:pPr>
                      </w:p>
                    </w:tc>
                  </w:tr>
                </w:tbl>
                <w:p w:rsidR="00BF6535" w:rsidRPr="00BF6535" w:rsidRDefault="00BF6535" w:rsidP="00526DFB">
                  <w:pPr>
                    <w:framePr w:hSpace="187" w:wrap="around" w:vAnchor="text" w:hAnchor="page" w:x="1707" w:y="131"/>
                    <w:autoSpaceDE w:val="0"/>
                    <w:autoSpaceDN w:val="0"/>
                    <w:adjustRightInd w:val="0"/>
                    <w:spacing w:after="0" w:line="240" w:lineRule="auto"/>
                    <w:jc w:val="both"/>
                    <w:rPr>
                      <w:rFonts w:ascii="Times New Roman" w:hAnsi="Times New Roman" w:cs="Times New Roman"/>
                      <w:color w:val="000000"/>
                      <w:sz w:val="24"/>
                      <w:szCs w:val="24"/>
                      <w:lang w:val="pl-PL"/>
                    </w:rPr>
                  </w:pPr>
                </w:p>
              </w:tc>
            </w:tr>
          </w:tbl>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r>
      <w:tr w:rsidR="00BF6535" w:rsidRPr="00BF6535" w:rsidTr="000673E7">
        <w:trPr>
          <w:trHeight w:val="1741"/>
        </w:trPr>
        <w:tc>
          <w:tcPr>
            <w:tcW w:w="3823"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Programos tikslo, uždavinio, priemonės pavadinimas</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567" w:type="dxa"/>
            <w:gridSpan w:val="2"/>
            <w:textDirection w:val="btLr"/>
            <w:vAlign w:val="center"/>
          </w:tcPr>
          <w:p w:rsidR="00BF6535" w:rsidRPr="00BF6535" w:rsidRDefault="00BF6535" w:rsidP="008849BD">
            <w:pPr>
              <w:suppressAutoHyphens/>
              <w:autoSpaceDE w:val="0"/>
              <w:autoSpaceDN w:val="0"/>
              <w:adjustRightInd w:val="0"/>
              <w:spacing w:after="0" w:line="240" w:lineRule="auto"/>
              <w:ind w:left="113" w:right="113"/>
              <w:jc w:val="both"/>
              <w:rPr>
                <w:rFonts w:ascii="Times New Roman" w:hAnsi="Times New Roman" w:cs="Times New Roman"/>
                <w:b/>
                <w:sz w:val="24"/>
                <w:szCs w:val="24"/>
              </w:rPr>
            </w:pPr>
            <w:r w:rsidRPr="00BF6535">
              <w:rPr>
                <w:rFonts w:ascii="Times New Roman" w:hAnsi="Times New Roman" w:cs="Times New Roman"/>
                <w:b/>
                <w:sz w:val="24"/>
                <w:szCs w:val="24"/>
              </w:rPr>
              <w:t>Finansavimo šaltinis</w:t>
            </w:r>
          </w:p>
        </w:tc>
        <w:tc>
          <w:tcPr>
            <w:tcW w:w="553" w:type="dxa"/>
            <w:gridSpan w:val="2"/>
            <w:textDirection w:val="btLr"/>
            <w:vAlign w:val="center"/>
          </w:tcPr>
          <w:p w:rsidR="00BF6535" w:rsidRPr="00BF6535" w:rsidRDefault="00BF6535" w:rsidP="008849BD">
            <w:pPr>
              <w:suppressAutoHyphens/>
              <w:autoSpaceDE w:val="0"/>
              <w:autoSpaceDN w:val="0"/>
              <w:adjustRightInd w:val="0"/>
              <w:spacing w:after="0" w:line="240" w:lineRule="auto"/>
              <w:ind w:left="113" w:right="113"/>
              <w:jc w:val="both"/>
              <w:rPr>
                <w:rFonts w:ascii="Times New Roman" w:hAnsi="Times New Roman" w:cs="Times New Roman"/>
                <w:b/>
                <w:sz w:val="24"/>
                <w:szCs w:val="24"/>
              </w:rPr>
            </w:pPr>
            <w:r w:rsidRPr="00BF6535">
              <w:rPr>
                <w:rFonts w:ascii="Times New Roman" w:hAnsi="Times New Roman" w:cs="Times New Roman"/>
                <w:b/>
                <w:sz w:val="24"/>
                <w:szCs w:val="24"/>
              </w:rPr>
              <w:t>2022-ieji metai</w:t>
            </w:r>
          </w:p>
        </w:tc>
        <w:tc>
          <w:tcPr>
            <w:tcW w:w="630" w:type="dxa"/>
            <w:gridSpan w:val="3"/>
            <w:textDirection w:val="btLr"/>
            <w:vAlign w:val="center"/>
          </w:tcPr>
          <w:p w:rsidR="00BF6535" w:rsidRPr="00BF6535" w:rsidRDefault="00BF6535" w:rsidP="008849BD">
            <w:pPr>
              <w:suppressAutoHyphens/>
              <w:autoSpaceDE w:val="0"/>
              <w:autoSpaceDN w:val="0"/>
              <w:adjustRightInd w:val="0"/>
              <w:spacing w:after="0" w:line="240" w:lineRule="auto"/>
              <w:ind w:left="113" w:right="113"/>
              <w:jc w:val="both"/>
              <w:rPr>
                <w:rFonts w:ascii="Times New Roman" w:hAnsi="Times New Roman" w:cs="Times New Roman"/>
                <w:b/>
                <w:sz w:val="24"/>
                <w:szCs w:val="24"/>
              </w:rPr>
            </w:pPr>
            <w:r w:rsidRPr="00BF6535">
              <w:rPr>
                <w:rFonts w:ascii="Times New Roman" w:hAnsi="Times New Roman" w:cs="Times New Roman"/>
                <w:b/>
                <w:sz w:val="24"/>
                <w:szCs w:val="24"/>
              </w:rPr>
              <w:t>2023-ųjų metų lėšų projektas</w:t>
            </w:r>
          </w:p>
        </w:tc>
        <w:tc>
          <w:tcPr>
            <w:tcW w:w="637" w:type="dxa"/>
            <w:textDirection w:val="btLr"/>
            <w:vAlign w:val="center"/>
          </w:tcPr>
          <w:p w:rsidR="00BF6535" w:rsidRPr="00BF6535" w:rsidRDefault="00BF6535" w:rsidP="008849BD">
            <w:pPr>
              <w:suppressAutoHyphens/>
              <w:autoSpaceDE w:val="0"/>
              <w:autoSpaceDN w:val="0"/>
              <w:adjustRightInd w:val="0"/>
              <w:spacing w:after="0" w:line="240" w:lineRule="auto"/>
              <w:ind w:left="113" w:right="113"/>
              <w:jc w:val="both"/>
              <w:rPr>
                <w:rFonts w:ascii="Times New Roman" w:hAnsi="Times New Roman" w:cs="Times New Roman"/>
                <w:b/>
                <w:sz w:val="24"/>
                <w:szCs w:val="24"/>
              </w:rPr>
            </w:pPr>
            <w:r w:rsidRPr="00BF6535">
              <w:rPr>
                <w:rFonts w:ascii="Times New Roman" w:hAnsi="Times New Roman" w:cs="Times New Roman"/>
                <w:b/>
                <w:sz w:val="24"/>
                <w:szCs w:val="24"/>
              </w:rPr>
              <w:t>2024-ųjų metų lėšų projektas</w:t>
            </w:r>
          </w:p>
          <w:p w:rsidR="00BF6535" w:rsidRPr="00BF6535" w:rsidRDefault="00BF6535" w:rsidP="008849BD">
            <w:pPr>
              <w:suppressAutoHyphens/>
              <w:autoSpaceDE w:val="0"/>
              <w:autoSpaceDN w:val="0"/>
              <w:adjustRightInd w:val="0"/>
              <w:spacing w:after="0" w:line="240" w:lineRule="auto"/>
              <w:ind w:left="113" w:right="113"/>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ind w:left="113" w:right="113"/>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ind w:left="113" w:right="113"/>
              <w:jc w:val="both"/>
              <w:rPr>
                <w:rFonts w:ascii="Times New Roman" w:hAnsi="Times New Roman" w:cs="Times New Roman"/>
                <w:b/>
                <w:sz w:val="24"/>
                <w:szCs w:val="24"/>
              </w:rPr>
            </w:pPr>
          </w:p>
        </w:tc>
        <w:tc>
          <w:tcPr>
            <w:tcW w:w="8093" w:type="dxa"/>
            <w:gridSpan w:val="4"/>
            <w:tcBorders>
              <w:right w:val="nil"/>
            </w:tcBorders>
          </w:tcPr>
          <w:p w:rsidR="00BF6535" w:rsidRPr="00BF6535" w:rsidRDefault="00BF6535" w:rsidP="008849BD">
            <w:pPr>
              <w:autoSpaceDE w:val="0"/>
              <w:autoSpaceDN w:val="0"/>
              <w:adjustRightInd w:val="0"/>
              <w:spacing w:after="0" w:line="240" w:lineRule="auto"/>
              <w:jc w:val="both"/>
              <w:rPr>
                <w:rFonts w:ascii="Times New Roman" w:hAnsi="Times New Roman" w:cs="Times New Roman"/>
                <w:color w:val="000000"/>
                <w:sz w:val="24"/>
                <w:szCs w:val="24"/>
                <w:lang w:val="pl-PL"/>
              </w:rPr>
            </w:pPr>
          </w:p>
          <w:tbl>
            <w:tblPr>
              <w:tblW w:w="7461" w:type="dxa"/>
              <w:tblBorders>
                <w:top w:val="nil"/>
                <w:left w:val="nil"/>
                <w:bottom w:val="nil"/>
                <w:right w:val="nil"/>
              </w:tblBorders>
              <w:tblLayout w:type="fixed"/>
              <w:tblLook w:val="0000" w:firstRow="0" w:lastRow="0" w:firstColumn="0" w:lastColumn="0" w:noHBand="0" w:noVBand="0"/>
            </w:tblPr>
            <w:tblGrid>
              <w:gridCol w:w="7461"/>
            </w:tblGrid>
            <w:tr w:rsidR="00BF6535" w:rsidRPr="00BF6535" w:rsidTr="00BF6535">
              <w:trPr>
                <w:trHeight w:val="57"/>
              </w:trPr>
              <w:tc>
                <w:tcPr>
                  <w:tcW w:w="7461" w:type="dxa"/>
                </w:tcPr>
                <w:p w:rsidR="00BF6535" w:rsidRPr="00BF6535" w:rsidRDefault="00BF6535" w:rsidP="00526DFB">
                  <w:pPr>
                    <w:framePr w:hSpace="187" w:wrap="around" w:vAnchor="text" w:hAnchor="page" w:x="1707" w:y="131"/>
                    <w:autoSpaceDE w:val="0"/>
                    <w:autoSpaceDN w:val="0"/>
                    <w:adjustRightInd w:val="0"/>
                    <w:spacing w:after="0" w:line="240" w:lineRule="auto"/>
                    <w:jc w:val="center"/>
                    <w:rPr>
                      <w:rFonts w:ascii="Times New Roman" w:hAnsi="Times New Roman" w:cs="Times New Roman"/>
                      <w:color w:val="000000"/>
                      <w:sz w:val="24"/>
                      <w:szCs w:val="24"/>
                      <w:lang w:val="en-US"/>
                    </w:rPr>
                  </w:pPr>
                  <w:r w:rsidRPr="00BF6535">
                    <w:rPr>
                      <w:rFonts w:ascii="Times New Roman" w:hAnsi="Times New Roman" w:cs="Times New Roman"/>
                      <w:b/>
                      <w:bCs/>
                      <w:color w:val="000000"/>
                      <w:sz w:val="24"/>
                      <w:szCs w:val="24"/>
                      <w:lang w:val="en-US"/>
                    </w:rPr>
                    <w:t>Vertinimo kriterijaus</w:t>
                  </w:r>
                  <w:r w:rsidR="000673E7">
                    <w:rPr>
                      <w:rFonts w:ascii="Times New Roman" w:hAnsi="Times New Roman" w:cs="Times New Roman"/>
                      <w:b/>
                      <w:bCs/>
                      <w:color w:val="000000"/>
                      <w:sz w:val="24"/>
                      <w:szCs w:val="24"/>
                      <w:lang w:val="en-US"/>
                    </w:rPr>
                    <w:t xml:space="preserve"> pavadinimas, matavimo vienetai</w:t>
                  </w:r>
                </w:p>
              </w:tc>
            </w:tr>
          </w:tbl>
          <w:p w:rsidR="00BF6535" w:rsidRPr="00BF6535" w:rsidRDefault="00BF6535" w:rsidP="000673E7">
            <w:pPr>
              <w:autoSpaceDE w:val="0"/>
              <w:autoSpaceDN w:val="0"/>
              <w:adjustRightInd w:val="0"/>
              <w:spacing w:after="0" w:line="240" w:lineRule="auto"/>
              <w:jc w:val="center"/>
              <w:rPr>
                <w:rFonts w:ascii="Times New Roman" w:hAnsi="Times New Roman" w:cs="Times New Roman"/>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6142"/>
            </w:tblGrid>
            <w:tr w:rsidR="00BF6535" w:rsidRPr="00BF6535" w:rsidTr="00BF6535">
              <w:trPr>
                <w:trHeight w:val="238"/>
              </w:trPr>
              <w:tc>
                <w:tcPr>
                  <w:tcW w:w="6142" w:type="dxa"/>
                </w:tcPr>
                <w:p w:rsidR="00BF6535" w:rsidRPr="00BF6535" w:rsidRDefault="00BF6535" w:rsidP="00526DFB">
                  <w:pPr>
                    <w:framePr w:hSpace="187" w:wrap="around" w:vAnchor="text" w:hAnchor="page" w:x="1707" w:y="131"/>
                    <w:autoSpaceDE w:val="0"/>
                    <w:autoSpaceDN w:val="0"/>
                    <w:adjustRightInd w:val="0"/>
                    <w:spacing w:after="0" w:line="240" w:lineRule="auto"/>
                    <w:jc w:val="center"/>
                    <w:rPr>
                      <w:rFonts w:ascii="Times New Roman" w:hAnsi="Times New Roman" w:cs="Times New Roman"/>
                      <w:b/>
                      <w:color w:val="000000"/>
                      <w:sz w:val="24"/>
                      <w:szCs w:val="24"/>
                      <w:lang w:val="en-US"/>
                    </w:rPr>
                  </w:pPr>
                </w:p>
              </w:tc>
            </w:tr>
          </w:tbl>
          <w:p w:rsidR="00BF6535" w:rsidRPr="00BF6535" w:rsidRDefault="00BF6535" w:rsidP="000673E7">
            <w:pPr>
              <w:suppressAutoHyphens/>
              <w:autoSpaceDE w:val="0"/>
              <w:autoSpaceDN w:val="0"/>
              <w:adjustRightInd w:val="0"/>
              <w:spacing w:after="0" w:line="240" w:lineRule="auto"/>
              <w:jc w:val="center"/>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443" w:type="dxa"/>
            <w:tcBorders>
              <w:left w:val="nil"/>
              <w:bottom w:val="nil"/>
            </w:tcBorders>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r>
      <w:tr w:rsidR="00BF6535" w:rsidRPr="00BF6535" w:rsidTr="008849BD">
        <w:tc>
          <w:tcPr>
            <w:tcW w:w="14746" w:type="dxa"/>
            <w:gridSpan w:val="17"/>
            <w:tcBorders>
              <w:bottom w:val="single" w:sz="4" w:space="0" w:color="auto"/>
            </w:tcBorders>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b/>
                <w:sz w:val="24"/>
                <w:szCs w:val="24"/>
              </w:rPr>
              <w:t xml:space="preserve">Tikslas. </w:t>
            </w:r>
            <w:r w:rsidRPr="00BF6535">
              <w:rPr>
                <w:rFonts w:ascii="Times New Roman" w:hAnsi="Times New Roman" w:cs="Times New Roman"/>
                <w:b/>
                <w:bCs/>
                <w:sz w:val="24"/>
                <w:szCs w:val="24"/>
              </w:rPr>
              <w:t xml:space="preserve"> </w:t>
            </w:r>
            <w:r w:rsidRPr="00BF6535">
              <w:rPr>
                <w:rFonts w:ascii="Times New Roman" w:hAnsi="Times New Roman" w:cs="Times New Roman"/>
                <w:sz w:val="24"/>
                <w:szCs w:val="24"/>
              </w:rPr>
              <w:t xml:space="preserve"> </w:t>
            </w:r>
            <w:r w:rsidRPr="00BF6535">
              <w:rPr>
                <w:rFonts w:ascii="Times New Roman" w:hAnsi="Times New Roman" w:cs="Times New Roman"/>
                <w:b/>
                <w:sz w:val="24"/>
                <w:szCs w:val="24"/>
              </w:rPr>
              <w:t>Užtikrinti ugdymo(si) kokybės, mokinių pasiekimų ir pažangos gerinimą, siekiant kiekvieno asmeninės ūgties</w:t>
            </w:r>
          </w:p>
        </w:tc>
      </w:tr>
      <w:tr w:rsidR="00BF6535" w:rsidRPr="00BF6535" w:rsidTr="008849BD">
        <w:tc>
          <w:tcPr>
            <w:tcW w:w="6210" w:type="dxa"/>
            <w:gridSpan w:val="12"/>
            <w:vMerge w:val="restart"/>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1uždavinys. Tobulinti ugdymo(si) organizavimą, plėtojant individualizavimą, diferencijavimą, integralumą</w:t>
            </w:r>
          </w:p>
          <w:p w:rsidR="00BF6535" w:rsidRPr="00BF6535" w:rsidRDefault="00BF6535" w:rsidP="008849BD">
            <w:pPr>
              <w:pStyle w:val="Default"/>
              <w:ind w:firstLine="0"/>
              <w:rPr>
                <w:b/>
              </w:rPr>
            </w:pPr>
          </w:p>
          <w:p w:rsidR="00BF6535" w:rsidRPr="00BF6535" w:rsidRDefault="00BF6535" w:rsidP="008849BD">
            <w:pPr>
              <w:pStyle w:val="Default"/>
              <w:ind w:firstLine="0"/>
              <w:rPr>
                <w:b/>
              </w:rPr>
            </w:pPr>
          </w:p>
          <w:p w:rsidR="00BF6535" w:rsidRPr="00BF6535" w:rsidRDefault="00BF6535" w:rsidP="008849BD">
            <w:pPr>
              <w:pStyle w:val="Default"/>
              <w:ind w:firstLine="0"/>
              <w:rPr>
                <w:b/>
              </w:rPr>
            </w:pPr>
          </w:p>
          <w:p w:rsidR="00BF6535" w:rsidRPr="00BF6535" w:rsidRDefault="00BF6535" w:rsidP="008849BD">
            <w:pPr>
              <w:pStyle w:val="Default"/>
              <w:ind w:firstLine="0"/>
              <w:rPr>
                <w:b/>
              </w:rPr>
            </w:pPr>
          </w:p>
          <w:p w:rsidR="00BF6535" w:rsidRPr="00BF6535" w:rsidRDefault="00BF6535" w:rsidP="008849BD">
            <w:pPr>
              <w:pStyle w:val="Default"/>
              <w:ind w:firstLine="0"/>
              <w:rPr>
                <w:b/>
              </w:rPr>
            </w:pPr>
          </w:p>
          <w:p w:rsidR="00BF6535" w:rsidRPr="00BF6535" w:rsidRDefault="00BF6535" w:rsidP="008849BD">
            <w:pPr>
              <w:pStyle w:val="Default"/>
              <w:ind w:firstLine="0"/>
              <w:rPr>
                <w:b/>
              </w:rPr>
            </w:pPr>
          </w:p>
          <w:p w:rsidR="00BF6535" w:rsidRPr="00BF6535" w:rsidRDefault="00BF6535" w:rsidP="008849BD">
            <w:pPr>
              <w:pStyle w:val="Default"/>
              <w:ind w:firstLine="0"/>
              <w:rPr>
                <w:b/>
              </w:rPr>
            </w:pPr>
          </w:p>
          <w:p w:rsidR="00BF6535" w:rsidRPr="00BF6535" w:rsidRDefault="00BF6535" w:rsidP="008849BD">
            <w:pPr>
              <w:pStyle w:val="Default"/>
              <w:ind w:firstLine="0"/>
              <w:rPr>
                <w:b/>
              </w:rPr>
            </w:pPr>
            <w:r w:rsidRPr="00BF6535">
              <w:rPr>
                <w:b/>
              </w:rPr>
              <w:t>Priemonės</w:t>
            </w:r>
          </w:p>
        </w:tc>
        <w:tc>
          <w:tcPr>
            <w:tcW w:w="5134" w:type="dxa"/>
            <w:vAlign w:val="center"/>
          </w:tcPr>
          <w:p w:rsidR="00BF6535" w:rsidRPr="00BF6535" w:rsidRDefault="00BF6535" w:rsidP="008849BD">
            <w:pPr>
              <w:autoSpaceDE w:val="0"/>
              <w:autoSpaceDN w:val="0"/>
              <w:adjustRightInd w:val="0"/>
              <w:spacing w:after="0" w:line="240" w:lineRule="auto"/>
              <w:jc w:val="both"/>
              <w:rPr>
                <w:rFonts w:ascii="Times New Roman" w:hAnsi="Times New Roman" w:cs="Times New Roman"/>
                <w:b/>
                <w:color w:val="000000"/>
                <w:sz w:val="24"/>
                <w:szCs w:val="24"/>
              </w:rPr>
            </w:pPr>
          </w:p>
        </w:tc>
        <w:tc>
          <w:tcPr>
            <w:tcW w:w="1134"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2022 m.</w:t>
            </w:r>
          </w:p>
        </w:tc>
        <w:tc>
          <w:tcPr>
            <w:tcW w:w="1134"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2023 m.</w:t>
            </w:r>
          </w:p>
        </w:tc>
        <w:tc>
          <w:tcPr>
            <w:tcW w:w="1134"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2024 m.</w:t>
            </w:r>
          </w:p>
        </w:tc>
      </w:tr>
      <w:tr w:rsidR="00BF6535" w:rsidRPr="00BF6535" w:rsidTr="008849BD">
        <w:trPr>
          <w:trHeight w:val="603"/>
        </w:trPr>
        <w:tc>
          <w:tcPr>
            <w:tcW w:w="6210" w:type="dxa"/>
            <w:gridSpan w:val="12"/>
            <w:vMerge/>
          </w:tcPr>
          <w:p w:rsidR="00BF6535" w:rsidRPr="00BF6535" w:rsidRDefault="00BF6535" w:rsidP="008849BD">
            <w:pPr>
              <w:pStyle w:val="Default"/>
              <w:ind w:firstLine="0"/>
              <w:rPr>
                <w:b/>
              </w:rPr>
            </w:pPr>
          </w:p>
        </w:tc>
        <w:tc>
          <w:tcPr>
            <w:tcW w:w="5134" w:type="dxa"/>
          </w:tcPr>
          <w:p w:rsidR="00BF6535" w:rsidRPr="00BF6535" w:rsidRDefault="00BF6535" w:rsidP="008849BD">
            <w:pPr>
              <w:autoSpaceDE w:val="0"/>
              <w:autoSpaceDN w:val="0"/>
              <w:adjustRightInd w:val="0"/>
              <w:spacing w:after="0" w:line="240" w:lineRule="auto"/>
              <w:jc w:val="both"/>
              <w:rPr>
                <w:rFonts w:ascii="Times New Roman" w:hAnsi="Times New Roman" w:cs="Times New Roman"/>
                <w:b/>
                <w:color w:val="000000"/>
                <w:sz w:val="24"/>
                <w:szCs w:val="24"/>
              </w:rPr>
            </w:pPr>
            <w:r w:rsidRPr="00BF6535">
              <w:rPr>
                <w:rFonts w:ascii="Times New Roman" w:hAnsi="Times New Roman" w:cs="Times New Roman"/>
                <w:b/>
                <w:sz w:val="24"/>
                <w:szCs w:val="24"/>
              </w:rPr>
              <w:t>Laikytų valstybinių egzaminų įvertinimų vidurkis</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ne mažesnis nei šalies</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ne mažesnis nei šalies</w:t>
            </w:r>
          </w:p>
        </w:tc>
        <w:tc>
          <w:tcPr>
            <w:tcW w:w="1134"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ne mažesnis nei šalies</w:t>
            </w:r>
          </w:p>
        </w:tc>
      </w:tr>
      <w:tr w:rsidR="00BF6535" w:rsidRPr="00BF6535" w:rsidTr="008849BD">
        <w:trPr>
          <w:trHeight w:val="603"/>
        </w:trPr>
        <w:tc>
          <w:tcPr>
            <w:tcW w:w="6210" w:type="dxa"/>
            <w:gridSpan w:val="12"/>
            <w:vMerge/>
          </w:tcPr>
          <w:p w:rsidR="00BF6535" w:rsidRPr="00BF6535" w:rsidRDefault="00BF6535" w:rsidP="008849BD">
            <w:pPr>
              <w:pStyle w:val="Default"/>
              <w:ind w:firstLine="0"/>
              <w:rPr>
                <w:b/>
              </w:rPr>
            </w:pPr>
          </w:p>
        </w:tc>
        <w:tc>
          <w:tcPr>
            <w:tcW w:w="5134" w:type="dxa"/>
          </w:tcPr>
          <w:p w:rsidR="00BF6535" w:rsidRPr="00BF6535" w:rsidRDefault="00BF6535" w:rsidP="008849BD">
            <w:pPr>
              <w:autoSpaceDE w:val="0"/>
              <w:autoSpaceDN w:val="0"/>
              <w:adjustRightInd w:val="0"/>
              <w:spacing w:after="0" w:line="240" w:lineRule="auto"/>
              <w:jc w:val="both"/>
              <w:rPr>
                <w:rFonts w:ascii="Times New Roman" w:hAnsi="Times New Roman" w:cs="Times New Roman"/>
                <w:b/>
                <w:color w:val="000000"/>
                <w:sz w:val="24"/>
                <w:szCs w:val="24"/>
              </w:rPr>
            </w:pPr>
            <w:r w:rsidRPr="00BF6535">
              <w:rPr>
                <w:rFonts w:ascii="Times New Roman" w:hAnsi="Times New Roman" w:cs="Times New Roman"/>
                <w:b/>
                <w:sz w:val="24"/>
                <w:szCs w:val="24"/>
              </w:rPr>
              <w:t>Įgijusių pagrindinį išsilavinimą mokinių dalis nuo baigusių pagrindinio ugdymo programos</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100 proc.</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100 proc.</w:t>
            </w:r>
          </w:p>
        </w:tc>
        <w:tc>
          <w:tcPr>
            <w:tcW w:w="1134"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100 proc.</w:t>
            </w:r>
          </w:p>
        </w:tc>
      </w:tr>
      <w:tr w:rsidR="00BF6535" w:rsidRPr="00BF6535" w:rsidTr="008849BD">
        <w:trPr>
          <w:trHeight w:val="603"/>
        </w:trPr>
        <w:tc>
          <w:tcPr>
            <w:tcW w:w="6210" w:type="dxa"/>
            <w:gridSpan w:val="12"/>
            <w:vMerge/>
          </w:tcPr>
          <w:p w:rsidR="00BF6535" w:rsidRPr="00BF6535" w:rsidRDefault="00BF6535" w:rsidP="008849BD">
            <w:pPr>
              <w:pStyle w:val="Default"/>
              <w:ind w:firstLine="0"/>
              <w:rPr>
                <w:b/>
              </w:rPr>
            </w:pPr>
          </w:p>
        </w:tc>
        <w:tc>
          <w:tcPr>
            <w:tcW w:w="5134" w:type="dxa"/>
          </w:tcPr>
          <w:p w:rsidR="00BF6535" w:rsidRPr="00BF6535" w:rsidRDefault="00BF6535" w:rsidP="008849BD">
            <w:pPr>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Įgijusių vidurinį išsilavinimą mokinių dalis nuo</w:t>
            </w:r>
            <w:r w:rsidRPr="00BF6535">
              <w:rPr>
                <w:rFonts w:ascii="Times New Roman" w:hAnsi="Times New Roman" w:cs="Times New Roman"/>
                <w:b/>
                <w:sz w:val="24"/>
                <w:szCs w:val="24"/>
              </w:rPr>
              <w:br/>
              <w:t>baigusių vidurinio ugdymo programos</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97 proc.</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98 proc.</w:t>
            </w:r>
          </w:p>
        </w:tc>
        <w:tc>
          <w:tcPr>
            <w:tcW w:w="1134"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98 proc.</w:t>
            </w:r>
          </w:p>
        </w:tc>
      </w:tr>
      <w:tr w:rsidR="00BF6535" w:rsidRPr="00BF6535" w:rsidTr="000673E7">
        <w:trPr>
          <w:trHeight w:val="329"/>
        </w:trPr>
        <w:tc>
          <w:tcPr>
            <w:tcW w:w="6210" w:type="dxa"/>
            <w:gridSpan w:val="12"/>
            <w:vMerge/>
          </w:tcPr>
          <w:p w:rsidR="00BF6535" w:rsidRPr="00BF6535" w:rsidRDefault="00BF6535" w:rsidP="008849BD">
            <w:pPr>
              <w:pStyle w:val="Default"/>
              <w:ind w:firstLine="0"/>
              <w:rPr>
                <w:b/>
              </w:rPr>
            </w:pPr>
          </w:p>
        </w:tc>
        <w:tc>
          <w:tcPr>
            <w:tcW w:w="5134" w:type="dxa"/>
            <w:tcBorders>
              <w:bottom w:val="single" w:sz="4" w:space="0" w:color="auto"/>
            </w:tcBorders>
          </w:tcPr>
          <w:p w:rsidR="00BF6535" w:rsidRPr="000673E7" w:rsidRDefault="00BF6535" w:rsidP="000673E7">
            <w:pPr>
              <w:spacing w:after="0" w:line="240" w:lineRule="auto"/>
              <w:jc w:val="both"/>
              <w:rPr>
                <w:rFonts w:ascii="Times New Roman" w:hAnsi="Times New Roman" w:cs="Times New Roman"/>
                <w:b/>
                <w:bCs/>
                <w:strike/>
                <w:sz w:val="24"/>
                <w:szCs w:val="24"/>
              </w:rPr>
            </w:pPr>
            <w:r w:rsidRPr="00BF6535">
              <w:rPr>
                <w:rFonts w:ascii="Times New Roman" w:hAnsi="Times New Roman" w:cs="Times New Roman"/>
                <w:b/>
                <w:sz w:val="24"/>
                <w:szCs w:val="24"/>
              </w:rPr>
              <w:t xml:space="preserve">Rodiklio </w:t>
            </w:r>
            <w:r w:rsidRPr="00BF6535">
              <w:rPr>
                <w:rFonts w:ascii="Times New Roman" w:hAnsi="Times New Roman" w:cs="Times New Roman"/>
                <w:b/>
                <w:bCs/>
                <w:sz w:val="24"/>
                <w:szCs w:val="24"/>
              </w:rPr>
              <w:t>„Ugdymo(si) organizavimas“ įvertis</w:t>
            </w:r>
          </w:p>
        </w:tc>
        <w:tc>
          <w:tcPr>
            <w:tcW w:w="1134" w:type="dxa"/>
            <w:tcBorders>
              <w:bottom w:val="single" w:sz="4" w:space="0" w:color="auto"/>
            </w:tcBorders>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3</w:t>
            </w:r>
          </w:p>
        </w:tc>
        <w:tc>
          <w:tcPr>
            <w:tcW w:w="1134" w:type="dxa"/>
            <w:tcBorders>
              <w:bottom w:val="single" w:sz="4" w:space="0" w:color="auto"/>
            </w:tcBorders>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3,2</w:t>
            </w:r>
          </w:p>
        </w:tc>
        <w:tc>
          <w:tcPr>
            <w:tcW w:w="1134" w:type="dxa"/>
            <w:gridSpan w:val="2"/>
            <w:tcBorders>
              <w:bottom w:val="single" w:sz="4" w:space="0" w:color="auto"/>
            </w:tcBorders>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3,3</w:t>
            </w:r>
          </w:p>
        </w:tc>
      </w:tr>
      <w:tr w:rsidR="00BF6535" w:rsidRPr="00BF6535" w:rsidTr="000673E7">
        <w:trPr>
          <w:trHeight w:val="323"/>
        </w:trPr>
        <w:tc>
          <w:tcPr>
            <w:tcW w:w="3823" w:type="dxa"/>
            <w:gridSpan w:val="4"/>
            <w:vMerge w:val="restart"/>
          </w:tcPr>
          <w:p w:rsidR="00BF6535" w:rsidRPr="00BF6535" w:rsidRDefault="000673E7" w:rsidP="000E42FF">
            <w:pPr>
              <w:pStyle w:val="Default"/>
              <w:ind w:firstLine="0"/>
              <w:jc w:val="left"/>
            </w:pPr>
            <w:r>
              <w:t>1.</w:t>
            </w:r>
            <w:r w:rsidR="00B03F87">
              <w:t xml:space="preserve"> </w:t>
            </w:r>
            <w:r w:rsidR="00BF6535" w:rsidRPr="00BF6535">
              <w:t>Mokinių mokymosi poreikių, požiūrio į mokymąsi tyrimas ir analizavimas</w:t>
            </w: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Kiekvienais mokslo metais atliekamas mokymosi motyvacijos, poreikių tyrimas. Į tyrimų (diagnostinio vertinimo) rezultatus atsižvelgiama, planuojant visų ir kiekvieno mokinio ugdymą (dalykų ir neformaliojo vaikų švietimo veiklų pasiūlą, mokymo(si) veiklų diferencijavimą ir (ar) individualizavimą).</w:t>
            </w:r>
          </w:p>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val="restart"/>
          </w:tcPr>
          <w:p w:rsidR="00BF6535" w:rsidRPr="00BF6535" w:rsidRDefault="00BF6535" w:rsidP="000E42FF">
            <w:pPr>
              <w:pStyle w:val="Default"/>
              <w:ind w:firstLine="0"/>
              <w:jc w:val="left"/>
            </w:pPr>
            <w:r w:rsidRPr="00BF6535">
              <w:lastRenderedPageBreak/>
              <w:t>2. Ugdymo turinio, plėtojančio individualizavimą, integralumą, gimnazijos lygmeniu kūrimas</w:t>
            </w: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t xml:space="preserve">Metodinėse grupėse aptariami  ugdymo turinio kūrimo gimnazijos lygmeniu variantai,  programų pritaikymas prie vietos konteksto, bendruomenės poreikių, gimnazijos ugdymo tikslų. Susitariama dėl ugdymo turinio kūrimo gimnazijos lygmeniu etapų.  Adaptuojamos nacionaliniu lygmeniu sukurtos programos,  parengiamos ne mažiau kaip 6 pasirenkamųjų dalykų,  ne mažiau kaip 12 dalykų modulių programų, integruota inžinerinio ugdymo programa,  patirtinio mokymo(si) programos, vykdomi  ilgalaikiai ir trumpalaikiai gimnazijos lygmeniu sumanyti projektai,  tarpdalykinio arba teminio integravimo principas įtvirtinamas vykdant trumpalaikes ugdymosi veiklas, edukacines išvykas ir integruotas veiklas  „Mokykla be sienų“,  pasirenkamas skaitmeninis ugdymo turinys. Atliekama galimybių studija diegti  tarptautinio bakalaureato (TB) programą.      </w:t>
            </w:r>
          </w:p>
        </w:tc>
      </w:tr>
      <w:tr w:rsidR="00BF6535" w:rsidRPr="00BF6535" w:rsidTr="000673E7">
        <w:trPr>
          <w:trHeight w:val="323"/>
        </w:trPr>
        <w:tc>
          <w:tcPr>
            <w:tcW w:w="3823" w:type="dxa"/>
            <w:gridSpan w:val="4"/>
            <w:vMerge/>
          </w:tcPr>
          <w:p w:rsidR="00BF6535" w:rsidRPr="00BF6535" w:rsidRDefault="00BF6535" w:rsidP="008849BD">
            <w:pPr>
              <w:pStyle w:val="Default"/>
              <w:ind w:firstLine="0"/>
              <w:rPr>
                <w:b/>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8536" w:type="dxa"/>
            <w:gridSpan w:val="5"/>
            <w:vMerge/>
          </w:tcPr>
          <w:p w:rsidR="00BF6535" w:rsidRPr="00BF6535" w:rsidRDefault="00BF6535" w:rsidP="008849BD">
            <w:pPr>
              <w:pStyle w:val="Default"/>
              <w:ind w:firstLine="0"/>
              <w:rPr>
                <w:b/>
              </w:rPr>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val="restart"/>
          </w:tcPr>
          <w:p w:rsidR="00BF6535" w:rsidRPr="00BF6535" w:rsidRDefault="00BF6535" w:rsidP="008849BD">
            <w:pPr>
              <w:pStyle w:val="Default"/>
              <w:ind w:firstLine="0"/>
            </w:pPr>
            <w:r w:rsidRPr="00BF6535">
              <w:t>3.</w:t>
            </w:r>
            <w:r w:rsidR="00B03F87">
              <w:t xml:space="preserve">  Ilgalaikių ugdymo </w:t>
            </w:r>
            <w:r w:rsidRPr="00BF6535">
              <w:t>dalykų ugdymo planų kokybės gerinimas</w:t>
            </w:r>
          </w:p>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t xml:space="preserve">Ilgalaikiai planai rengiami atsižvelgiant į „Bendrųjų programų atnaujinimo gaires“ ir atnaujintas Bendrąsias programas bei gimnazijoje patvirtintą vienodą ilgalaikių planų rengimo tvarką. Planai rengiami atsižvelgiant į klasės mokinių poreikius, pasiekimus ir pažangą. </w:t>
            </w:r>
            <w:r w:rsidRPr="00BF6535">
              <w:rPr>
                <w:rStyle w:val="markedcontent"/>
              </w:rPr>
              <w:t>Visų mokytojų ilgalaikiuose planuose</w:t>
            </w:r>
            <w:r w:rsidRPr="00BF6535">
              <w:t xml:space="preserve"> </w:t>
            </w:r>
            <w:r w:rsidRPr="00BF6535">
              <w:rPr>
                <w:rStyle w:val="markedcontent"/>
              </w:rPr>
              <w:t>atsispindi jo dėstomo dalyko integracijos su</w:t>
            </w:r>
            <w:r w:rsidRPr="00BF6535">
              <w:t xml:space="preserve"> </w:t>
            </w:r>
            <w:r w:rsidRPr="00BF6535">
              <w:rPr>
                <w:rStyle w:val="markedcontent"/>
              </w:rPr>
              <w:t>kitais</w:t>
            </w:r>
            <w:r w:rsidR="00DB0A1A">
              <w:rPr>
                <w:rStyle w:val="markedcontent"/>
              </w:rPr>
              <w:t xml:space="preserve"> ugdymo </w:t>
            </w:r>
            <w:r w:rsidRPr="00BF6535">
              <w:rPr>
                <w:rStyle w:val="markedcontent"/>
              </w:rPr>
              <w:t xml:space="preserve"> dalykais schema (modelis) ir</w:t>
            </w:r>
            <w:r w:rsidRPr="00BF6535">
              <w:t xml:space="preserve"> </w:t>
            </w:r>
            <w:r w:rsidRPr="00BF6535">
              <w:rPr>
                <w:rStyle w:val="markedcontent"/>
              </w:rPr>
              <w:t>intensyvumas.</w:t>
            </w:r>
          </w:p>
          <w:p w:rsidR="00BF6535" w:rsidRPr="00BF6535" w:rsidRDefault="00BF6535" w:rsidP="008849BD">
            <w:pPr>
              <w:spacing w:after="0" w:line="240" w:lineRule="auto"/>
              <w:jc w:val="both"/>
              <w:rPr>
                <w:rFonts w:ascii="Times New Roman" w:hAnsi="Times New Roman" w:cs="Times New Roman"/>
                <w:sz w:val="24"/>
                <w:szCs w:val="24"/>
              </w:rPr>
            </w:pPr>
          </w:p>
          <w:p w:rsidR="00BF6535" w:rsidRPr="00BF6535" w:rsidRDefault="00BF6535" w:rsidP="008849BD">
            <w:pPr>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8849BD">
            <w:pPr>
              <w:pStyle w:val="Default"/>
              <w:ind w:firstLine="0"/>
              <w:rPr>
                <w:b/>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8536" w:type="dxa"/>
            <w:gridSpan w:val="5"/>
            <w:vMerge/>
          </w:tcPr>
          <w:p w:rsidR="00BF6535" w:rsidRPr="00BF6535" w:rsidRDefault="00BF6535" w:rsidP="008849BD">
            <w:pPr>
              <w:pStyle w:val="Default"/>
              <w:ind w:firstLine="0"/>
              <w:rPr>
                <w:b/>
              </w:rPr>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0673E7">
        <w:trPr>
          <w:trHeight w:val="323"/>
        </w:trPr>
        <w:tc>
          <w:tcPr>
            <w:tcW w:w="3823" w:type="dxa"/>
            <w:gridSpan w:val="4"/>
            <w:vMerge w:val="restart"/>
          </w:tcPr>
          <w:p w:rsidR="00BF6535" w:rsidRPr="00BF6535" w:rsidRDefault="00BF6535" w:rsidP="000E42FF">
            <w:pPr>
              <w:pStyle w:val="Default"/>
              <w:ind w:firstLine="0"/>
              <w:jc w:val="left"/>
            </w:pPr>
            <w:r w:rsidRPr="00BF6535">
              <w:t>4. Pamokos kokybės gerinimas kuriant įvairiapusišką mokymą(s</w:t>
            </w:r>
            <w:r w:rsidR="00DB0A1A">
              <w:t>i) skirtingų poreikių mokiniams</w:t>
            </w: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t>100 proc. mokytojų diferencijuoja, individualizuoja, personalizuoja ugdymo turinį, atsižvelgdami į mokinių mokymosi poreikius, gebėjimus ir pasiekimus. Sukurta gabių mokinių atpažinimo ir ugdymo sistema. Metodinėse grupėse susitarta dėl pamokos kokybės gerinimo aspektų, 1 kartą per mokslo metus aptariamos ugdymo(si) sėkmės ir nesėkmės.</w:t>
            </w:r>
            <w:r w:rsidRPr="00BF6535">
              <w:rPr>
                <w:rStyle w:val="markedcontent"/>
              </w:rPr>
              <w:t xml:space="preserve"> Inicijuojami  atvirų pamokų, kuriose</w:t>
            </w:r>
            <w:r w:rsidRPr="00BF6535">
              <w:t xml:space="preserve"> </w:t>
            </w:r>
            <w:r w:rsidRPr="00BF6535">
              <w:rPr>
                <w:rStyle w:val="markedcontent"/>
              </w:rPr>
              <w:t>individualizuojama ir diferencijuojama, ciklai.</w:t>
            </w:r>
            <w:r w:rsidR="00DB0A1A">
              <w:t xml:space="preserve">   Ne mažiau kaip 80 proc.</w:t>
            </w:r>
            <w:r w:rsidRPr="00BF6535">
              <w:t xml:space="preserve"> mokytojų pamokose pritaiko pagrindinius ugdymo veiklos elementus: mokymo turinį, mokymosi metodus, vertinimo būdus, funkcionalias aplinkas. Numato skirtingas užduotis ir veiklas skirtingų gebėjimų mokiniams ar jų grupėms. Mokiniai gali pasirinkti veiklas pagal savo galimybes, dirba poromis arba mažose grupėse. Ne mažiau kaip  70 proc. stebėtų pamokų naudojamos trijų mokymosi pasiekimų lygių užduotys, testai. Mokiniai mokomi įsivertinti ir įvertinti kitų darbo rezultatus. Naudojamos interaktyvios technologijos, skatinančios ugdymo individualizavimą, diferencijavimą, personalizavimą. </w:t>
            </w:r>
            <w:r w:rsidRPr="00BF6535">
              <w:rPr>
                <w:rStyle w:val="markedcontent"/>
              </w:rPr>
              <w:t>Tikslingai</w:t>
            </w:r>
            <w:r w:rsidRPr="00BF6535">
              <w:t xml:space="preserve"> </w:t>
            </w:r>
            <w:r w:rsidRPr="00BF6535">
              <w:rPr>
                <w:rStyle w:val="markedcontent"/>
              </w:rPr>
              <w:t>vykdomi gimnazijos</w:t>
            </w:r>
            <w:r w:rsidRPr="00BF6535">
              <w:t xml:space="preserve"> </w:t>
            </w:r>
            <w:r w:rsidRPr="00BF6535">
              <w:rPr>
                <w:rStyle w:val="markedcontent"/>
              </w:rPr>
              <w:t>bendruomenės nuomonių tyrimai, siekiant ugdymo(si) kokybės.</w:t>
            </w:r>
          </w:p>
        </w:tc>
      </w:tr>
      <w:tr w:rsidR="00BF6535" w:rsidRPr="00BF6535" w:rsidTr="000673E7">
        <w:trPr>
          <w:trHeight w:val="323"/>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4"/>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val="restart"/>
          </w:tcPr>
          <w:p w:rsidR="00BF6535" w:rsidRPr="00BF6535" w:rsidRDefault="000673E7" w:rsidP="000E42FF">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F6535" w:rsidRPr="00BF6535">
              <w:rPr>
                <w:rFonts w:ascii="Times New Roman" w:hAnsi="Times New Roman" w:cs="Times New Roman"/>
                <w:sz w:val="24"/>
                <w:szCs w:val="24"/>
              </w:rPr>
              <w:t>Ugdymo programų turinio integravimas, taikant įvairius modelius</w:t>
            </w:r>
          </w:p>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t>80 proc. mokytojų rengia problemines, integralaus mąstymo bei kūrybiškumo reikalaujančias užduotis, sukurtas integruotų užduočių bankas.</w:t>
            </w:r>
            <w:r w:rsidRPr="00BF6535">
              <w:rPr>
                <w:rStyle w:val="Antrat9Diagrama"/>
                <w:rFonts w:eastAsiaTheme="minorHAnsi"/>
                <w:szCs w:val="24"/>
              </w:rPr>
              <w:t xml:space="preserve"> </w:t>
            </w:r>
            <w:r w:rsidRPr="00BF6535">
              <w:rPr>
                <w:rStyle w:val="markedcontent"/>
              </w:rPr>
              <w:t xml:space="preserve">Skirtingus dalykus </w:t>
            </w:r>
            <w:r w:rsidRPr="00BF6535">
              <w:rPr>
                <w:rStyle w:val="markedcontent"/>
              </w:rPr>
              <w:lastRenderedPageBreak/>
              <w:t>dėstantys mokytojai organizuoja bendrus integruotus projektus, integruotas pamokas, integruoto ugdymosi dienas,  skatinančias probleminį</w:t>
            </w:r>
            <w:r w:rsidRPr="00BF6535">
              <w:t xml:space="preserve"> </w:t>
            </w:r>
            <w:r w:rsidRPr="00BF6535">
              <w:rPr>
                <w:rStyle w:val="markedcontent"/>
              </w:rPr>
              <w:t>mąstymą, kūrybiškumą.</w:t>
            </w:r>
            <w:r w:rsidRPr="00BF6535">
              <w:rPr>
                <w:rStyle w:val="Antrat9Diagrama"/>
                <w:rFonts w:eastAsiaTheme="minorHAnsi"/>
                <w:szCs w:val="24"/>
              </w:rPr>
              <w:t xml:space="preserve"> </w:t>
            </w:r>
            <w:r w:rsidRPr="00BF6535">
              <w:t>Organizuojamas mokinių ugdymas(is) netradicinėse aplinkose,  kur</w:t>
            </w:r>
            <w:r w:rsidR="00DB0A1A">
              <w:t>iose</w:t>
            </w:r>
            <w:r w:rsidRPr="00BF6535">
              <w:t xml:space="preserve"> mokiniai tyrinėja realaus ir virtualaus pasaulio objektus bei reiškinius, sprendžia gyvenimiškas problemas, kuria ir įgyvendina idėjas.</w:t>
            </w:r>
            <w:r w:rsidRPr="00BF6535">
              <w:rPr>
                <w:rFonts w:eastAsiaTheme="minorEastAsia"/>
                <w:color w:val="000000" w:themeColor="text1"/>
                <w:kern w:val="24"/>
              </w:rPr>
              <w:t xml:space="preserve"> </w:t>
            </w:r>
            <w:r w:rsidRPr="00BF6535">
              <w:t>Visi mokiniai per metus turi bent vieną individualią ir vieną kolektyvinę tarpdalykinę veiklą arba projektą. Metodinė taryba bent vieną kartą per metus organizuoja gerosios patirties renginį. Parengtas ir nuolat pildomas tėvų (globėjų, rūpintojų), kurie pasisiūlo pakviesti į savo darbovietes arba su pranešimais atvykti į gimnaziją, sąrašas. 90 proc. mokinių bent vieną kartą metuose buvo nuvykę į tėvų (globėjų, rūpintojų) darbovietę ir atliko jiems pavestą užduotį, veiklą. Dauguma mokinių įgytas žinias taiko įvairių mokomųjų dalykų pamokose, įžvelgdami ir atpažindam</w:t>
            </w:r>
            <w:r w:rsidR="00DB0A1A">
              <w:t>i tarpdalykinius ryšius. Bent 5 proc.</w:t>
            </w:r>
            <w:r w:rsidRPr="00BF6535">
              <w:t xml:space="preserve"> padidėja aukštesnio pasiekimo lygmens mokinių skaičius.</w:t>
            </w: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4"/>
        </w:trPr>
        <w:tc>
          <w:tcPr>
            <w:tcW w:w="3823" w:type="dxa"/>
            <w:gridSpan w:val="4"/>
            <w:vMerge/>
          </w:tcPr>
          <w:p w:rsidR="00BF6535" w:rsidRPr="00BF6535" w:rsidRDefault="00BF6535" w:rsidP="008849BD">
            <w:pPr>
              <w:pStyle w:val="Default"/>
              <w:ind w:firstLine="0"/>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val="restart"/>
          </w:tcPr>
          <w:p w:rsidR="00BF6535" w:rsidRPr="00BF6535" w:rsidRDefault="00BF6535" w:rsidP="000E42FF">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6. Įvairių mokinių pažangos stebėsenos ir (įsi)vertinimo strategijų taikymas</w:t>
            </w:r>
          </w:p>
          <w:p w:rsidR="00BF6535" w:rsidRPr="00BF6535" w:rsidRDefault="00BF6535" w:rsidP="008849BD">
            <w:pPr>
              <w:spacing w:after="0" w:line="240" w:lineRule="auto"/>
              <w:jc w:val="both"/>
              <w:rPr>
                <w:rFonts w:ascii="Times New Roman" w:hAnsi="Times New Roman" w:cs="Times New Roman"/>
                <w:sz w:val="24"/>
                <w:szCs w:val="24"/>
              </w:rPr>
            </w:pPr>
          </w:p>
          <w:p w:rsidR="00BF6535" w:rsidRPr="00BF6535" w:rsidRDefault="00BF6535" w:rsidP="008849BD">
            <w:pPr>
              <w:spacing w:after="0" w:line="240" w:lineRule="auto"/>
              <w:jc w:val="both"/>
              <w:rPr>
                <w:rFonts w:ascii="Times New Roman" w:hAnsi="Times New Roman" w:cs="Times New Roman"/>
                <w:sz w:val="24"/>
                <w:szCs w:val="24"/>
              </w:rPr>
            </w:pPr>
          </w:p>
          <w:p w:rsidR="00BF6535" w:rsidRPr="00BF6535" w:rsidRDefault="00BF6535" w:rsidP="008849BD">
            <w:pPr>
              <w:spacing w:after="0" w:line="240" w:lineRule="auto"/>
              <w:jc w:val="both"/>
              <w:rPr>
                <w:rFonts w:ascii="Times New Roman" w:hAnsi="Times New Roman" w:cs="Times New Roman"/>
                <w:sz w:val="24"/>
                <w:szCs w:val="24"/>
              </w:rPr>
            </w:pPr>
          </w:p>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 xml:space="preserve">, </w:t>
            </w: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t xml:space="preserve">Kiekvienas dalyko mokytojas pasirengia savo dalyko mokinio asmeninės pažangos stebėjimo ir vertinimo sistemą, derančią su gimnazijoje galiojančia vertinimo tvarka. Mokytojai taiko formuojamojo vertinimo strategijas:  grįžtamosios informacijos suteikimas; klausinėjimas ir diskusija; mokinių vienas kito ir savęs vertinimas; palankios mokymuisi aplinkos palaikymas. Ne mažiau kaip 30 proc. mokytojų stiprina formuojamąjį vertinimą pereidami prie kaupiamojo vertinimo. </w:t>
            </w:r>
            <w:r w:rsidRPr="00BF6535">
              <w:rPr>
                <w:rStyle w:val="Antrat9Diagrama"/>
                <w:rFonts w:eastAsiaTheme="minorHAnsi"/>
                <w:szCs w:val="24"/>
              </w:rPr>
              <w:t xml:space="preserve"> </w:t>
            </w:r>
            <w:r w:rsidRPr="00BF6535">
              <w:rPr>
                <w:rStyle w:val="Antrat9Diagrama"/>
                <w:rFonts w:eastAsiaTheme="minorHAnsi"/>
                <w:b w:val="0"/>
                <w:szCs w:val="24"/>
              </w:rPr>
              <w:t>Ne mažiau kaip 7</w:t>
            </w:r>
            <w:r w:rsidRPr="00BF6535">
              <w:rPr>
                <w:rStyle w:val="markedcontent"/>
              </w:rPr>
              <w:t>5 proc. mokinių, geba stebėti ir</w:t>
            </w:r>
            <w:r w:rsidRPr="00BF6535">
              <w:t xml:space="preserve"> </w:t>
            </w:r>
            <w:r w:rsidRPr="00BF6535">
              <w:rPr>
                <w:rStyle w:val="markedcontent"/>
              </w:rPr>
              <w:t>įsivertinti bent vieno pasirinkto dalyko</w:t>
            </w:r>
            <w:r w:rsidRPr="00BF6535">
              <w:t xml:space="preserve"> </w:t>
            </w:r>
            <w:r w:rsidRPr="00BF6535">
              <w:rPr>
                <w:rStyle w:val="markedcontent"/>
              </w:rPr>
              <w:t>asmeninę pažangą.</w:t>
            </w:r>
          </w:p>
        </w:tc>
      </w:tr>
      <w:tr w:rsidR="00BF6535" w:rsidRPr="00BF6535" w:rsidTr="000673E7">
        <w:trPr>
          <w:trHeight w:val="323"/>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464"/>
        </w:trPr>
        <w:tc>
          <w:tcPr>
            <w:tcW w:w="3823" w:type="dxa"/>
            <w:gridSpan w:val="4"/>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67"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8849BD">
        <w:tc>
          <w:tcPr>
            <w:tcW w:w="6210" w:type="dxa"/>
            <w:gridSpan w:val="12"/>
            <w:vMerge w:val="restart"/>
          </w:tcPr>
          <w:p w:rsidR="00BF6535" w:rsidRPr="00BF6535" w:rsidRDefault="00BF6535" w:rsidP="00EA6F2D">
            <w:pPr>
              <w:pStyle w:val="Default"/>
              <w:ind w:firstLine="0"/>
              <w:jc w:val="left"/>
              <w:rPr>
                <w:b/>
                <w:color w:val="auto"/>
              </w:rPr>
            </w:pPr>
            <w:r w:rsidRPr="00BF6535">
              <w:rPr>
                <w:b/>
              </w:rPr>
              <w:t xml:space="preserve">2 uždavinys. </w:t>
            </w:r>
            <w:r w:rsidRPr="00BF6535">
              <w:rPr>
                <w:b/>
                <w:shd w:val="clear" w:color="auto" w:fill="FFFFFF"/>
              </w:rPr>
              <w:t xml:space="preserve"> </w:t>
            </w:r>
            <w:r w:rsidRPr="00BF6535">
              <w:rPr>
                <w:rFonts w:eastAsia="Times New Roman"/>
                <w:b/>
                <w:bCs/>
                <w:color w:val="auto"/>
              </w:rPr>
              <w:t xml:space="preserve">Teikti kokybišką ir savalaikę pagalbą </w:t>
            </w:r>
            <w:r w:rsidRPr="00BF6535">
              <w:rPr>
                <w:b/>
                <w:bCs/>
                <w:color w:val="auto"/>
              </w:rPr>
              <w:t xml:space="preserve"> </w:t>
            </w:r>
            <w:r w:rsidRPr="00BF6535">
              <w:rPr>
                <w:rFonts w:eastAsia="Times New Roman"/>
                <w:b/>
                <w:bCs/>
                <w:color w:val="auto"/>
              </w:rPr>
              <w:t>mokiniams bei jų tėvams</w:t>
            </w:r>
          </w:p>
          <w:p w:rsidR="00BF6535" w:rsidRPr="00BF6535" w:rsidRDefault="00BF6535" w:rsidP="00EA6F2D">
            <w:pPr>
              <w:suppressAutoHyphens/>
              <w:autoSpaceDE w:val="0"/>
              <w:autoSpaceDN w:val="0"/>
              <w:adjustRightInd w:val="0"/>
              <w:spacing w:after="0" w:line="240" w:lineRule="auto"/>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sz w:val="24"/>
                <w:szCs w:val="24"/>
              </w:rPr>
              <w:t>Priemonės</w:t>
            </w:r>
          </w:p>
        </w:tc>
        <w:tc>
          <w:tcPr>
            <w:tcW w:w="5134" w:type="dxa"/>
          </w:tcPr>
          <w:p w:rsidR="00BF6535" w:rsidRPr="00BF6535" w:rsidRDefault="00BF6535" w:rsidP="008849BD">
            <w:pPr>
              <w:pStyle w:val="Default"/>
              <w:ind w:firstLine="0"/>
              <w:rPr>
                <w:rFonts w:eastAsia="Times New Roman"/>
                <w:b/>
                <w:i/>
                <w:color w:val="auto"/>
              </w:rPr>
            </w:pP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2022 m.</w:t>
            </w: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2023 m.</w:t>
            </w:r>
          </w:p>
        </w:tc>
        <w:tc>
          <w:tcPr>
            <w:tcW w:w="1134" w:type="dxa"/>
            <w:gridSpan w:val="2"/>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2024 m.</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5134" w:type="dxa"/>
          </w:tcPr>
          <w:p w:rsidR="00BF6535" w:rsidRPr="00BF6535" w:rsidRDefault="00BF6535" w:rsidP="008849BD">
            <w:pPr>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eastAsia="SimSun" w:hAnsi="Times New Roman" w:cs="Times New Roman"/>
                <w:b/>
                <w:sz w:val="24"/>
                <w:szCs w:val="24"/>
              </w:rPr>
              <w:t>Rodiklio „Orientavimasis į mokinių poreikius. Pagalba“ įvertis</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3</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3,3</w:t>
            </w:r>
          </w:p>
        </w:tc>
        <w:tc>
          <w:tcPr>
            <w:tcW w:w="1134"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3,5</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5134" w:type="dxa"/>
          </w:tcPr>
          <w:p w:rsidR="00BF6535" w:rsidRPr="00BF6535" w:rsidRDefault="00BF6535" w:rsidP="008849BD">
            <w:pPr>
              <w:pStyle w:val="Default"/>
              <w:ind w:firstLine="0"/>
              <w:rPr>
                <w:rFonts w:eastAsia="Times New Roman"/>
                <w:b/>
                <w:i/>
                <w:color w:val="auto"/>
              </w:rPr>
            </w:pPr>
            <w:r w:rsidRPr="00BF6535">
              <w:rPr>
                <w:b/>
              </w:rPr>
              <w:t>Rodiklio „Tėvai įtraukiami į vaiko mokymo(si) sėkmių aptarimus, pagalbos teikimą“ įvertis</w:t>
            </w: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3</w:t>
            </w: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3,2</w:t>
            </w:r>
          </w:p>
        </w:tc>
        <w:tc>
          <w:tcPr>
            <w:tcW w:w="1134" w:type="dxa"/>
            <w:gridSpan w:val="2"/>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3,3</w:t>
            </w:r>
          </w:p>
        </w:tc>
      </w:tr>
      <w:tr w:rsidR="00BF6535" w:rsidRPr="00BF6535" w:rsidTr="008849BD">
        <w:tc>
          <w:tcPr>
            <w:tcW w:w="3548" w:type="dxa"/>
            <w:gridSpan w:val="3"/>
            <w:vMerge w:val="restart"/>
          </w:tcPr>
          <w:p w:rsidR="00BF6535" w:rsidRPr="00BF6535" w:rsidRDefault="000673E7" w:rsidP="00EA6F2D">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F6535" w:rsidRPr="00BF6535">
              <w:rPr>
                <w:rFonts w:ascii="Times New Roman" w:hAnsi="Times New Roman" w:cs="Times New Roman"/>
                <w:sz w:val="24"/>
                <w:szCs w:val="24"/>
              </w:rPr>
              <w:t>Konsultacijų modelio gabumams plėtoti,  mokymosi</w:t>
            </w:r>
            <w:r w:rsidR="00BF6535" w:rsidRPr="00BF6535">
              <w:rPr>
                <w:rFonts w:ascii="Times New Roman" w:hAnsi="Times New Roman" w:cs="Times New Roman"/>
                <w:sz w:val="24"/>
                <w:szCs w:val="24"/>
                <w:lang w:val="en-GB"/>
              </w:rPr>
              <w:t xml:space="preserve"> </w:t>
            </w:r>
            <w:r w:rsidR="00BF6535" w:rsidRPr="00BF6535">
              <w:rPr>
                <w:rFonts w:ascii="Times New Roman" w:hAnsi="Times New Roman" w:cs="Times New Roman"/>
                <w:sz w:val="24"/>
                <w:szCs w:val="24"/>
              </w:rPr>
              <w:t xml:space="preserve">sunkumams įveikti ir mokymosi </w:t>
            </w:r>
            <w:r w:rsidR="00BF6535" w:rsidRPr="00BF6535">
              <w:rPr>
                <w:rFonts w:ascii="Times New Roman" w:hAnsi="Times New Roman" w:cs="Times New Roman"/>
                <w:sz w:val="24"/>
                <w:szCs w:val="24"/>
                <w:lang w:val="en-GB"/>
              </w:rPr>
              <w:t xml:space="preserve">praradimams kompensuoti </w:t>
            </w:r>
            <w:r w:rsidR="00BF6535" w:rsidRPr="00BF6535">
              <w:rPr>
                <w:rFonts w:ascii="Times New Roman" w:hAnsi="Times New Roman" w:cs="Times New Roman"/>
                <w:sz w:val="24"/>
                <w:szCs w:val="24"/>
              </w:rPr>
              <w:t>tobulinimas</w:t>
            </w: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val="restart"/>
          </w:tcPr>
          <w:p w:rsidR="00BF6535" w:rsidRPr="00BF6535" w:rsidRDefault="00BF6535" w:rsidP="008849BD">
            <w:pPr>
              <w:pStyle w:val="Default"/>
              <w:ind w:firstLine="0"/>
              <w:rPr>
                <w:rFonts w:eastAsia="SimSun"/>
                <w:color w:val="auto"/>
              </w:rPr>
            </w:pPr>
            <w:r w:rsidRPr="00BF6535">
              <w:rPr>
                <w:rFonts w:eastAsia="SimSun"/>
                <w:color w:val="auto"/>
              </w:rPr>
              <w:t xml:space="preserve">Plėtojamas, tobulinamas ir stiprinamas ugdomojo konsultavimo modelis, kuris padės mokiniams kokybiškiau tenkinti individualius poreikius. </w:t>
            </w:r>
            <w:r w:rsidRPr="00BF6535">
              <w:rPr>
                <w:color w:val="auto"/>
              </w:rPr>
              <w:t>Į</w:t>
            </w:r>
            <w:r w:rsidRPr="00BF6535">
              <w:rPr>
                <w:color w:val="auto"/>
                <w:lang w:val="en-GB"/>
              </w:rPr>
              <w:t>steig</w:t>
            </w:r>
            <w:r w:rsidRPr="00BF6535">
              <w:rPr>
                <w:color w:val="auto"/>
              </w:rPr>
              <w:t xml:space="preserve">iamas ir veiklą vykdo </w:t>
            </w:r>
            <w:r w:rsidRPr="00BF6535">
              <w:rPr>
                <w:color w:val="auto"/>
                <w:lang w:val="en-GB"/>
              </w:rPr>
              <w:t>konsultacin</w:t>
            </w:r>
            <w:r w:rsidRPr="00BF6535">
              <w:rPr>
                <w:color w:val="auto"/>
              </w:rPr>
              <w:t>is centras.</w:t>
            </w: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rPr>
          <w:trHeight w:val="135"/>
        </w:trPr>
        <w:tc>
          <w:tcPr>
            <w:tcW w:w="3548" w:type="dxa"/>
            <w:gridSpan w:val="3"/>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2.  Komandinio darbo stiprinimas teikiant pagalbą mokiniui</w:t>
            </w: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val="restart"/>
          </w:tcPr>
          <w:p w:rsidR="00BF6535" w:rsidRPr="00BF6535" w:rsidRDefault="00BF6535" w:rsidP="008849BD">
            <w:pPr>
              <w:pStyle w:val="Default"/>
              <w:ind w:firstLine="0"/>
              <w:rPr>
                <w:color w:val="auto"/>
              </w:rPr>
            </w:pPr>
            <w:r w:rsidRPr="00BF6535">
              <w:t>Įgyvendinamas interaktyvus mokinių tarpusavio pagalbos modelis</w:t>
            </w:r>
            <w:r w:rsidRPr="00BF6535">
              <w:rPr>
                <w:color w:val="auto"/>
              </w:rPr>
              <w:t xml:space="preserve"> „Mokinys – mokiniui“, užtikrinantis </w:t>
            </w:r>
            <w:r w:rsidRPr="00BF6535">
              <w:t>socialumą mokantis, skatinantis mokymosi motyvaciją.</w:t>
            </w:r>
          </w:p>
          <w:p w:rsidR="00BF6535" w:rsidRPr="00BF6535" w:rsidRDefault="00BF6535" w:rsidP="008849BD">
            <w:pPr>
              <w:spacing w:after="0" w:line="240" w:lineRule="auto"/>
              <w:jc w:val="both"/>
              <w:rPr>
                <w:rFonts w:ascii="Times New Roman" w:hAnsi="Times New Roman" w:cs="Times New Roman"/>
                <w:i/>
                <w:sz w:val="24"/>
                <w:szCs w:val="24"/>
              </w:rPr>
            </w:pPr>
            <w:r w:rsidRPr="00BF6535">
              <w:rPr>
                <w:rFonts w:ascii="Times New Roman" w:hAnsi="Times New Roman" w:cs="Times New Roman"/>
                <w:sz w:val="24"/>
                <w:szCs w:val="24"/>
              </w:rPr>
              <w:lastRenderedPageBreak/>
              <w:t xml:space="preserve">Kasmet organizuojami 2–3 klasėje dirbančių mokytojų, klasės vadovų bei pagalbos mokiniui specialistų susitikimai pasiekimų ir pažangos situacijos analizei, iškilusių problemų sprendimams priimti. Sukurta kolegialaus grįžtamojo ryšio tarp komandų, teikiančių pagalbą mokiniams, mokytojų ir tėvų sistema. </w:t>
            </w:r>
            <w:r w:rsidRPr="00BF6535">
              <w:rPr>
                <w:rStyle w:val="Antrat9Diagrama"/>
                <w:rFonts w:eastAsiaTheme="minorHAnsi"/>
                <w:szCs w:val="24"/>
              </w:rPr>
              <w:t xml:space="preserve"> </w:t>
            </w:r>
            <w:r w:rsidRPr="00BF6535">
              <w:rPr>
                <w:rStyle w:val="Antrat9Diagrama"/>
                <w:rFonts w:eastAsiaTheme="minorHAnsi"/>
                <w:b w:val="0"/>
                <w:szCs w:val="24"/>
              </w:rPr>
              <w:t>Patobulinta</w:t>
            </w:r>
            <w:r w:rsidRPr="00BF6535">
              <w:rPr>
                <w:rStyle w:val="Antrat9Diagrama"/>
                <w:rFonts w:eastAsiaTheme="minorHAnsi"/>
                <w:szCs w:val="24"/>
              </w:rPr>
              <w:t xml:space="preserve"> </w:t>
            </w:r>
            <w:r w:rsidRPr="00BF6535">
              <w:rPr>
                <w:rStyle w:val="markedcontent"/>
                <w:rFonts w:ascii="Times New Roman" w:hAnsi="Times New Roman" w:cs="Times New Roman"/>
                <w:sz w:val="24"/>
                <w:szCs w:val="24"/>
              </w:rPr>
              <w:t xml:space="preserve"> </w:t>
            </w:r>
            <w:r w:rsidRPr="00BF6535">
              <w:rPr>
                <w:rStyle w:val="markedcontent"/>
                <w:rFonts w:ascii="Times New Roman" w:hAnsi="Times New Roman" w:cs="Times New Roman"/>
                <w:sz w:val="24"/>
                <w:szCs w:val="24"/>
              </w:rPr>
              <w:br/>
              <w:t>„Pagalbos mokantis tvarka“ ir sukurta</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pagalbos reikalaujan</w:t>
            </w:r>
            <w:r>
              <w:rPr>
                <w:rStyle w:val="markedcontent"/>
                <w:rFonts w:ascii="Times New Roman" w:hAnsi="Times New Roman" w:cs="Times New Roman"/>
                <w:sz w:val="24"/>
                <w:szCs w:val="24"/>
              </w:rPr>
              <w:t xml:space="preserve">čių mokinių stebėsenos, pagalbos </w:t>
            </w:r>
            <w:r w:rsidRPr="00BF6535">
              <w:rPr>
                <w:rStyle w:val="markedcontent"/>
                <w:rFonts w:ascii="Times New Roman" w:hAnsi="Times New Roman" w:cs="Times New Roman"/>
                <w:sz w:val="24"/>
                <w:szCs w:val="24"/>
              </w:rPr>
              <w:t>teikimo laiku sistema.</w:t>
            </w:r>
          </w:p>
        </w:tc>
      </w:tr>
      <w:tr w:rsidR="00BF6535" w:rsidRPr="00BF6535" w:rsidTr="008849BD">
        <w:trPr>
          <w:trHeight w:val="135"/>
        </w:trPr>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rPr>
          <w:trHeight w:val="135"/>
        </w:trPr>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rPr>
          <w:trHeight w:val="135"/>
        </w:trPr>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rPr>
          <w:trHeight w:val="135"/>
        </w:trPr>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548" w:type="dxa"/>
            <w:gridSpan w:val="3"/>
            <w:vMerge w:val="restart"/>
          </w:tcPr>
          <w:p w:rsidR="00BF6535" w:rsidRPr="00BF6535" w:rsidRDefault="000673E7" w:rsidP="00EA6F2D">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A6F2D">
              <w:rPr>
                <w:rFonts w:ascii="Times New Roman" w:hAnsi="Times New Roman" w:cs="Times New Roman"/>
                <w:sz w:val="24"/>
                <w:szCs w:val="24"/>
              </w:rPr>
              <w:t xml:space="preserve"> </w:t>
            </w:r>
            <w:r w:rsidR="00BF6535" w:rsidRPr="00BF6535">
              <w:rPr>
                <w:rFonts w:ascii="Times New Roman" w:eastAsia="SimSun" w:hAnsi="Times New Roman" w:cs="Times New Roman"/>
                <w:sz w:val="24"/>
                <w:szCs w:val="24"/>
              </w:rPr>
              <w:t>Mokytojų ir tėvų bendradarbiavimo, padedant mokiniui mokytis, formų plėtojimas</w:t>
            </w: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val="restart"/>
          </w:tcPr>
          <w:p w:rsidR="00BF6535" w:rsidRPr="00BF6535" w:rsidRDefault="00BF6535" w:rsidP="008849BD">
            <w:pPr>
              <w:spacing w:after="0" w:line="240" w:lineRule="auto"/>
              <w:jc w:val="both"/>
              <w:rPr>
                <w:rFonts w:ascii="Times New Roman" w:hAnsi="Times New Roman" w:cs="Times New Roman"/>
                <w:i/>
                <w:sz w:val="24"/>
                <w:szCs w:val="24"/>
              </w:rPr>
            </w:pPr>
            <w:r w:rsidRPr="00BF6535">
              <w:rPr>
                <w:rFonts w:ascii="Times New Roman" w:hAnsi="Times New Roman" w:cs="Times New Roman"/>
                <w:sz w:val="24"/>
                <w:szCs w:val="24"/>
              </w:rPr>
              <w:t xml:space="preserve">Mokytojai, švietimo pagalbos mokiniui specialistai, administracija teikia konsultacijas, pagalbą, palaikymą tėvams, domisi tėvų galimybėmis padėti vaikams augti ir siūlo tėvams tinkamus pagalbos ir bendradarbiavimo būdus bei formas. Mokytojai ir tėvai bendradarbiauja (skiria laiko ir inicijuoja susitikimus, pokalbius ir kt.) palaikydami ir skatindami mokinio pažangą, stiprindami jo psichinę ir fizinę sveikatą bei socialumą. Gerėja mokinių mokymosi rezultatai, santykiai su mokytojais bei tėvais.  </w:t>
            </w: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i/>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6210" w:type="dxa"/>
            <w:gridSpan w:val="12"/>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b/>
                <w:sz w:val="24"/>
                <w:szCs w:val="24"/>
              </w:rPr>
            </w:pPr>
            <w:r w:rsidRPr="00BF6535">
              <w:rPr>
                <w:rFonts w:ascii="Times New Roman" w:hAnsi="Times New Roman" w:cs="Times New Roman"/>
                <w:b/>
                <w:sz w:val="24"/>
                <w:szCs w:val="24"/>
              </w:rPr>
              <w:t>3 uždavinys.</w:t>
            </w:r>
            <w:r w:rsidRPr="00BF6535">
              <w:rPr>
                <w:rFonts w:ascii="Times New Roman" w:hAnsi="Times New Roman" w:cs="Times New Roman"/>
                <w:b/>
                <w:i/>
                <w:sz w:val="24"/>
                <w:szCs w:val="24"/>
              </w:rPr>
              <w:t xml:space="preserve"> </w:t>
            </w:r>
            <w:r w:rsidRPr="00BF6535">
              <w:rPr>
                <w:rFonts w:ascii="Times New Roman" w:eastAsia="Times New Roman" w:hAnsi="Times New Roman" w:cs="Times New Roman"/>
                <w:sz w:val="24"/>
                <w:szCs w:val="24"/>
              </w:rPr>
              <w:t xml:space="preserve"> </w:t>
            </w:r>
            <w:r w:rsidRPr="00BF6535">
              <w:rPr>
                <w:rFonts w:ascii="Times New Roman" w:eastAsia="Times New Roman" w:hAnsi="Times New Roman" w:cs="Times New Roman"/>
                <w:b/>
                <w:sz w:val="24"/>
                <w:szCs w:val="24"/>
              </w:rPr>
              <w:t>Plėtoti tvarų pedagogų bendradarbiavimą, skatinant mokymąsi ir asmeninį tobulėjimą</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r w:rsidRPr="00BF6535">
              <w:rPr>
                <w:rFonts w:ascii="Times New Roman" w:hAnsi="Times New Roman" w:cs="Times New Roman"/>
                <w:b/>
                <w:sz w:val="24"/>
                <w:szCs w:val="24"/>
              </w:rPr>
              <w:t>Priemonės</w:t>
            </w:r>
          </w:p>
        </w:tc>
        <w:tc>
          <w:tcPr>
            <w:tcW w:w="5134" w:type="dxa"/>
          </w:tcPr>
          <w:p w:rsidR="00BF6535" w:rsidRPr="00BF6535" w:rsidRDefault="00BF6535" w:rsidP="008849BD">
            <w:pPr>
              <w:pStyle w:val="Default"/>
              <w:ind w:firstLine="0"/>
              <w:rPr>
                <w:rFonts w:eastAsia="Times New Roman"/>
                <w:b/>
                <w:i/>
                <w:color w:val="auto"/>
              </w:rPr>
            </w:pP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2022 m.</w:t>
            </w: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2023 m.</w:t>
            </w:r>
          </w:p>
        </w:tc>
        <w:tc>
          <w:tcPr>
            <w:tcW w:w="1134" w:type="dxa"/>
            <w:gridSpan w:val="2"/>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2024 m.</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134" w:type="dxa"/>
          </w:tcPr>
          <w:p w:rsidR="00BF6535" w:rsidRPr="00BF6535" w:rsidRDefault="00BF6535" w:rsidP="008849BD">
            <w:pPr>
              <w:pStyle w:val="Default"/>
              <w:ind w:firstLine="0"/>
              <w:rPr>
                <w:rFonts w:eastAsia="SimSun"/>
                <w:b/>
                <w:color w:val="auto"/>
              </w:rPr>
            </w:pPr>
            <w:r w:rsidRPr="00BF6535">
              <w:rPr>
                <w:rFonts w:eastAsia="SimSun"/>
                <w:b/>
                <w:color w:val="auto"/>
              </w:rPr>
              <w:t xml:space="preserve">Kvalifikacijos ir kompetencijų tobulinimo renginiuose išklausytų valandų skaičius, tenkantis vienam darbuotojui. </w:t>
            </w:r>
          </w:p>
        </w:tc>
        <w:tc>
          <w:tcPr>
            <w:tcW w:w="1134" w:type="dxa"/>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50</w:t>
            </w:r>
          </w:p>
        </w:tc>
        <w:tc>
          <w:tcPr>
            <w:tcW w:w="1134" w:type="dxa"/>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60</w:t>
            </w:r>
          </w:p>
        </w:tc>
        <w:tc>
          <w:tcPr>
            <w:tcW w:w="1134" w:type="dxa"/>
            <w:gridSpan w:val="2"/>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60</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134" w:type="dxa"/>
          </w:tcPr>
          <w:p w:rsidR="00BF6535" w:rsidRPr="00BF6535" w:rsidRDefault="00BF6535" w:rsidP="008849BD">
            <w:pPr>
              <w:pStyle w:val="Default"/>
              <w:ind w:firstLine="0"/>
              <w:rPr>
                <w:rFonts w:eastAsia="SimSun"/>
                <w:b/>
                <w:color w:val="auto"/>
              </w:rPr>
            </w:pPr>
            <w:r w:rsidRPr="00BF6535">
              <w:rPr>
                <w:rFonts w:eastAsia="SimSun"/>
                <w:b/>
                <w:color w:val="auto"/>
              </w:rPr>
              <w:t>„Mokytojai mokosi drauge ir vieni iš kitų: dalydamiesi patirtimi, atradimais, sumanymais ir kūriniais, studijuodami šaltinius, stebėdami kolegų pamokas“ įvertis</w:t>
            </w:r>
          </w:p>
        </w:tc>
        <w:tc>
          <w:tcPr>
            <w:tcW w:w="1134" w:type="dxa"/>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3</w:t>
            </w:r>
          </w:p>
        </w:tc>
        <w:tc>
          <w:tcPr>
            <w:tcW w:w="1134" w:type="dxa"/>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3,5</w:t>
            </w:r>
          </w:p>
        </w:tc>
        <w:tc>
          <w:tcPr>
            <w:tcW w:w="1134" w:type="dxa"/>
            <w:gridSpan w:val="2"/>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3,5</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134" w:type="dxa"/>
          </w:tcPr>
          <w:p w:rsidR="00BF6535" w:rsidRPr="00BF6535" w:rsidRDefault="00BF6535" w:rsidP="008849BD">
            <w:pPr>
              <w:pStyle w:val="Default"/>
              <w:ind w:firstLine="0"/>
              <w:rPr>
                <w:rFonts w:eastAsia="Times New Roman"/>
                <w:b/>
                <w:i/>
                <w:color w:val="auto"/>
              </w:rPr>
            </w:pPr>
            <w:r w:rsidRPr="00BF6535">
              <w:rPr>
                <w:b/>
              </w:rPr>
              <w:t>Stebėtų ir aptartų pamokų, veiklų  skaičius</w:t>
            </w:r>
          </w:p>
        </w:tc>
        <w:tc>
          <w:tcPr>
            <w:tcW w:w="1134" w:type="dxa"/>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40</w:t>
            </w:r>
          </w:p>
        </w:tc>
        <w:tc>
          <w:tcPr>
            <w:tcW w:w="1134" w:type="dxa"/>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60</w:t>
            </w:r>
          </w:p>
        </w:tc>
        <w:tc>
          <w:tcPr>
            <w:tcW w:w="1134" w:type="dxa"/>
            <w:gridSpan w:val="2"/>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80</w:t>
            </w:r>
          </w:p>
        </w:tc>
      </w:tr>
      <w:tr w:rsidR="00BF6535" w:rsidRPr="00BF6535" w:rsidTr="008849BD">
        <w:tc>
          <w:tcPr>
            <w:tcW w:w="3548" w:type="dxa"/>
            <w:gridSpan w:val="3"/>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1. Bendradarbiavimo ir kolegialaus grįžtamojo ryšio skatinimas ir stiprinimas</w:t>
            </w: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rPr>
                <w:rFonts w:eastAsia="SimSun"/>
                <w:color w:val="auto"/>
              </w:rPr>
              <w:t xml:space="preserve">Gimnazijos pedagogai skatinami dirbti kaip komanda, kurios santykiai grįsti pasitikėjimu ir geranoriškumu. Aktyvėja pedagogų  bendravimas ir bendradarbiavimas metodinėse grupėse, rengiant užduočių bankus, testus, vertinimo instrumentus, diegiant atnaujintas BP. Kiekvienoje metodinėje grupėje kasmet </w:t>
            </w:r>
            <w:r w:rsidRPr="00BF6535">
              <w:rPr>
                <w:rStyle w:val="markedcontent"/>
              </w:rPr>
              <w:t>organizuojami mokytojų pedagoginio</w:t>
            </w:r>
            <w:r w:rsidRPr="00BF6535">
              <w:t xml:space="preserve"> </w:t>
            </w:r>
            <w:r w:rsidRPr="00BF6535">
              <w:rPr>
                <w:rStyle w:val="markedcontent"/>
              </w:rPr>
              <w:t>meistriškumo renginiai, vedamos  ne mažiau kaip 2 dalijimosi patirtimi</w:t>
            </w:r>
            <w:r w:rsidRPr="00BF6535">
              <w:t xml:space="preserve"> </w:t>
            </w:r>
            <w:r w:rsidRPr="00BF6535">
              <w:rPr>
                <w:rStyle w:val="markedcontent"/>
              </w:rPr>
              <w:t>reflektavimo praktikos.</w:t>
            </w:r>
            <w:r w:rsidRPr="00BF6535">
              <w:rPr>
                <w:rStyle w:val="Antrat9Diagrama"/>
                <w:rFonts w:eastAsiaTheme="minorHAnsi"/>
                <w:szCs w:val="24"/>
              </w:rPr>
              <w:t xml:space="preserve"> </w:t>
            </w:r>
            <w:r w:rsidRPr="00BF6535">
              <w:rPr>
                <w:rStyle w:val="markedcontent"/>
              </w:rPr>
              <w:t>Visi mokytojai pasidalina patirtimi, reflektuoja</w:t>
            </w:r>
            <w:r w:rsidRPr="00BF6535">
              <w:t xml:space="preserve"> </w:t>
            </w:r>
            <w:r w:rsidRPr="00BF6535">
              <w:rPr>
                <w:rStyle w:val="markedcontent"/>
              </w:rPr>
              <w:t>savo veiklą, kelia sau naujus iššūkius, gerėja mikroklimatas.</w:t>
            </w:r>
            <w:r w:rsidRPr="00BF6535">
              <w:t xml:space="preserve"> </w:t>
            </w:r>
            <w:r w:rsidRPr="00BF6535">
              <w:rPr>
                <w:rFonts w:eastAsia="SimSun"/>
                <w:color w:val="auto"/>
              </w:rPr>
              <w:t xml:space="preserve">Susiburia ne mažiau kaip 2 mokytojų komandos integruotam ugdymo turiniui kurti. Mokytojai kasmet stebi ne mažiau kaip po dvi kolegų pamokas, teikia grįžtamąjį ryšį plėtodami individualizavimą, diferencijavimą, personalizavimą, siekdami aukštesnių mokinių pasiekimų ir pažangos. Suburiamos toje pačioje klasėje dirbančių mokytojų komandos </w:t>
            </w:r>
            <w:r w:rsidRPr="00BF6535">
              <w:t xml:space="preserve">optimaliems ugdymo(si) problemų sprendimo būdams rasti. 5–10 proc. sumažėja nepatenkinamus </w:t>
            </w:r>
            <w:r w:rsidRPr="00BF6535">
              <w:lastRenderedPageBreak/>
              <w:t>įvertinimus turinčių mokinių skaičius. 5 proc. padidėja pagrindinio ir aukštesniojo pasiekimų lygmens mokinių skaičius.</w:t>
            </w:r>
            <w:r w:rsidRPr="00BF6535">
              <w:rPr>
                <w:rStyle w:val="Antrat9Diagrama"/>
                <w:rFonts w:eastAsiaTheme="minorHAnsi"/>
                <w:szCs w:val="24"/>
              </w:rPr>
              <w:t xml:space="preserve"> </w:t>
            </w: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Fonts w:ascii="Times New Roman" w:eastAsia="Helvetica" w:hAnsi="Times New Roman" w:cs="Times New Roman"/>
                <w:sz w:val="24"/>
                <w:szCs w:val="24"/>
              </w:rPr>
            </w:pPr>
          </w:p>
        </w:tc>
      </w:tr>
      <w:tr w:rsidR="00BF6535" w:rsidRPr="00BF6535" w:rsidTr="008849BD">
        <w:tc>
          <w:tcPr>
            <w:tcW w:w="3548" w:type="dxa"/>
            <w:gridSpan w:val="3"/>
            <w:vMerge/>
          </w:tcPr>
          <w:p w:rsidR="00BF6535" w:rsidRPr="00BF6535" w:rsidRDefault="00BF6535" w:rsidP="000E42FF">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0E42FF">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VB</w:t>
            </w:r>
          </w:p>
        </w:tc>
        <w:tc>
          <w:tcPr>
            <w:tcW w:w="708" w:type="dxa"/>
            <w:gridSpan w:val="4"/>
          </w:tcPr>
          <w:p w:rsidR="00BF6535" w:rsidRPr="00BF6535" w:rsidRDefault="00BF6535" w:rsidP="000E42FF">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w:t>
            </w:r>
          </w:p>
        </w:tc>
        <w:tc>
          <w:tcPr>
            <w:tcW w:w="570" w:type="dxa"/>
          </w:tcPr>
          <w:p w:rsidR="00BF6535" w:rsidRPr="00BF6535" w:rsidRDefault="00BF6535" w:rsidP="000E42FF">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w:t>
            </w:r>
          </w:p>
        </w:tc>
        <w:tc>
          <w:tcPr>
            <w:tcW w:w="675" w:type="dxa"/>
            <w:gridSpan w:val="2"/>
          </w:tcPr>
          <w:p w:rsidR="00BF6535" w:rsidRPr="00BF6535" w:rsidRDefault="00BF6535" w:rsidP="000E42FF">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0E42FF">
            <w:pPr>
              <w:spacing w:after="0" w:line="240" w:lineRule="auto"/>
              <w:rPr>
                <w:rFonts w:ascii="Times New Roman" w:eastAsia="Helvetica" w:hAnsi="Times New Roman" w:cs="Times New Roman"/>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Fonts w:ascii="Times New Roman" w:eastAsia="Helvetica" w:hAnsi="Times New Roman" w:cs="Times New Roman"/>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Fonts w:ascii="Times New Roman" w:eastAsia="Helvetica" w:hAnsi="Times New Roman" w:cs="Times New Roman"/>
                <w:sz w:val="24"/>
                <w:szCs w:val="24"/>
              </w:rPr>
            </w:pPr>
          </w:p>
        </w:tc>
      </w:tr>
      <w:tr w:rsidR="00BF6535" w:rsidRPr="00BF6535" w:rsidTr="008849BD">
        <w:tc>
          <w:tcPr>
            <w:tcW w:w="3548" w:type="dxa"/>
            <w:gridSpan w:val="3"/>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lastRenderedPageBreak/>
              <w:t>2. Nuoseklių užsiėmimų, skirtų pedagogų emociniam intelektui stiprin</w:t>
            </w:r>
            <w:r w:rsidR="00DB0A1A">
              <w:rPr>
                <w:rFonts w:ascii="Times New Roman" w:hAnsi="Times New Roman" w:cs="Times New Roman"/>
                <w:sz w:val="24"/>
                <w:szCs w:val="24"/>
              </w:rPr>
              <w:t>ti bei emocinei sveikatos gerin</w:t>
            </w:r>
            <w:r w:rsidRPr="00BF6535">
              <w:rPr>
                <w:rFonts w:ascii="Times New Roman" w:hAnsi="Times New Roman" w:cs="Times New Roman"/>
                <w:sz w:val="24"/>
                <w:szCs w:val="24"/>
              </w:rPr>
              <w:t>ti, organizavimas</w:t>
            </w: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spacing w:after="0" w:line="240" w:lineRule="auto"/>
              <w:jc w:val="both"/>
              <w:rPr>
                <w:rFonts w:ascii="Times New Roman" w:hAnsi="Times New Roman" w:cs="Times New Roman"/>
                <w:i/>
                <w:sz w:val="24"/>
                <w:szCs w:val="24"/>
              </w:rPr>
            </w:pPr>
            <w:r w:rsidRPr="00BF6535">
              <w:rPr>
                <w:rFonts w:ascii="Times New Roman" w:eastAsia="Helvetica" w:hAnsi="Times New Roman" w:cs="Times New Roman"/>
                <w:sz w:val="24"/>
                <w:szCs w:val="24"/>
              </w:rPr>
              <w:t xml:space="preserve">Periodiškai, ne mažiau kaip 4 kartus per metus, organizuojami emocinį intelektą stiprinantys užsiėmimai, mokymai. Ne mažiau kaip 60 proc. mokytojų įvardina, kad efektyvesnis tapo bendravimas ir bendradarbiavimas tiek su kolegomis, tiek su mokiniais bei jų tėvais. Ne mažiau kaip 80 proc. mokytojų teigia, kad santykiai su kolegomis pagarbūs, geri, grįsti bendradarbiavimu.  </w:t>
            </w: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sz w:val="24"/>
                <w:szCs w:val="24"/>
              </w:rPr>
            </w:pPr>
          </w:p>
        </w:tc>
      </w:tr>
      <w:tr w:rsidR="00BF6535" w:rsidRPr="00BF6535" w:rsidTr="008849BD">
        <w:tc>
          <w:tcPr>
            <w:tcW w:w="3548" w:type="dxa"/>
            <w:gridSpan w:val="3"/>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 xml:space="preserve">3. Mokymosi ir asmeninio tobulėjimo skatinimas, ruošiantis diegti ir diegiant atnaujintas BP </w:t>
            </w: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Kasmet organizuojami ne mažiau kaip 2 mokymai, seminarai atnaujintų BP diegimo klausimais. Suburiama atnaujinto ugdymo turinio įgyvendinimo ir koordinavimo komanda, mokytojai įgalinami kartu mokytis kurti unikalų UT pagal atnaujintų BP rekomendacijas. Taikant kolegialaus grįžtamojo ryšio technikas, reguliariai reflektuojama apie BP diegimo situaciją gimnazijoje, remiantis duomenimis ieškoma problemų sprendimo būdų, mokytojai skatinami ir motyvuojami  dalintis gerosiomis atnaujintų BP įgyvendinimo patirtimis.</w:t>
            </w: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548" w:type="dxa"/>
            <w:gridSpan w:val="3"/>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4. Sistemingas darbuotojų kvalifikacijos ir kompetencijų tobulinimas(is), atsižvelgiant į</w:t>
            </w:r>
            <w:r w:rsidRPr="00BF6535">
              <w:rPr>
                <w:rFonts w:ascii="Times New Roman" w:hAnsi="Times New Roman" w:cs="Times New Roman"/>
                <w:sz w:val="24"/>
                <w:szCs w:val="24"/>
              </w:rPr>
              <w:br/>
              <w:t>gimnazijos prioritetus</w:t>
            </w:r>
            <w:r w:rsidR="00DB0A1A">
              <w:rPr>
                <w:rFonts w:ascii="Times New Roman" w:hAnsi="Times New Roman" w:cs="Times New Roman"/>
                <w:sz w:val="24"/>
                <w:szCs w:val="24"/>
              </w:rPr>
              <w:t xml:space="preserve"> ir galimybes</w:t>
            </w: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spacing w:after="0" w:line="240" w:lineRule="auto"/>
              <w:jc w:val="both"/>
              <w:rPr>
                <w:rFonts w:ascii="Times New Roman" w:hAnsi="Times New Roman" w:cs="Times New Roman"/>
                <w:i/>
                <w:sz w:val="24"/>
                <w:szCs w:val="24"/>
              </w:rPr>
            </w:pPr>
            <w:r w:rsidRPr="00BF6535">
              <w:rPr>
                <w:rStyle w:val="markedcontent"/>
                <w:rFonts w:ascii="Times New Roman" w:hAnsi="Times New Roman" w:cs="Times New Roman"/>
                <w:sz w:val="24"/>
                <w:szCs w:val="24"/>
              </w:rPr>
              <w:t>Sistemingai identifikuojamos tobulintinos asmeninės ir bendros profesinio meistriškumo</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kompetencijos</w:t>
            </w:r>
            <w:r w:rsidRPr="00BF6535">
              <w:rPr>
                <w:rFonts w:ascii="Times New Roman" w:eastAsia="SimSun" w:hAnsi="Times New Roman" w:cs="Times New Roman"/>
                <w:sz w:val="24"/>
                <w:szCs w:val="24"/>
              </w:rPr>
              <w:t xml:space="preserve">. Gimnazijos darbuotojų kvalifikacijos tobulinimas tikslingas, padedantis veiksmingai įgyvendinti ugdymo turinį, strateginius gimnazijos tikslus ir uždavinius. Kiekvienas mokytojas kasmet tobulina kvalifikaciją ne mažiau kaip 5 dienas per mokslo metus. Kasmet organizuojami 1–2 seminarai gimnazijoje. </w:t>
            </w:r>
            <w:r w:rsidRPr="00BF6535">
              <w:rPr>
                <w:rStyle w:val="markedcontent"/>
                <w:rFonts w:ascii="Times New Roman" w:hAnsi="Times New Roman" w:cs="Times New Roman"/>
                <w:sz w:val="24"/>
                <w:szCs w:val="24"/>
              </w:rPr>
              <w:t xml:space="preserve"> Išaugęs mokytojų profesinis meistriškumas</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sąlygoja aukštos kokybės paslaugų teikimą,</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 xml:space="preserve">išlaikomi aukšti mokinių akademiniai pasiekimai. </w:t>
            </w:r>
            <w:r w:rsidRPr="00BF6535">
              <w:rPr>
                <w:rStyle w:val="Antrat9Diagrama"/>
                <w:rFonts w:eastAsiaTheme="minorHAnsi"/>
                <w:szCs w:val="24"/>
              </w:rPr>
              <w:t xml:space="preserve"> </w:t>
            </w:r>
            <w:r w:rsidRPr="00BF6535">
              <w:rPr>
                <w:rStyle w:val="markedcontent"/>
                <w:rFonts w:ascii="Times New Roman" w:hAnsi="Times New Roman" w:cs="Times New Roman"/>
                <w:sz w:val="24"/>
                <w:szCs w:val="24"/>
              </w:rPr>
              <w:t>90 proc. mokytojų savo asmeninį</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profesinį meistriškumą vertina kaip</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atitinkantį iššūkius (dirbti</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šiuolaikiškai, įdomiai,</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veiksmingai).</w:t>
            </w: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548" w:type="dxa"/>
            <w:gridSpan w:val="3"/>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09"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708" w:type="dxa"/>
            <w:gridSpan w:val="4"/>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70"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6210" w:type="dxa"/>
            <w:gridSpan w:val="12"/>
            <w:vMerge w:val="restart"/>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4 uždavinys</w:t>
            </w:r>
            <w:r w:rsidRPr="00BF6535">
              <w:rPr>
                <w:rFonts w:ascii="Times New Roman" w:hAnsi="Times New Roman" w:cs="Times New Roman"/>
                <w:sz w:val="24"/>
                <w:szCs w:val="24"/>
              </w:rPr>
              <w:t xml:space="preserve">. </w:t>
            </w:r>
            <w:r w:rsidRPr="00BF6535">
              <w:rPr>
                <w:rFonts w:ascii="Times New Roman" w:eastAsia="Times New Roman" w:hAnsi="Times New Roman" w:cs="Times New Roman"/>
                <w:sz w:val="24"/>
                <w:szCs w:val="24"/>
                <w:lang w:val="en"/>
              </w:rPr>
              <w:t xml:space="preserve"> </w:t>
            </w:r>
            <w:r w:rsidRPr="00BF6535">
              <w:rPr>
                <w:rFonts w:ascii="Times New Roman" w:hAnsi="Times New Roman" w:cs="Times New Roman"/>
                <w:sz w:val="24"/>
                <w:szCs w:val="24"/>
              </w:rPr>
              <w:t xml:space="preserve"> </w:t>
            </w:r>
            <w:r w:rsidRPr="00BF6535">
              <w:rPr>
                <w:rFonts w:ascii="Times New Roman" w:hAnsi="Times New Roman" w:cs="Times New Roman"/>
                <w:b/>
                <w:sz w:val="24"/>
                <w:szCs w:val="24"/>
              </w:rPr>
              <w:t>Stiprinti STEAM ugdymą</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b/>
                <w:sz w:val="24"/>
                <w:szCs w:val="24"/>
              </w:rPr>
              <w:lastRenderedPageBreak/>
              <w:t>Priemonės</w:t>
            </w:r>
          </w:p>
        </w:tc>
        <w:tc>
          <w:tcPr>
            <w:tcW w:w="5134" w:type="dxa"/>
          </w:tcPr>
          <w:p w:rsidR="00BF6535" w:rsidRPr="00BF6535" w:rsidRDefault="00BF6535" w:rsidP="008849BD">
            <w:pPr>
              <w:pStyle w:val="Default"/>
              <w:ind w:firstLine="0"/>
              <w:rPr>
                <w:rFonts w:eastAsia="Times New Roman"/>
                <w:b/>
                <w:i/>
                <w:color w:val="auto"/>
              </w:rPr>
            </w:pP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2022 m.</w:t>
            </w: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2023 m.</w:t>
            </w:r>
          </w:p>
        </w:tc>
        <w:tc>
          <w:tcPr>
            <w:tcW w:w="1134" w:type="dxa"/>
            <w:gridSpan w:val="2"/>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2024 m.</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134" w:type="dxa"/>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50–60 proc.</w:t>
            </w:r>
            <w:r w:rsidR="00BF6535" w:rsidRPr="00BF6535">
              <w:rPr>
                <w:rFonts w:ascii="Times New Roman" w:hAnsi="Times New Roman" w:cs="Times New Roman"/>
                <w:b/>
                <w:sz w:val="24"/>
                <w:szCs w:val="24"/>
              </w:rPr>
              <w:t xml:space="preserve"> gimnazijos mokytojų bendradarbiauja  įgyvendinant STEAM ugdymo turinį: veda integruotas pamokas, vykdo integruotus projektus ir kitas integralias ugdomąsias veiklas</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50 proc.</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55 proc.</w:t>
            </w:r>
          </w:p>
        </w:tc>
        <w:tc>
          <w:tcPr>
            <w:tcW w:w="1134"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60 proc.</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134" w:type="dxa"/>
          </w:tcPr>
          <w:p w:rsidR="00BF6535" w:rsidRPr="00BF6535" w:rsidRDefault="006F0AB4" w:rsidP="008849BD">
            <w:pPr>
              <w:pStyle w:val="Default"/>
              <w:ind w:firstLine="0"/>
              <w:rPr>
                <w:b/>
              </w:rPr>
            </w:pPr>
            <w:r>
              <w:rPr>
                <w:b/>
              </w:rPr>
              <w:t>Ne mažiau kaip 50–60 proc.</w:t>
            </w:r>
            <w:r w:rsidR="00BF6535" w:rsidRPr="00BF6535">
              <w:rPr>
                <w:b/>
              </w:rPr>
              <w:t xml:space="preserve"> mokinių dalyvauja per metus bent vienoje STEAM veikloje kitose edukacinėse erdvėse arba dalyvauja STEAM projekto įgyvendinime</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50 proc.</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55 proc.</w:t>
            </w:r>
          </w:p>
        </w:tc>
        <w:tc>
          <w:tcPr>
            <w:tcW w:w="1134"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60 proc.</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5134" w:type="dxa"/>
          </w:tcPr>
          <w:p w:rsidR="00BF6535" w:rsidRPr="00BF6535" w:rsidRDefault="006F0AB4" w:rsidP="008849BD">
            <w:pPr>
              <w:pStyle w:val="Default"/>
              <w:ind w:firstLine="0"/>
              <w:rPr>
                <w:b/>
              </w:rPr>
            </w:pPr>
            <w:r>
              <w:rPr>
                <w:b/>
              </w:rPr>
              <w:t>Kasmet  20–30 proc.</w:t>
            </w:r>
            <w:r w:rsidR="00BF6535" w:rsidRPr="00BF6535">
              <w:rPr>
                <w:b/>
              </w:rPr>
              <w:t xml:space="preserve"> gimnazijos abiturientų renkasi STEAM profesijas</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20 proc.</w:t>
            </w:r>
          </w:p>
        </w:tc>
        <w:tc>
          <w:tcPr>
            <w:tcW w:w="1134" w:type="dxa"/>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25 proc.</w:t>
            </w:r>
          </w:p>
        </w:tc>
        <w:tc>
          <w:tcPr>
            <w:tcW w:w="1134"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30 proc.</w:t>
            </w:r>
          </w:p>
        </w:tc>
      </w:tr>
      <w:tr w:rsidR="00BF6535" w:rsidRPr="00BF6535" w:rsidTr="008849BD">
        <w:tc>
          <w:tcPr>
            <w:tcW w:w="3406" w:type="dxa"/>
            <w:vMerge w:val="restart"/>
          </w:tcPr>
          <w:p w:rsidR="00BF6535" w:rsidRPr="00BF6535" w:rsidRDefault="00BF6535" w:rsidP="00EA6F2D">
            <w:pPr>
              <w:pStyle w:val="Default"/>
              <w:ind w:firstLine="0"/>
              <w:jc w:val="left"/>
            </w:pPr>
            <w:r w:rsidRPr="00BF6535">
              <w:lastRenderedPageBreak/>
              <w:t xml:space="preserve">1. </w:t>
            </w:r>
            <w:r w:rsidRPr="00BF6535">
              <w:rPr>
                <w:rStyle w:val="Antrat9Diagrama"/>
                <w:rFonts w:eastAsiaTheme="minorHAnsi"/>
                <w:szCs w:val="24"/>
              </w:rPr>
              <w:t xml:space="preserve"> </w:t>
            </w:r>
            <w:r w:rsidRPr="00BF6535">
              <w:rPr>
                <w:rStyle w:val="markedcontent"/>
              </w:rPr>
              <w:t>Ugdymo programų turinio, metodų ir vertinimo pritaikymas STEA</w:t>
            </w:r>
            <w:r w:rsidR="00DB0A1A">
              <w:rPr>
                <w:rStyle w:val="markedcontent"/>
              </w:rPr>
              <w:t xml:space="preserve">M populiarinimui </w:t>
            </w:r>
          </w:p>
          <w:p w:rsidR="00BF6535" w:rsidRPr="00BF6535" w:rsidRDefault="00BF6535" w:rsidP="00EA6F2D">
            <w:pPr>
              <w:pStyle w:val="Default"/>
              <w:jc w:val="left"/>
            </w:pPr>
            <w:r w:rsidRPr="00BF6535">
              <w:t xml:space="preserve"> </w:t>
            </w:r>
          </w:p>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t>Įgyvendinama gimnazijos STEAM strategija. STEA</w:t>
            </w:r>
            <w:r>
              <w:t>M ugdymo turinį įgyvendina 100 proc.</w:t>
            </w:r>
            <w:r w:rsidRPr="00BF6535">
              <w:t xml:space="preserve"> STEA</w:t>
            </w:r>
            <w:r w:rsidR="006F0AB4">
              <w:t xml:space="preserve">M dalykų ir ne mažiau kaip 20 proc. </w:t>
            </w:r>
            <w:r w:rsidR="00DB0A1A">
              <w:t>kitų dalykų mokytojų. Ugdymo</w:t>
            </w:r>
            <w:r w:rsidRPr="00BF6535">
              <w:t xml:space="preserve"> dalykų bei neformaliojo vaikų švietimo ugdymo turinys atnaujinamas  integruotomis STEAM temomis. I</w:t>
            </w:r>
            <w:r w:rsidRPr="00BF6535">
              <w:rPr>
                <w:rStyle w:val="markedcontent"/>
              </w:rPr>
              <w:t>ntegruojamas  verslumas į STEAM</w:t>
            </w:r>
            <w:r w:rsidRPr="00BF6535">
              <w:t xml:space="preserve"> </w:t>
            </w:r>
            <w:r w:rsidRPr="00BF6535">
              <w:rPr>
                <w:rStyle w:val="markedcontent"/>
              </w:rPr>
              <w:t>ugdomąją veiklą.</w:t>
            </w:r>
            <w:r w:rsidRPr="00BF6535">
              <w:t xml:space="preserve"> Ugdymo turinys siejamas su mokinių poreikiais, visuomenės gyvenimu ir aplinka.  STEAM ugdymas įgyvendinamas, taikant aktyviojo ugdymo metodus ir priemones: kūrybinį̨ darbą̨ grupėse, kuriant naujus produktus, pritaikant kūrybinius inžinerinius sprendimus, pristatant savo atliktus darbus, dalijantis patirtimi ir atradimais, atliekant  projektinius, tiriamuosius darbus gimnazijoje ir socialin</w:t>
            </w:r>
            <w:r w:rsidR="006F0AB4">
              <w:t>ių partnerių laboratorijose. 50–60 proc.</w:t>
            </w:r>
            <w:r w:rsidRPr="00BF6535">
              <w:t xml:space="preserve"> mokytojų ben</w:t>
            </w:r>
            <w:r w:rsidR="006F0AB4">
              <w:t>dradarbiauja  įgyvendindami</w:t>
            </w:r>
            <w:r w:rsidRPr="00BF6535">
              <w:t xml:space="preserve"> STEAM ugdymo turinį: veda integruotas pamokas, vykdo integruotus projektus ir kitas integralias ugdomąsias veiklas. Organizuojamos STEAM ugdymo dienos „Tyrėjų naktis“, „Matematika</w:t>
            </w:r>
            <w:r w:rsidR="006F0AB4">
              <w:t xml:space="preserve"> </w:t>
            </w:r>
            <w:r w:rsidR="00DB0A1A">
              <w:t>kitaip“.</w:t>
            </w:r>
            <w:r w:rsidRPr="00BF6535">
              <w:t xml:space="preserve"> Vyksta kryptinga mokinių STEAM karjeros projektavimo veikla. </w:t>
            </w:r>
          </w:p>
        </w:tc>
      </w:tr>
      <w:tr w:rsidR="00BF6535" w:rsidRPr="00BF6535" w:rsidTr="008849BD">
        <w:tc>
          <w:tcPr>
            <w:tcW w:w="3406" w:type="dxa"/>
            <w:vMerge/>
          </w:tcPr>
          <w:p w:rsidR="00BF6535" w:rsidRPr="00BF6535" w:rsidRDefault="00BF6535" w:rsidP="00EA6F2D">
            <w:pPr>
              <w:pStyle w:val="Default"/>
              <w:ind w:firstLine="0"/>
              <w:jc w:val="left"/>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rPr>
                <w:rStyle w:val="markedcontent"/>
              </w:rPr>
            </w:pPr>
          </w:p>
        </w:tc>
      </w:tr>
      <w:tr w:rsidR="00BF6535" w:rsidRPr="00BF6535" w:rsidTr="008849BD">
        <w:tc>
          <w:tcPr>
            <w:tcW w:w="3406" w:type="dxa"/>
            <w:vMerge/>
          </w:tcPr>
          <w:p w:rsidR="00BF6535" w:rsidRPr="00BF6535" w:rsidRDefault="00BF6535" w:rsidP="00EA6F2D">
            <w:pPr>
              <w:pStyle w:val="Default"/>
              <w:ind w:firstLine="0"/>
              <w:jc w:val="left"/>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68" w:type="dxa"/>
            <w:gridSpan w:val="2"/>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pStyle w:val="Default"/>
              <w:ind w:firstLine="0"/>
              <w:rPr>
                <w:rStyle w:val="markedcontent"/>
              </w:rPr>
            </w:pPr>
          </w:p>
        </w:tc>
      </w:tr>
      <w:tr w:rsidR="00BF6535" w:rsidRPr="00BF6535" w:rsidTr="008849BD">
        <w:tc>
          <w:tcPr>
            <w:tcW w:w="3406" w:type="dxa"/>
            <w:vMerge/>
          </w:tcPr>
          <w:p w:rsidR="00BF6535" w:rsidRPr="00BF6535" w:rsidRDefault="00BF6535" w:rsidP="00EA6F2D">
            <w:pPr>
              <w:pStyle w:val="Default"/>
              <w:ind w:firstLine="0"/>
              <w:jc w:val="left"/>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rPr>
                <w:rStyle w:val="markedcontent"/>
              </w:rPr>
            </w:pPr>
          </w:p>
        </w:tc>
      </w:tr>
      <w:tr w:rsidR="00BF6535" w:rsidRPr="00BF6535" w:rsidTr="008849BD">
        <w:tc>
          <w:tcPr>
            <w:tcW w:w="3406" w:type="dxa"/>
            <w:vMerge/>
          </w:tcPr>
          <w:p w:rsidR="00BF6535" w:rsidRPr="00BF6535" w:rsidRDefault="00BF6535" w:rsidP="00EA6F2D">
            <w:pPr>
              <w:pStyle w:val="Default"/>
              <w:ind w:firstLine="0"/>
              <w:jc w:val="left"/>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rPr>
                <w:rStyle w:val="markedcontent"/>
              </w:rPr>
            </w:pPr>
          </w:p>
        </w:tc>
      </w:tr>
      <w:tr w:rsidR="00BF6535" w:rsidRPr="00BF6535" w:rsidTr="008849BD">
        <w:tc>
          <w:tcPr>
            <w:tcW w:w="3406" w:type="dxa"/>
            <w:vMerge w:val="restart"/>
          </w:tcPr>
          <w:p w:rsidR="00BF6535" w:rsidRPr="00BF6535" w:rsidRDefault="00BF6535" w:rsidP="00EA6F2D">
            <w:pPr>
              <w:pStyle w:val="Default"/>
              <w:ind w:firstLine="0"/>
              <w:jc w:val="left"/>
            </w:pPr>
            <w:r w:rsidRPr="00BF6535">
              <w:t xml:space="preserve">2. </w:t>
            </w:r>
            <w:r w:rsidRPr="00BF6535">
              <w:rPr>
                <w:rStyle w:val="Antrat9Diagrama"/>
                <w:rFonts w:eastAsiaTheme="minorHAnsi"/>
                <w:szCs w:val="24"/>
              </w:rPr>
              <w:t xml:space="preserve"> </w:t>
            </w:r>
            <w:r w:rsidRPr="00BF6535">
              <w:rPr>
                <w:rStyle w:val="markedcontent"/>
              </w:rPr>
              <w:t>STEAM partnerystės ryšių plėtojimas</w:t>
            </w:r>
          </w:p>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68" w:type="dxa"/>
            <w:gridSpan w:val="2"/>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val="restart"/>
          </w:tcPr>
          <w:p w:rsidR="00BF6535" w:rsidRPr="00BF6535" w:rsidRDefault="00BF6535" w:rsidP="008849BD">
            <w:pPr>
              <w:pStyle w:val="Default"/>
              <w:ind w:firstLine="0"/>
            </w:pPr>
            <w:r w:rsidRPr="00BF6535">
              <w:rPr>
                <w:rStyle w:val="markedcontent"/>
              </w:rPr>
              <w:t>Bendradarbiaujama su verslo,</w:t>
            </w:r>
            <w:r w:rsidRPr="00BF6535">
              <w:t xml:space="preserve"> </w:t>
            </w:r>
            <w:r w:rsidRPr="00BF6535">
              <w:rPr>
                <w:rStyle w:val="markedcontent"/>
              </w:rPr>
              <w:t>socialiniais ir švietimo partneriais</w:t>
            </w:r>
            <w:r w:rsidRPr="00BF6535">
              <w:t xml:space="preserve"> </w:t>
            </w:r>
            <w:r w:rsidRPr="00BF6535">
              <w:rPr>
                <w:rStyle w:val="markedcontent"/>
              </w:rPr>
              <w:t>STEAM tematika.</w:t>
            </w:r>
            <w:r w:rsidRPr="00BF6535">
              <w:t xml:space="preserve"> Ugdymo veiklos </w:t>
            </w:r>
            <w:r w:rsidR="00DB0A1A">
              <w:t>organizuojamos VDU, VILNIUS TECH</w:t>
            </w:r>
            <w:r w:rsidRPr="00BF6535">
              <w:t>, KTU, VU,</w:t>
            </w:r>
            <w:r w:rsidRPr="00BF6535">
              <w:rPr>
                <w:bCs/>
                <w:shd w:val="clear" w:color="auto" w:fill="FFFFFF"/>
              </w:rPr>
              <w:t xml:space="preserve"> AB „Lifosa“, Lietuvos agrarinių ir miškų mokslų centro Žemdirbystės instituto, LMN</w:t>
            </w:r>
            <w:r w:rsidRPr="00BF6535">
              <w:t>ŠC mokslo bazėse, respublikos STEAM centruose, kitose edukacinėse aplinkose. Kasmet į STEAM veiklų įgyvendinimą įtraukiami ne mažiau kaip 2 nauji</w:t>
            </w:r>
            <w:r w:rsidR="006F0AB4">
              <w:t xml:space="preserve"> partneriai. Ne mažiau kaip 70 proc.</w:t>
            </w:r>
            <w:r w:rsidRPr="00BF6535">
              <w:t xml:space="preserve"> mokinių dalyvauja per metus bent vienoje STEAM veikloje kitose edukacinėse erdvėse. Inicijuojamas Kėdainių STEAM centro įkūrimas, pateikiant pasiūlymus ir viziją Kėdainių rajono savivaldybei. Bendradarbiaujama ne mažiau kaip su dviem respublikos bei Kėdainių rajono savivaldybės ugdymo įstaigomis, organizuo</w:t>
            </w:r>
            <w:r w:rsidR="00DB0A1A">
              <w:t>jant arba dalyvaujant vienoje–</w:t>
            </w:r>
            <w:r w:rsidRPr="00BF6535">
              <w:t xml:space="preserve">trijose bendrose STEAM veiklose per metus. </w:t>
            </w:r>
            <w:r w:rsidR="006F0AB4">
              <w:rPr>
                <w:rStyle w:val="markedcontent"/>
              </w:rPr>
              <w:t>Dalyvaujama</w:t>
            </w:r>
            <w:r w:rsidRPr="00BF6535">
              <w:rPr>
                <w:rStyle w:val="markedcontent"/>
              </w:rPr>
              <w:t xml:space="preserve"> Lietuvos STEAM mokyklų</w:t>
            </w:r>
            <w:r w:rsidRPr="00BF6535">
              <w:t xml:space="preserve"> </w:t>
            </w:r>
            <w:r w:rsidRPr="00BF6535">
              <w:rPr>
                <w:rStyle w:val="markedcontent"/>
              </w:rPr>
              <w:t>tinkle,  Europos STEM SCHOOL</w:t>
            </w:r>
            <w:r w:rsidRPr="00BF6535">
              <w:t xml:space="preserve"> </w:t>
            </w:r>
            <w:r w:rsidRPr="00BF6535">
              <w:rPr>
                <w:rStyle w:val="markedcontent"/>
              </w:rPr>
              <w:t>LABEL.</w:t>
            </w: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68" w:type="dxa"/>
            <w:gridSpan w:val="2"/>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6F0AB4"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pStyle w:val="Default"/>
              <w:ind w:firstLine="0"/>
            </w:pP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pStyle w:val="Default"/>
              <w:ind w:firstLine="0"/>
            </w:pPr>
          </w:p>
        </w:tc>
      </w:tr>
      <w:tr w:rsidR="00BF6535" w:rsidRPr="00BF6535" w:rsidTr="008849BD">
        <w:tc>
          <w:tcPr>
            <w:tcW w:w="3406" w:type="dxa"/>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3. STEAM projektinės veiklos rajono, šalies ir tarptautiniu lygiu plėtojimas</w:t>
            </w: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rPr>
                <w:i/>
              </w:rPr>
            </w:pPr>
            <w:r w:rsidRPr="00BF6535">
              <w:t xml:space="preserve">Įgyvendinami ne mažiau kaip 2 tarptautiniai projektai, susiję su STEAM tematika. </w:t>
            </w:r>
            <w:r w:rsidRPr="00BF6535">
              <w:rPr>
                <w:rStyle w:val="markedcontent"/>
              </w:rPr>
              <w:t>Dalyvaujama tiksliniuose STEAM</w:t>
            </w:r>
            <w:r w:rsidRPr="00BF6535">
              <w:t xml:space="preserve"> </w:t>
            </w:r>
            <w:r w:rsidRPr="00BF6535">
              <w:rPr>
                <w:rStyle w:val="markedcontent"/>
              </w:rPr>
              <w:t>projektuose (mokykliniai, nacionaliniai,</w:t>
            </w:r>
            <w:r w:rsidRPr="00BF6535">
              <w:t xml:space="preserve"> </w:t>
            </w:r>
            <w:r w:rsidRPr="00BF6535">
              <w:rPr>
                <w:rStyle w:val="markedcontent"/>
              </w:rPr>
              <w:t>tarptautiniai).</w:t>
            </w:r>
            <w:r w:rsidRPr="00BF6535">
              <w:t xml:space="preserve"> Į jų įgyvendinimą įtraukiami ne mažiau kaip 50 proc. mokytojų, 60 proc. mokinių. Dalyvaujama Erasmus+ KA2 projekto  „STEAM ugdymo tobulinimas“ įgyvendinimo veiklose.</w:t>
            </w: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68"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68"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 xml:space="preserve">4. </w:t>
            </w:r>
            <w:r w:rsidRPr="00BF6535">
              <w:rPr>
                <w:rStyle w:val="markedcontent"/>
                <w:rFonts w:ascii="Times New Roman" w:hAnsi="Times New Roman" w:cs="Times New Roman"/>
                <w:sz w:val="24"/>
                <w:szCs w:val="24"/>
              </w:rPr>
              <w:t>Kryptingas mokytojų STEAM kvalifikacijos tobulinimas</w:t>
            </w: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spacing w:after="0" w:line="240" w:lineRule="auto"/>
              <w:jc w:val="both"/>
              <w:rPr>
                <w:rFonts w:ascii="Times New Roman" w:hAnsi="Times New Roman" w:cs="Times New Roman"/>
                <w:i/>
                <w:sz w:val="24"/>
                <w:szCs w:val="24"/>
              </w:rPr>
            </w:pPr>
            <w:r w:rsidRPr="00BF6535">
              <w:rPr>
                <w:rStyle w:val="markedcontent"/>
                <w:rFonts w:ascii="Times New Roman" w:hAnsi="Times New Roman" w:cs="Times New Roman"/>
                <w:sz w:val="24"/>
                <w:szCs w:val="24"/>
              </w:rPr>
              <w:t>Formuojamas STEAM mokytojo profilis,</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dalyvaujant kasmet ne mažiau kaip 3 kvalifikacijos tobulinimo</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mokymuose vietiniu, nacionaliniu ir</w:t>
            </w:r>
            <w:r w:rsidRPr="00BF6535">
              <w:rPr>
                <w:rFonts w:ascii="Times New Roman" w:hAnsi="Times New Roman" w:cs="Times New Roman"/>
                <w:sz w:val="24"/>
                <w:szCs w:val="24"/>
              </w:rPr>
              <w:t xml:space="preserve"> </w:t>
            </w:r>
            <w:r w:rsidRPr="00BF6535">
              <w:rPr>
                <w:rStyle w:val="markedcontent"/>
                <w:rFonts w:ascii="Times New Roman" w:hAnsi="Times New Roman" w:cs="Times New Roman"/>
                <w:sz w:val="24"/>
                <w:szCs w:val="24"/>
              </w:rPr>
              <w:t xml:space="preserve">europiniu lygmeniu. </w:t>
            </w:r>
            <w:r w:rsidR="008849BD">
              <w:rPr>
                <w:rFonts w:ascii="Times New Roman" w:hAnsi="Times New Roman" w:cs="Times New Roman"/>
                <w:sz w:val="24"/>
                <w:szCs w:val="24"/>
              </w:rPr>
              <w:t xml:space="preserve"> Ne </w:t>
            </w:r>
            <w:r w:rsidR="008849BD">
              <w:rPr>
                <w:rFonts w:ascii="Times New Roman" w:hAnsi="Times New Roman" w:cs="Times New Roman"/>
                <w:sz w:val="24"/>
                <w:szCs w:val="24"/>
              </w:rPr>
              <w:lastRenderedPageBreak/>
              <w:t>mažiau kaip 50 proc.</w:t>
            </w:r>
            <w:r w:rsidRPr="00BF6535">
              <w:rPr>
                <w:rFonts w:ascii="Times New Roman" w:hAnsi="Times New Roman" w:cs="Times New Roman"/>
                <w:sz w:val="24"/>
                <w:szCs w:val="24"/>
              </w:rPr>
              <w:t xml:space="preserve"> mokytojų kasmet tobulina kompetencijas šioje srityje ir dalijasi gerąja patirtimi su kolegomis.</w:t>
            </w: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68"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68"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Style w:val="markedcontent"/>
                <w:rFonts w:ascii="Times New Roman" w:hAnsi="Times New Roman" w:cs="Times New Roman"/>
                <w:sz w:val="24"/>
                <w:szCs w:val="24"/>
              </w:rPr>
            </w:pPr>
          </w:p>
        </w:tc>
      </w:tr>
      <w:tr w:rsidR="00BF6535" w:rsidRPr="00BF6535" w:rsidTr="008849BD">
        <w:tc>
          <w:tcPr>
            <w:tcW w:w="3406" w:type="dxa"/>
            <w:vMerge w:val="restart"/>
          </w:tcPr>
          <w:p w:rsidR="00BF6535" w:rsidRPr="00BF6535" w:rsidRDefault="00BF6535" w:rsidP="00EA6F2D">
            <w:pPr>
              <w:suppressAutoHyphens/>
              <w:autoSpaceDE w:val="0"/>
              <w:autoSpaceDN w:val="0"/>
              <w:adjustRightInd w:val="0"/>
              <w:spacing w:after="0" w:line="240" w:lineRule="auto"/>
              <w:rPr>
                <w:rFonts w:ascii="Times New Roman" w:hAnsi="Times New Roman" w:cs="Times New Roman"/>
                <w:sz w:val="24"/>
                <w:szCs w:val="24"/>
              </w:rPr>
            </w:pPr>
            <w:r w:rsidRPr="00BF6535">
              <w:rPr>
                <w:rFonts w:ascii="Times New Roman" w:hAnsi="Times New Roman" w:cs="Times New Roman"/>
                <w:sz w:val="24"/>
                <w:szCs w:val="24"/>
              </w:rPr>
              <w:t>5.  Informacijos apie gimnazijoje vykdomą STEAM veiklą sklaida bei dalijimasis patirtimi</w:t>
            </w: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BF6535" w:rsidP="008849BD">
            <w:pPr>
              <w:pStyle w:val="Default"/>
              <w:ind w:firstLine="0"/>
            </w:pPr>
            <w:r w:rsidRPr="00BF6535">
              <w:t>Informacija apie STEAM veiklas viešinama respublikinėje ir rajono žiniasklaidoje</w:t>
            </w:r>
            <w:r w:rsidR="00DB0A1A">
              <w:t>, STEM  SCHOOL LABEL svetainėje</w:t>
            </w:r>
            <w:r w:rsidRPr="00BF6535">
              <w:t xml:space="preserve">  </w:t>
            </w:r>
            <w:hyperlink r:id="rId38" w:history="1">
              <w:r w:rsidRPr="00BF6535">
                <w:rPr>
                  <w:rStyle w:val="Hipersaitas"/>
                </w:rPr>
                <w:t>https://www.stemschoollabel.eu/</w:t>
              </w:r>
            </w:hyperlink>
            <w:r w:rsidR="00DB0A1A">
              <w:rPr>
                <w:rStyle w:val="Hipersaitas"/>
              </w:rPr>
              <w:t>.</w:t>
            </w:r>
          </w:p>
          <w:p w:rsidR="00BF6535" w:rsidRPr="00BF6535" w:rsidRDefault="008849BD" w:rsidP="008849BD">
            <w:pPr>
              <w:pStyle w:val="Default"/>
              <w:ind w:firstLine="0"/>
            </w:pPr>
            <w:r>
              <w:t>60 proc.</w:t>
            </w:r>
            <w:r w:rsidR="00BF6535" w:rsidRPr="00BF6535">
              <w:t xml:space="preserve"> STEAM ugdyme dalyvaujančių mokytojų dalyvauja gimnazijos „Metodinių idėjų mugėje“ ir pristato vykdomas STEAM veiklas: integruotas pamokas, projektus, tiriamuosius darbus ir pan. Vykdomi gerosios patirties mainai bent su vienos STEAM tinkle esančios mokyk</w:t>
            </w:r>
            <w:r>
              <w:t>los komanda. Ne mažiau kaip 40 proc.</w:t>
            </w:r>
            <w:r w:rsidR="00BF6535" w:rsidRPr="00BF6535">
              <w:t xml:space="preserve"> mokytojų vykdo patirties sklaidą respublikoje ir rajone.</w:t>
            </w: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68"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68"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710" w:type="dxa"/>
            <w:gridSpan w:val="3"/>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75" w:type="dxa"/>
            <w:gridSpan w:val="2"/>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3406" w:type="dxa"/>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1" w:type="dxa"/>
            <w:gridSpan w:val="4"/>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68"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3"/>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5" w:type="dxa"/>
            <w:gridSpan w:val="2"/>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tcPr>
          <w:p w:rsidR="00BF6535" w:rsidRPr="00BF6535" w:rsidRDefault="00BF6535" w:rsidP="008849BD">
            <w:pPr>
              <w:spacing w:after="0" w:line="240" w:lineRule="auto"/>
              <w:jc w:val="both"/>
              <w:rPr>
                <w:rFonts w:ascii="Times New Roman" w:hAnsi="Times New Roman" w:cs="Times New Roman"/>
                <w:i/>
                <w:sz w:val="24"/>
                <w:szCs w:val="24"/>
              </w:rPr>
            </w:pPr>
          </w:p>
        </w:tc>
      </w:tr>
      <w:tr w:rsidR="00BF6535" w:rsidRPr="00BF6535" w:rsidTr="008849BD">
        <w:tc>
          <w:tcPr>
            <w:tcW w:w="6210" w:type="dxa"/>
            <w:gridSpan w:val="12"/>
            <w:vMerge w:val="restart"/>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5 uždavinys.</w:t>
            </w:r>
            <w:r w:rsidRPr="00BF6535">
              <w:rPr>
                <w:rFonts w:ascii="Times New Roman" w:hAnsi="Times New Roman" w:cs="Times New Roman"/>
                <w:b/>
                <w:i/>
                <w:sz w:val="24"/>
                <w:szCs w:val="24"/>
              </w:rPr>
              <w:t xml:space="preserve"> </w:t>
            </w:r>
            <w:r w:rsidRPr="00BF6535">
              <w:rPr>
                <w:rFonts w:ascii="Times New Roman" w:hAnsi="Times New Roman" w:cs="Times New Roman"/>
                <w:b/>
                <w:sz w:val="24"/>
                <w:szCs w:val="24"/>
              </w:rPr>
              <w:t>Įrengti funkcionalias ugdymosi aplinkas</w:t>
            </w:r>
            <w:r w:rsidR="00DB0A1A">
              <w:rPr>
                <w:rFonts w:ascii="Times New Roman" w:hAnsi="Times New Roman" w:cs="Times New Roman"/>
                <w:b/>
                <w:sz w:val="24"/>
                <w:szCs w:val="24"/>
              </w:rPr>
              <w:t xml:space="preserve"> ir modernizuoti ugdymo procesą</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b/>
                <w:sz w:val="24"/>
                <w:szCs w:val="24"/>
              </w:rPr>
              <w:t>Priemonės</w:t>
            </w:r>
          </w:p>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sz w:val="24"/>
                <w:szCs w:val="24"/>
              </w:rPr>
            </w:pPr>
          </w:p>
        </w:tc>
        <w:tc>
          <w:tcPr>
            <w:tcW w:w="5134" w:type="dxa"/>
          </w:tcPr>
          <w:p w:rsidR="00BF6535" w:rsidRPr="00BF6535" w:rsidRDefault="00BF6535" w:rsidP="008849BD">
            <w:pPr>
              <w:pStyle w:val="Default"/>
              <w:ind w:firstLine="0"/>
              <w:rPr>
                <w:rFonts w:eastAsia="Times New Roman"/>
                <w:b/>
                <w:i/>
                <w:color w:val="auto"/>
              </w:rPr>
            </w:pP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2022 m.</w:t>
            </w:r>
          </w:p>
        </w:tc>
        <w:tc>
          <w:tcPr>
            <w:tcW w:w="1134" w:type="dxa"/>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2023 m.</w:t>
            </w:r>
          </w:p>
        </w:tc>
        <w:tc>
          <w:tcPr>
            <w:tcW w:w="1134" w:type="dxa"/>
            <w:gridSpan w:val="2"/>
          </w:tcPr>
          <w:p w:rsidR="00BF6535" w:rsidRPr="00BF6535" w:rsidRDefault="00BF6535" w:rsidP="008849BD">
            <w:pPr>
              <w:spacing w:after="0" w:line="240" w:lineRule="auto"/>
              <w:jc w:val="both"/>
              <w:rPr>
                <w:rFonts w:ascii="Times New Roman" w:hAnsi="Times New Roman" w:cs="Times New Roman"/>
                <w:b/>
                <w:sz w:val="24"/>
                <w:szCs w:val="24"/>
              </w:rPr>
            </w:pPr>
            <w:r w:rsidRPr="00BF6535">
              <w:rPr>
                <w:rFonts w:ascii="Times New Roman" w:hAnsi="Times New Roman" w:cs="Times New Roman"/>
                <w:b/>
                <w:sz w:val="24"/>
                <w:szCs w:val="24"/>
              </w:rPr>
              <w:t>2024 m.</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134" w:type="dxa"/>
          </w:tcPr>
          <w:p w:rsidR="00BF6535" w:rsidRPr="00BF6535" w:rsidRDefault="008849BD" w:rsidP="008849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80–90 proc.</w:t>
            </w:r>
            <w:r w:rsidR="00BF6535" w:rsidRPr="00BF6535">
              <w:rPr>
                <w:rFonts w:ascii="Times New Roman" w:hAnsi="Times New Roman" w:cs="Times New Roman"/>
                <w:b/>
                <w:sz w:val="24"/>
                <w:szCs w:val="24"/>
              </w:rPr>
              <w:t xml:space="preserve"> mokytojų kuria ir ugdymo procese naudoja skaitmenines mokymo priemones, virtualias aplinkas, elektroninę erdvę</w:t>
            </w:r>
          </w:p>
        </w:tc>
        <w:tc>
          <w:tcPr>
            <w:tcW w:w="1134" w:type="dxa"/>
          </w:tcPr>
          <w:p w:rsidR="00BF6535" w:rsidRPr="00BF6535" w:rsidRDefault="008849BD" w:rsidP="0088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 proc.</w:t>
            </w:r>
          </w:p>
        </w:tc>
        <w:tc>
          <w:tcPr>
            <w:tcW w:w="1134" w:type="dxa"/>
          </w:tcPr>
          <w:p w:rsidR="00BF6535" w:rsidRPr="00BF6535" w:rsidRDefault="008849BD" w:rsidP="0088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proc.</w:t>
            </w:r>
          </w:p>
        </w:tc>
        <w:tc>
          <w:tcPr>
            <w:tcW w:w="1134" w:type="dxa"/>
            <w:gridSpan w:val="2"/>
          </w:tcPr>
          <w:p w:rsidR="00BF6535" w:rsidRPr="00BF6535" w:rsidRDefault="008849BD" w:rsidP="0088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 proc.</w:t>
            </w:r>
          </w:p>
        </w:tc>
      </w:tr>
      <w:tr w:rsidR="00BF6535" w:rsidRPr="00BF6535" w:rsidTr="008849BD">
        <w:tc>
          <w:tcPr>
            <w:tcW w:w="6210" w:type="dxa"/>
            <w:gridSpan w:val="12"/>
            <w:vMerge/>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b/>
                <w:i/>
                <w:sz w:val="24"/>
                <w:szCs w:val="24"/>
              </w:rPr>
            </w:pPr>
          </w:p>
        </w:tc>
        <w:tc>
          <w:tcPr>
            <w:tcW w:w="5134" w:type="dxa"/>
          </w:tcPr>
          <w:p w:rsidR="00BF6535" w:rsidRPr="00BF6535" w:rsidRDefault="00BF6535" w:rsidP="008849BD">
            <w:pPr>
              <w:pStyle w:val="Default"/>
              <w:ind w:firstLine="0"/>
              <w:rPr>
                <w:b/>
                <w:i/>
              </w:rPr>
            </w:pPr>
            <w:r w:rsidRPr="00BF6535">
              <w:rPr>
                <w:b/>
              </w:rPr>
              <w:t>Rodiklio „Įranga ir priemonės“ įvertis</w:t>
            </w:r>
          </w:p>
        </w:tc>
        <w:tc>
          <w:tcPr>
            <w:tcW w:w="1134" w:type="dxa"/>
          </w:tcPr>
          <w:p w:rsidR="00BF6535" w:rsidRPr="008849BD"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8849BD">
              <w:rPr>
                <w:rFonts w:ascii="Times New Roman" w:hAnsi="Times New Roman" w:cs="Times New Roman"/>
                <w:sz w:val="24"/>
                <w:szCs w:val="24"/>
              </w:rPr>
              <w:t>3</w:t>
            </w:r>
          </w:p>
        </w:tc>
        <w:tc>
          <w:tcPr>
            <w:tcW w:w="1134" w:type="dxa"/>
          </w:tcPr>
          <w:p w:rsidR="00BF6535" w:rsidRPr="008849BD"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8849BD">
              <w:rPr>
                <w:rFonts w:ascii="Times New Roman" w:hAnsi="Times New Roman" w:cs="Times New Roman"/>
                <w:sz w:val="24"/>
                <w:szCs w:val="24"/>
              </w:rPr>
              <w:t>3,2</w:t>
            </w:r>
          </w:p>
        </w:tc>
        <w:tc>
          <w:tcPr>
            <w:tcW w:w="1134" w:type="dxa"/>
            <w:gridSpan w:val="2"/>
          </w:tcPr>
          <w:p w:rsidR="00BF6535" w:rsidRPr="008849BD"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8849BD">
              <w:rPr>
                <w:rFonts w:ascii="Times New Roman" w:hAnsi="Times New Roman" w:cs="Times New Roman"/>
                <w:sz w:val="24"/>
                <w:szCs w:val="24"/>
              </w:rPr>
              <w:t>3,5</w:t>
            </w:r>
          </w:p>
        </w:tc>
      </w:tr>
      <w:tr w:rsidR="00BF6535" w:rsidRPr="00BF6535" w:rsidTr="000673E7">
        <w:tc>
          <w:tcPr>
            <w:tcW w:w="3823" w:type="dxa"/>
            <w:gridSpan w:val="4"/>
            <w:vMerge w:val="restart"/>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r w:rsidRPr="00BF6535">
              <w:rPr>
                <w:rFonts w:ascii="Times New Roman" w:hAnsi="Times New Roman" w:cs="Times New Roman"/>
                <w:sz w:val="24"/>
                <w:szCs w:val="24"/>
              </w:rPr>
              <w:t>1.  Mokomųjų kabinetų naujaja</w:t>
            </w:r>
            <w:r w:rsidR="00DB0A1A">
              <w:rPr>
                <w:rFonts w:ascii="Times New Roman" w:hAnsi="Times New Roman" w:cs="Times New Roman"/>
                <w:sz w:val="24"/>
                <w:szCs w:val="24"/>
              </w:rPr>
              <w:t>me gimnazijos pastate įrengimas</w:t>
            </w:r>
          </w:p>
        </w:tc>
        <w:tc>
          <w:tcPr>
            <w:tcW w:w="567" w:type="dxa"/>
            <w:gridSpan w:val="2"/>
            <w:vAlign w:val="center"/>
          </w:tcPr>
          <w:p w:rsidR="00BF6535" w:rsidRPr="008849BD"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8849BD">
              <w:rPr>
                <w:rFonts w:ascii="Times New Roman" w:hAnsi="Times New Roman" w:cs="Times New Roman"/>
                <w:sz w:val="24"/>
                <w:szCs w:val="24"/>
              </w:rPr>
              <w:t>SB</w:t>
            </w:r>
          </w:p>
        </w:tc>
        <w:tc>
          <w:tcPr>
            <w:tcW w:w="553" w:type="dxa"/>
            <w:gridSpan w:val="2"/>
            <w:vAlign w:val="center"/>
          </w:tcPr>
          <w:p w:rsidR="00BF6535" w:rsidRPr="008849BD"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gridSpan w:val="3"/>
            <w:vAlign w:val="center"/>
          </w:tcPr>
          <w:p w:rsidR="00BF6535" w:rsidRPr="008849BD"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BF6535" w:rsidRPr="008849BD"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val="restart"/>
          </w:tcPr>
          <w:p w:rsidR="00BF6535" w:rsidRPr="00BF6535" w:rsidRDefault="00BF6535" w:rsidP="008849BD">
            <w:pPr>
              <w:pStyle w:val="Default"/>
              <w:ind w:firstLine="0"/>
            </w:pPr>
            <w:r w:rsidRPr="00BF6535">
              <w:t>Įrengtos funkcionalios ugdymosi aplinkos naujajame gimnazijos pastate. Įrengtos zonos aktyviam ir pasyviam poilsiui, bendravimui, bendradarbiavimui. Ne maži</w:t>
            </w:r>
            <w:r w:rsidR="008849BD">
              <w:t>au kaip 70 proc.</w:t>
            </w:r>
            <w:r w:rsidRPr="00BF6535">
              <w:t xml:space="preserve"> bendruomenės narių vertina gimnazijos erdves gerai ir labai gerai. Patalpos aprūpintos reikiama įranga ir priemonėmis, kurios yra skirtingos paskirties, atitinka dalyko turinį, poreikius ir mokinių amžių. Patalpų aprūpinimas reikiama įranga ir priem</w:t>
            </w:r>
            <w:r w:rsidR="008849BD">
              <w:t>onėmis siekia ne mažiau kaip 80 proc.</w:t>
            </w:r>
            <w:r w:rsidRPr="00BF6535">
              <w:t xml:space="preserve"> Mokytojai įtraukia mokinius į klasės ir bendrų mokyklos erdvių projektavimą, įrengimą, dekoravimą. </w:t>
            </w:r>
          </w:p>
        </w:tc>
      </w:tr>
      <w:tr w:rsidR="00BF6535" w:rsidRPr="00BF6535" w:rsidTr="000673E7">
        <w:trPr>
          <w:trHeight w:val="302"/>
        </w:trPr>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74"/>
        </w:trPr>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gridSpan w:val="3"/>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56"/>
        </w:trPr>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val="restart"/>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r w:rsidRPr="00BF6535">
              <w:rPr>
                <w:rFonts w:ascii="Times New Roman" w:hAnsi="Times New Roman" w:cs="Times New Roman"/>
                <w:sz w:val="24"/>
                <w:szCs w:val="24"/>
              </w:rPr>
              <w:t>2. Mokomųjų kabinetų turtinimas ir atnaujinimas kompiuteriais, multimedija, projektoriais ir kitais mobiliaisiais įrenginiais, mokymo priemonėmis</w:t>
            </w: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gridSpan w:val="3"/>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val="restart"/>
          </w:tcPr>
          <w:p w:rsidR="00BF6535" w:rsidRPr="00BF6535" w:rsidRDefault="00BF6535" w:rsidP="008849BD">
            <w:pPr>
              <w:pStyle w:val="Default"/>
              <w:ind w:firstLine="0"/>
            </w:pPr>
            <w:r w:rsidRPr="00BF6535">
              <w:t>Atnaujinama IKT įranga. Įsigyjamos reikalingos priemonės</w:t>
            </w:r>
            <w:r w:rsidR="008849BD">
              <w:t xml:space="preserve"> dalykų pamokoms. Ne mažiau 70 proc.</w:t>
            </w:r>
            <w:r w:rsidRPr="00BF6535">
              <w:t xml:space="preserve"> mokytojų teigia, kad kabinetų įranga, priemonės yra tinkamos ir jų pakanka. Pritraukiami materialieji ištekliai STEAM dalykams reikalingoms mokymo priemonėms ir įran</w:t>
            </w:r>
            <w:r w:rsidR="008849BD">
              <w:t>gai įsigyti. Ne mažiau kaip 50 proc.</w:t>
            </w:r>
            <w:r w:rsidRPr="00BF6535">
              <w:t xml:space="preserve"> </w:t>
            </w:r>
            <w:r w:rsidR="008849BD">
              <w:t>trūkstamų priemonių STEAM dalykams ugdyti</w:t>
            </w:r>
            <w:r w:rsidRPr="00BF6535">
              <w:t xml:space="preserve"> įsigyjama socialinių partnerių lėšomis.</w:t>
            </w:r>
          </w:p>
          <w:p w:rsidR="00BF6535" w:rsidRPr="00BF6535" w:rsidRDefault="00BF6535" w:rsidP="008849BD">
            <w:pPr>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gridSpan w:val="3"/>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gridSpan w:val="3"/>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3"/>
        </w:trPr>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24"/>
        </w:trPr>
        <w:tc>
          <w:tcPr>
            <w:tcW w:w="3823" w:type="dxa"/>
            <w:gridSpan w:val="4"/>
            <w:vMerge/>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402"/>
        </w:trPr>
        <w:tc>
          <w:tcPr>
            <w:tcW w:w="3823" w:type="dxa"/>
            <w:gridSpan w:val="4"/>
            <w:vMerge w:val="restart"/>
          </w:tcPr>
          <w:p w:rsidR="00BF6535" w:rsidRPr="00BF6535" w:rsidRDefault="00BF6535" w:rsidP="00EA6F2D">
            <w:pPr>
              <w:pStyle w:val="Debesliotekstas"/>
              <w:suppressAutoHyphens/>
              <w:autoSpaceDE w:val="0"/>
              <w:autoSpaceDN w:val="0"/>
              <w:adjustRightInd w:val="0"/>
              <w:rPr>
                <w:rFonts w:ascii="Times New Roman" w:hAnsi="Times New Roman" w:cs="Times New Roman"/>
                <w:sz w:val="24"/>
                <w:szCs w:val="24"/>
              </w:rPr>
            </w:pPr>
            <w:r w:rsidRPr="00BF6535">
              <w:rPr>
                <w:rFonts w:ascii="Times New Roman" w:hAnsi="Times New Roman" w:cs="Times New Roman"/>
                <w:sz w:val="24"/>
                <w:szCs w:val="24"/>
              </w:rPr>
              <w:t>3.  Skaitmeninių mokymo priemonių kūrimas, virtualių aplinkų kūrybiškas ir veiksmingas naudojimas</w:t>
            </w: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SB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restart"/>
          </w:tcPr>
          <w:p w:rsidR="00BF6535" w:rsidRPr="00BF6535" w:rsidRDefault="008849BD" w:rsidP="008849B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 mažiau kaip 80 proc.</w:t>
            </w:r>
            <w:r w:rsidR="00BF6535" w:rsidRPr="00BF6535">
              <w:rPr>
                <w:rFonts w:ascii="Times New Roman" w:hAnsi="Times New Roman" w:cs="Times New Roman"/>
                <w:sz w:val="24"/>
                <w:szCs w:val="24"/>
              </w:rPr>
              <w:t xml:space="preserve"> mokytojų kuria ir ugdymo procese naudoja skaitmenines mokymo priemones, virtualias aplinkas, elektroninę erdvę „Ugdymo sodas“, „E-test</w:t>
            </w:r>
            <w:r w:rsidR="00DB0A1A">
              <w:rPr>
                <w:rFonts w:ascii="Times New Roman" w:hAnsi="Times New Roman" w:cs="Times New Roman"/>
                <w:sz w:val="24"/>
                <w:szCs w:val="24"/>
              </w:rPr>
              <w:t>ai“, „Egzaminatorius.lt“.</w:t>
            </w:r>
            <w:r w:rsidR="006B30D1">
              <w:rPr>
                <w:rFonts w:ascii="Times New Roman" w:hAnsi="Times New Roman" w:cs="Times New Roman"/>
                <w:sz w:val="24"/>
                <w:szCs w:val="24"/>
              </w:rPr>
              <w:t xml:space="preserve"> Mokytojai analizuoja, </w:t>
            </w:r>
            <w:r w:rsidR="00BF6535" w:rsidRPr="00BF6535">
              <w:rPr>
                <w:rFonts w:ascii="Times New Roman" w:hAnsi="Times New Roman" w:cs="Times New Roman"/>
                <w:sz w:val="24"/>
                <w:szCs w:val="24"/>
              </w:rPr>
              <w:t>ar IKT panaudojimas gerina mokymosi rezultatus ir tobulina IKT taikymo mokymui ir mokymuisi būdus.</w:t>
            </w:r>
          </w:p>
        </w:tc>
      </w:tr>
      <w:tr w:rsidR="00BF6535" w:rsidRPr="00BF6535" w:rsidTr="000673E7">
        <w:trPr>
          <w:trHeight w:val="348"/>
        </w:trPr>
        <w:tc>
          <w:tcPr>
            <w:tcW w:w="3823" w:type="dxa"/>
            <w:gridSpan w:val="4"/>
            <w:vMerge/>
          </w:tcPr>
          <w:p w:rsidR="00BF6535" w:rsidRPr="00BF6535" w:rsidRDefault="00BF6535" w:rsidP="008849BD">
            <w:pPr>
              <w:pStyle w:val="Debesliotekstas"/>
              <w:suppressAutoHyphens/>
              <w:autoSpaceDE w:val="0"/>
              <w:autoSpaceDN w:val="0"/>
              <w:adjustRightInd w:val="0"/>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D</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75"/>
        </w:trPr>
        <w:tc>
          <w:tcPr>
            <w:tcW w:w="3823" w:type="dxa"/>
            <w:gridSpan w:val="4"/>
            <w:vMerge/>
          </w:tcPr>
          <w:p w:rsidR="00BF6535" w:rsidRPr="00BF6535" w:rsidRDefault="00BF6535" w:rsidP="008849BD">
            <w:pPr>
              <w:pStyle w:val="Debesliotekstas"/>
              <w:suppressAutoHyphens/>
              <w:autoSpaceDE w:val="0"/>
              <w:autoSpaceDN w:val="0"/>
              <w:adjustRightInd w:val="0"/>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VB</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57"/>
        </w:trPr>
        <w:tc>
          <w:tcPr>
            <w:tcW w:w="3823" w:type="dxa"/>
            <w:gridSpan w:val="4"/>
            <w:vMerge/>
          </w:tcPr>
          <w:p w:rsidR="00BF6535" w:rsidRPr="00BF6535" w:rsidRDefault="00BF6535" w:rsidP="008849BD">
            <w:pPr>
              <w:pStyle w:val="Debesliotekstas"/>
              <w:suppressAutoHyphens/>
              <w:autoSpaceDE w:val="0"/>
              <w:autoSpaceDN w:val="0"/>
              <w:adjustRightInd w:val="0"/>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ES</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r w:rsidR="00BF6535" w:rsidRPr="00BF6535" w:rsidTr="000673E7">
        <w:trPr>
          <w:trHeight w:val="330"/>
        </w:trPr>
        <w:tc>
          <w:tcPr>
            <w:tcW w:w="3823" w:type="dxa"/>
            <w:gridSpan w:val="4"/>
            <w:vMerge/>
          </w:tcPr>
          <w:p w:rsidR="00BF6535" w:rsidRPr="00BF6535" w:rsidRDefault="00BF6535" w:rsidP="008849BD">
            <w:pPr>
              <w:pStyle w:val="Debesliotekstas"/>
              <w:suppressAutoHyphens/>
              <w:autoSpaceDE w:val="0"/>
              <w:autoSpaceDN w:val="0"/>
              <w:adjustRightInd w:val="0"/>
              <w:jc w:val="both"/>
              <w:rPr>
                <w:rFonts w:ascii="Times New Roman" w:hAnsi="Times New Roman" w:cs="Times New Roman"/>
                <w:sz w:val="24"/>
                <w:szCs w:val="24"/>
              </w:rPr>
            </w:pPr>
          </w:p>
        </w:tc>
        <w:tc>
          <w:tcPr>
            <w:tcW w:w="567"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r w:rsidRPr="00BF6535">
              <w:rPr>
                <w:rFonts w:ascii="Times New Roman" w:hAnsi="Times New Roman" w:cs="Times New Roman"/>
                <w:sz w:val="24"/>
                <w:szCs w:val="24"/>
              </w:rPr>
              <w:t>KT</w:t>
            </w:r>
          </w:p>
        </w:tc>
        <w:tc>
          <w:tcPr>
            <w:tcW w:w="553" w:type="dxa"/>
            <w:gridSpan w:val="2"/>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0" w:type="dxa"/>
            <w:gridSpan w:val="3"/>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637" w:type="dxa"/>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c>
          <w:tcPr>
            <w:tcW w:w="8536" w:type="dxa"/>
            <w:gridSpan w:val="5"/>
            <w:vMerge/>
            <w:vAlign w:val="center"/>
          </w:tcPr>
          <w:p w:rsidR="00BF6535" w:rsidRPr="00BF6535" w:rsidRDefault="00BF6535" w:rsidP="008849BD">
            <w:pPr>
              <w:suppressAutoHyphens/>
              <w:autoSpaceDE w:val="0"/>
              <w:autoSpaceDN w:val="0"/>
              <w:adjustRightInd w:val="0"/>
              <w:spacing w:after="0" w:line="240" w:lineRule="auto"/>
              <w:jc w:val="both"/>
              <w:rPr>
                <w:rFonts w:ascii="Times New Roman" w:hAnsi="Times New Roman" w:cs="Times New Roman"/>
                <w:sz w:val="24"/>
                <w:szCs w:val="24"/>
              </w:rPr>
            </w:pPr>
          </w:p>
        </w:tc>
      </w:tr>
    </w:tbl>
    <w:p w:rsidR="008849BD" w:rsidRPr="005319CB" w:rsidRDefault="008849BD" w:rsidP="008A2BAD">
      <w:pPr>
        <w:tabs>
          <w:tab w:val="left" w:pos="3645"/>
        </w:tabs>
        <w:suppressAutoHyphens/>
        <w:jc w:val="both"/>
        <w:rPr>
          <w:rFonts w:ascii="Times New Roman" w:hAnsi="Times New Roman" w:cs="Times New Roman"/>
          <w:b/>
          <w:bCs/>
          <w:sz w:val="24"/>
          <w:szCs w:val="24"/>
        </w:rPr>
      </w:pPr>
    </w:p>
    <w:tbl>
      <w:tblPr>
        <w:tblpPr w:leftFromText="187" w:rightFromText="187" w:vertAnchor="text" w:horzAnchor="page" w:tblpX="1702" w:tblpY="13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22"/>
        <w:gridCol w:w="815"/>
        <w:gridCol w:w="630"/>
        <w:gridCol w:w="727"/>
        <w:gridCol w:w="708"/>
        <w:gridCol w:w="4962"/>
        <w:gridCol w:w="1134"/>
        <w:gridCol w:w="1134"/>
        <w:gridCol w:w="690"/>
        <w:gridCol w:w="444"/>
      </w:tblGrid>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Įgyvendinimo metai</w:t>
            </w:r>
          </w:p>
        </w:tc>
        <w:tc>
          <w:tcPr>
            <w:tcW w:w="11766" w:type="dxa"/>
            <w:gridSpan w:val="10"/>
          </w:tcPr>
          <w:p w:rsidR="008849BD" w:rsidRPr="000A2C0D"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2022–2024 m.</w:t>
            </w: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Asignavimų valdytojas, kodas</w:t>
            </w:r>
          </w:p>
        </w:tc>
        <w:tc>
          <w:tcPr>
            <w:tcW w:w="11766" w:type="dxa"/>
            <w:gridSpan w:val="10"/>
          </w:tcPr>
          <w:p w:rsidR="008849BD" w:rsidRPr="000A2C0D"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Kėdainių šviesioji gimnazija,195092697</w:t>
            </w: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Koordinatorius</w:t>
            </w:r>
          </w:p>
        </w:tc>
        <w:tc>
          <w:tcPr>
            <w:tcW w:w="11766" w:type="dxa"/>
            <w:gridSpan w:val="10"/>
          </w:tcPr>
          <w:p w:rsidR="008849BD" w:rsidRPr="000A2C0D" w:rsidRDefault="00EA6F2D" w:rsidP="008A2BA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Vadovai</w:t>
            </w:r>
          </w:p>
        </w:tc>
      </w:tr>
      <w:tr w:rsidR="008849BD" w:rsidRPr="005319CB" w:rsidTr="008A2BAD">
        <w:tc>
          <w:tcPr>
            <w:tcW w:w="2830" w:type="dxa"/>
          </w:tcPr>
          <w:p w:rsidR="008849B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Vykdytojas</w:t>
            </w:r>
            <w:r w:rsidR="006B30D1">
              <w:rPr>
                <w:rFonts w:ascii="Times New Roman" w:hAnsi="Times New Roman" w:cs="Times New Roman"/>
                <w:b/>
                <w:sz w:val="24"/>
                <w:szCs w:val="24"/>
              </w:rPr>
              <w:t xml:space="preserve"> </w:t>
            </w:r>
            <w:r>
              <w:rPr>
                <w:rFonts w:ascii="Times New Roman" w:hAnsi="Times New Roman" w:cs="Times New Roman"/>
                <w:b/>
                <w:sz w:val="24"/>
                <w:szCs w:val="24"/>
              </w:rPr>
              <w:t>(-ai)</w:t>
            </w:r>
          </w:p>
        </w:tc>
        <w:tc>
          <w:tcPr>
            <w:tcW w:w="11766" w:type="dxa"/>
            <w:gridSpan w:val="10"/>
          </w:tcPr>
          <w:p w:rsidR="008849BD"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Kėdainių šviesiosios gimnazijos bendruomenė</w:t>
            </w:r>
          </w:p>
          <w:p w:rsidR="008849BD" w:rsidRPr="00427BB1"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sidRPr="00427BB1">
              <w:rPr>
                <w:rFonts w:ascii="Times New Roman" w:hAnsi="Times New Roman" w:cs="Times New Roman"/>
                <w:sz w:val="24"/>
                <w:szCs w:val="24"/>
              </w:rPr>
              <w:t>Partneriai:</w:t>
            </w:r>
          </w:p>
          <w:p w:rsidR="008849BD" w:rsidRPr="00EA6F2D"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sidRPr="000A2C0D">
              <w:rPr>
                <w:rFonts w:ascii="Times New Roman" w:hAnsi="Times New Roman" w:cs="Times New Roman"/>
                <w:sz w:val="24"/>
                <w:szCs w:val="24"/>
              </w:rPr>
              <w:t>Kėdainių rajono  savivaldyb</w:t>
            </w:r>
            <w:r>
              <w:rPr>
                <w:rFonts w:ascii="Times New Roman" w:hAnsi="Times New Roman" w:cs="Times New Roman"/>
                <w:sz w:val="24"/>
                <w:szCs w:val="24"/>
              </w:rPr>
              <w:t xml:space="preserve">ės </w:t>
            </w:r>
            <w:r w:rsidR="006B30D1">
              <w:rPr>
                <w:rFonts w:ascii="Times New Roman" w:hAnsi="Times New Roman" w:cs="Times New Roman"/>
                <w:sz w:val="24"/>
                <w:szCs w:val="24"/>
              </w:rPr>
              <w:t>administracijos Švietimo ir K</w:t>
            </w:r>
            <w:r>
              <w:rPr>
                <w:rFonts w:ascii="Times New Roman" w:hAnsi="Times New Roman" w:cs="Times New Roman"/>
                <w:sz w:val="24"/>
                <w:szCs w:val="24"/>
              </w:rPr>
              <w:t xml:space="preserve">ultūros </w:t>
            </w:r>
            <w:r w:rsidR="006B30D1">
              <w:rPr>
                <w:rFonts w:ascii="Times New Roman" w:hAnsi="Times New Roman" w:cs="Times New Roman"/>
                <w:sz w:val="24"/>
                <w:szCs w:val="24"/>
              </w:rPr>
              <w:t xml:space="preserve">ir sporto skyriai </w:t>
            </w:r>
            <w:r>
              <w:rPr>
                <w:rFonts w:ascii="Times New Roman" w:hAnsi="Times New Roman" w:cs="Times New Roman"/>
                <w:sz w:val="24"/>
                <w:szCs w:val="24"/>
              </w:rPr>
              <w:t>;Kėdainių švietimo pagalbos tarnyba;</w:t>
            </w:r>
          </w:p>
          <w:p w:rsidR="008849BD" w:rsidRDefault="006B30D1" w:rsidP="008A2BAD">
            <w:pPr>
              <w:suppressAutoHyphens/>
              <w:autoSpaceDE w:val="0"/>
              <w:autoSpaceDN w:val="0"/>
              <w:adjustRightInd w:val="0"/>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VILNIUS TECH </w:t>
            </w:r>
            <w:r w:rsidR="008849BD">
              <w:rPr>
                <w:rFonts w:ascii="Times New Roman" w:hAnsi="Times New Roman" w:cs="Times New Roman"/>
                <w:bCs/>
                <w:color w:val="000000"/>
                <w:sz w:val="24"/>
                <w:szCs w:val="24"/>
                <w:shd w:val="clear" w:color="auto" w:fill="FFFFFF"/>
              </w:rPr>
              <w:t xml:space="preserve"> universitetas; Vytauto Didžiojo universitetas; </w:t>
            </w:r>
            <w:r w:rsidR="008849BD" w:rsidRPr="000A2C0D">
              <w:rPr>
                <w:rFonts w:ascii="Times New Roman" w:hAnsi="Times New Roman" w:cs="Times New Roman"/>
                <w:bCs/>
                <w:color w:val="000000"/>
                <w:sz w:val="24"/>
                <w:szCs w:val="24"/>
                <w:shd w:val="clear" w:color="auto" w:fill="FFFFFF"/>
              </w:rPr>
              <w:t>Ka</w:t>
            </w:r>
            <w:r w:rsidR="008849BD">
              <w:rPr>
                <w:rFonts w:ascii="Times New Roman" w:hAnsi="Times New Roman" w:cs="Times New Roman"/>
                <w:bCs/>
                <w:color w:val="000000"/>
                <w:sz w:val="24"/>
                <w:szCs w:val="24"/>
                <w:shd w:val="clear" w:color="auto" w:fill="FFFFFF"/>
              </w:rPr>
              <w:t>uno technologijų universitetas; Vilniaus universitetas;</w:t>
            </w:r>
          </w:p>
          <w:p w:rsidR="008849BD"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sidRPr="000A2C0D">
              <w:rPr>
                <w:rFonts w:ascii="Times New Roman" w:hAnsi="Times New Roman" w:cs="Times New Roman"/>
                <w:bCs/>
                <w:color w:val="000000"/>
                <w:sz w:val="24"/>
                <w:szCs w:val="24"/>
                <w:shd w:val="clear" w:color="auto" w:fill="FFFFFF"/>
              </w:rPr>
              <w:t>Lietuvos agrarinių ir miškų mokslų</w:t>
            </w:r>
            <w:r>
              <w:rPr>
                <w:rFonts w:ascii="Times New Roman" w:hAnsi="Times New Roman" w:cs="Times New Roman"/>
                <w:bCs/>
                <w:color w:val="000000"/>
                <w:sz w:val="24"/>
                <w:szCs w:val="24"/>
                <w:shd w:val="clear" w:color="auto" w:fill="FFFFFF"/>
              </w:rPr>
              <w:t xml:space="preserve"> centro Žemdirbystės institutas; </w:t>
            </w:r>
            <w:r w:rsidRPr="000A2C0D">
              <w:rPr>
                <w:rFonts w:ascii="Times New Roman" w:hAnsi="Times New Roman" w:cs="Times New Roman"/>
                <w:sz w:val="24"/>
                <w:szCs w:val="24"/>
              </w:rPr>
              <w:t>Babtų sodininkystės ir daržininkystės institutas</w:t>
            </w:r>
            <w:r>
              <w:rPr>
                <w:rFonts w:ascii="Times New Roman" w:hAnsi="Times New Roman" w:cs="Times New Roman"/>
                <w:sz w:val="24"/>
                <w:szCs w:val="24"/>
              </w:rPr>
              <w:t>;</w:t>
            </w:r>
          </w:p>
          <w:p w:rsidR="008849BD"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Arial"/>
                <w:sz w:val="24"/>
                <w:szCs w:val="20"/>
                <w:lang w:eastAsia="lt-LT"/>
              </w:rPr>
              <w:t>VŠ</w:t>
            </w:r>
            <w:r w:rsidRPr="0042059C">
              <w:rPr>
                <w:rFonts w:ascii="Times New Roman" w:eastAsia="Times New Roman" w:hAnsi="Times New Roman" w:cs="Arial"/>
                <w:sz w:val="24"/>
                <w:szCs w:val="20"/>
                <w:lang w:eastAsia="lt-LT"/>
              </w:rPr>
              <w:t>Į</w:t>
            </w:r>
            <w:r>
              <w:rPr>
                <w:rFonts w:ascii="Times New Roman" w:eastAsia="Times New Roman" w:hAnsi="Times New Roman" w:cs="Arial"/>
                <w:sz w:val="24"/>
                <w:szCs w:val="20"/>
                <w:lang w:eastAsia="lt-LT"/>
              </w:rPr>
              <w:t>:</w:t>
            </w:r>
            <w:r w:rsidRPr="0042059C">
              <w:rPr>
                <w:rFonts w:ascii="Times New Roman" w:eastAsia="Times New Roman" w:hAnsi="Times New Roman" w:cs="Arial"/>
                <w:sz w:val="24"/>
                <w:szCs w:val="20"/>
                <w:lang w:eastAsia="lt-LT"/>
              </w:rPr>
              <w:t xml:space="preserve"> „Sėkmės mokyk</w:t>
            </w:r>
            <w:r>
              <w:rPr>
                <w:rFonts w:ascii="Times New Roman" w:eastAsia="Times New Roman" w:hAnsi="Times New Roman" w:cs="Arial"/>
                <w:sz w:val="24"/>
                <w:szCs w:val="20"/>
                <w:lang w:eastAsia="lt-LT"/>
              </w:rPr>
              <w:t xml:space="preserve">la“, „Lyderių inkubatorius“, „Whatansu“, „Tartum be ribų“; </w:t>
            </w:r>
          </w:p>
          <w:p w:rsidR="008849BD" w:rsidRDefault="008A2BAD" w:rsidP="008A2BAD">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Fondas „Viltis-</w:t>
            </w:r>
            <w:r w:rsidR="008849BD">
              <w:rPr>
                <w:rFonts w:ascii="Times New Roman" w:hAnsi="Times New Roman" w:cs="Times New Roman"/>
                <w:sz w:val="24"/>
                <w:szCs w:val="24"/>
              </w:rPr>
              <w:t>Vikonda“;</w:t>
            </w:r>
          </w:p>
          <w:p w:rsidR="008849BD" w:rsidRPr="00563E40" w:rsidRDefault="008849BD" w:rsidP="008A2BAD">
            <w:pPr>
              <w:suppressAutoHyphens/>
              <w:autoSpaceDE w:val="0"/>
              <w:autoSpaceDN w:val="0"/>
              <w:adjustRightInd w:val="0"/>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NVO „Tėvų klubas“           </w:t>
            </w:r>
            <w:r w:rsidRPr="0042059C">
              <w:rPr>
                <w:rFonts w:ascii="Times New Roman" w:eastAsia="Times New Roman" w:hAnsi="Times New Roman" w:cs="Arial"/>
                <w:sz w:val="24"/>
                <w:szCs w:val="20"/>
                <w:lang w:eastAsia="lt-LT"/>
              </w:rPr>
              <w:t xml:space="preserve"> </w:t>
            </w: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Programos pavadinimas</w:t>
            </w:r>
          </w:p>
        </w:tc>
        <w:tc>
          <w:tcPr>
            <w:tcW w:w="11766" w:type="dxa"/>
            <w:gridSpan w:val="10"/>
            <w:vAlign w:val="bottom"/>
          </w:tcPr>
          <w:p w:rsidR="008849BD" w:rsidRPr="005909AC" w:rsidRDefault="008849BD" w:rsidP="008A2BAD">
            <w:pPr>
              <w:suppressAutoHyphens/>
              <w:autoSpaceDN w:val="0"/>
              <w:spacing w:after="0" w:line="240" w:lineRule="auto"/>
              <w:jc w:val="both"/>
              <w:textAlignment w:val="baseline"/>
              <w:rPr>
                <w:rFonts w:ascii="Times New Roman" w:eastAsia="Calibri" w:hAnsi="Times New Roman" w:cs="Times New Roman"/>
                <w:b/>
                <w:sz w:val="28"/>
                <w:szCs w:val="28"/>
              </w:rPr>
            </w:pPr>
            <w:r w:rsidRPr="005909AC">
              <w:rPr>
                <w:rFonts w:ascii="Times New Roman" w:eastAsia="Calibri" w:hAnsi="Times New Roman" w:cs="Times New Roman"/>
                <w:b/>
                <w:sz w:val="28"/>
                <w:szCs w:val="28"/>
              </w:rPr>
              <w:t>Bendruomenės vertybinių nuostatų ir socialinių emocinių kompetencijų stiprinimas</w:t>
            </w:r>
          </w:p>
          <w:p w:rsidR="008849BD" w:rsidRPr="005909AC" w:rsidRDefault="008849BD" w:rsidP="008A2BAD">
            <w:pPr>
              <w:spacing w:after="0" w:line="240" w:lineRule="auto"/>
              <w:jc w:val="both"/>
              <w:rPr>
                <w:rFonts w:ascii="Times New Roman" w:eastAsia="Times New Roman" w:hAnsi="Times New Roman"/>
                <w:b/>
                <w:sz w:val="24"/>
              </w:rPr>
            </w:pP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Programos parengimo argumentai</w:t>
            </w:r>
          </w:p>
        </w:tc>
        <w:tc>
          <w:tcPr>
            <w:tcW w:w="11766" w:type="dxa"/>
            <w:gridSpan w:val="10"/>
            <w:vAlign w:val="bottom"/>
          </w:tcPr>
          <w:p w:rsidR="008849BD" w:rsidRPr="00AA57E9" w:rsidRDefault="008849BD" w:rsidP="008A2BAD">
            <w:pPr>
              <w:spacing w:after="0" w:line="240" w:lineRule="auto"/>
              <w:jc w:val="both"/>
              <w:rPr>
                <w:rFonts w:ascii="Times New Roman" w:hAnsi="Times New Roman" w:cs="Times New Roman"/>
                <w:sz w:val="24"/>
                <w:szCs w:val="24"/>
              </w:rPr>
            </w:pPr>
            <w:r w:rsidRPr="00EE54F0">
              <w:rPr>
                <w:rFonts w:ascii="Times New Roman" w:hAnsi="Times New Roman" w:cs="Times New Roman"/>
                <w:sz w:val="24"/>
                <w:szCs w:val="24"/>
              </w:rPr>
              <w:t>Vadovaudamasi Lietuvos Respublikos</w:t>
            </w:r>
            <w:r>
              <w:rPr>
                <w:rFonts w:ascii="Times New Roman" w:hAnsi="Times New Roman" w:cs="Times New Roman"/>
                <w:sz w:val="24"/>
                <w:szCs w:val="24"/>
              </w:rPr>
              <w:t xml:space="preserve"> švietimo įstatymu, gimnazija už</w:t>
            </w:r>
            <w:r w:rsidRPr="00EE54F0">
              <w:rPr>
                <w:rFonts w:ascii="Times New Roman" w:hAnsi="Times New Roman" w:cs="Times New Roman"/>
                <w:sz w:val="24"/>
                <w:szCs w:val="24"/>
              </w:rPr>
              <w:t>tikrina valstybinės švietimo politikos</w:t>
            </w:r>
            <w:r>
              <w:rPr>
                <w:rFonts w:ascii="Times New Roman" w:hAnsi="Times New Roman" w:cs="Times New Roman"/>
                <w:sz w:val="24"/>
                <w:szCs w:val="24"/>
              </w:rPr>
              <w:t xml:space="preserve"> </w:t>
            </w:r>
            <w:r w:rsidRPr="00EE54F0">
              <w:rPr>
                <w:rFonts w:ascii="Times New Roman" w:hAnsi="Times New Roman" w:cs="Times New Roman"/>
                <w:sz w:val="24"/>
                <w:szCs w:val="24"/>
              </w:rPr>
              <w:t>įgyvendinimą, įstatymų, Lietuvos Respublikos Vyriausybės nutarimų, švietimo, mokslo ir sporto ministro</w:t>
            </w:r>
            <w:r>
              <w:rPr>
                <w:rFonts w:ascii="Times New Roman" w:hAnsi="Times New Roman" w:cs="Times New Roman"/>
                <w:sz w:val="24"/>
                <w:szCs w:val="24"/>
              </w:rPr>
              <w:t xml:space="preserve"> </w:t>
            </w:r>
            <w:r w:rsidRPr="00EE54F0">
              <w:rPr>
                <w:rFonts w:ascii="Times New Roman" w:hAnsi="Times New Roman" w:cs="Times New Roman"/>
                <w:sz w:val="24"/>
                <w:szCs w:val="24"/>
              </w:rPr>
              <w:t>įsakymų ir kitų teisės aktų, reglamentuojančių švietimo veiklą, vykdymą. Programa  įgyvendina  Valstybinės</w:t>
            </w:r>
            <w:r>
              <w:rPr>
                <w:rFonts w:ascii="Times New Roman" w:hAnsi="Times New Roman" w:cs="Times New Roman"/>
                <w:sz w:val="24"/>
                <w:szCs w:val="24"/>
              </w:rPr>
              <w:t xml:space="preserve"> švietimo </w:t>
            </w:r>
            <w:r w:rsidR="00EA6F2D">
              <w:rPr>
                <w:rFonts w:ascii="Times New Roman" w:hAnsi="Times New Roman" w:cs="Times New Roman"/>
                <w:sz w:val="24"/>
                <w:szCs w:val="24"/>
              </w:rPr>
              <w:t xml:space="preserve">2013–2022 metų strategijos  antrąjį </w:t>
            </w:r>
            <w:r w:rsidRPr="00EE54F0">
              <w:rPr>
                <w:rFonts w:ascii="Times New Roman" w:hAnsi="Times New Roman" w:cs="Times New Roman"/>
                <w:sz w:val="24"/>
                <w:szCs w:val="24"/>
              </w:rPr>
              <w:t>tikslą  –  įdiegti duomenų analize ir įsivertinimu grįstą</w:t>
            </w:r>
            <w:r>
              <w:rPr>
                <w:rFonts w:ascii="Times New Roman" w:hAnsi="Times New Roman" w:cs="Times New Roman"/>
                <w:sz w:val="24"/>
                <w:szCs w:val="24"/>
              </w:rPr>
              <w:t xml:space="preserve"> švietimo  kokybės  kultūrą,  už</w:t>
            </w:r>
            <w:r w:rsidRPr="00EE54F0">
              <w:rPr>
                <w:rFonts w:ascii="Times New Roman" w:hAnsi="Times New Roman" w:cs="Times New Roman"/>
                <w:sz w:val="24"/>
                <w:szCs w:val="24"/>
              </w:rPr>
              <w:t>tikrinančią  savivaldos,  socialinės  partnerystės  ir  vadovų  lyderystės  darną.</w:t>
            </w:r>
            <w:r>
              <w:rPr>
                <w:rFonts w:ascii="Times New Roman" w:hAnsi="Times New Roman" w:cs="Times New Roman"/>
                <w:sz w:val="24"/>
                <w:szCs w:val="24"/>
              </w:rPr>
              <w:t xml:space="preserve"> </w:t>
            </w:r>
            <w:r w:rsidR="00EA6F2D">
              <w:rPr>
                <w:rFonts w:ascii="Times New Roman" w:hAnsi="Times New Roman" w:cs="Times New Roman"/>
                <w:sz w:val="24"/>
                <w:szCs w:val="24"/>
              </w:rPr>
              <w:t xml:space="preserve">Programa apima gimnazijos   veiklos </w:t>
            </w:r>
            <w:r w:rsidRPr="00EE54F0">
              <w:rPr>
                <w:rFonts w:ascii="Times New Roman" w:hAnsi="Times New Roman" w:cs="Times New Roman"/>
                <w:sz w:val="24"/>
                <w:szCs w:val="24"/>
              </w:rPr>
              <w:t>kryptis:  saugios,  inovatyvios  aplinkos  kūrimą,  ugdymo(si)</w:t>
            </w:r>
            <w:r>
              <w:rPr>
                <w:rFonts w:ascii="Times New Roman" w:hAnsi="Times New Roman" w:cs="Times New Roman"/>
                <w:sz w:val="24"/>
                <w:szCs w:val="24"/>
              </w:rPr>
              <w:t xml:space="preserve"> </w:t>
            </w:r>
            <w:r w:rsidRPr="00EE54F0">
              <w:rPr>
                <w:rFonts w:ascii="Times New Roman" w:hAnsi="Times New Roman" w:cs="Times New Roman"/>
                <w:sz w:val="24"/>
                <w:szCs w:val="24"/>
              </w:rPr>
              <w:t>partnerystę, bendruomeniškumą ir lyderystę, nukreiptą</w:t>
            </w:r>
            <w:r>
              <w:rPr>
                <w:rFonts w:ascii="Times New Roman" w:hAnsi="Times New Roman" w:cs="Times New Roman"/>
                <w:sz w:val="24"/>
                <w:szCs w:val="24"/>
              </w:rPr>
              <w:t xml:space="preserve"> mokinio asmenybės vertybinių nuostatų ir socialinių emocinių kompetencijų stiprinimui</w:t>
            </w:r>
            <w:r w:rsidRPr="00EE54F0">
              <w:rPr>
                <w:rFonts w:ascii="Times New Roman" w:hAnsi="Times New Roman" w:cs="Times New Roman"/>
                <w:sz w:val="24"/>
                <w:szCs w:val="24"/>
              </w:rPr>
              <w:t>.</w:t>
            </w:r>
          </w:p>
        </w:tc>
      </w:tr>
      <w:tr w:rsidR="008849BD" w:rsidRPr="005319CB" w:rsidTr="008A2BAD">
        <w:tc>
          <w:tcPr>
            <w:tcW w:w="2830" w:type="dxa"/>
          </w:tcPr>
          <w:p w:rsidR="008849BD" w:rsidRPr="00D2644D" w:rsidRDefault="008849BD" w:rsidP="008A2BAD">
            <w:pPr>
              <w:autoSpaceDE w:val="0"/>
              <w:autoSpaceDN w:val="0"/>
              <w:adjustRightInd w:val="0"/>
              <w:spacing w:after="0" w:line="240" w:lineRule="auto"/>
              <w:jc w:val="both"/>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 xml:space="preserve">Šia programa įgyvendinamas savivaldybės </w:t>
            </w:r>
            <w:r>
              <w:rPr>
                <w:rFonts w:ascii="Times New Roman" w:eastAsia="Calibri" w:hAnsi="Times New Roman" w:cs="Times New Roman"/>
                <w:b/>
                <w:sz w:val="24"/>
                <w:szCs w:val="24"/>
              </w:rPr>
              <w:t>strateginis tikslas</w:t>
            </w:r>
          </w:p>
        </w:tc>
        <w:tc>
          <w:tcPr>
            <w:tcW w:w="11766" w:type="dxa"/>
            <w:gridSpan w:val="10"/>
          </w:tcPr>
          <w:p w:rsidR="008849BD" w:rsidRPr="00EE54F0" w:rsidRDefault="008849BD" w:rsidP="008A2BAD">
            <w:pPr>
              <w:spacing w:after="0" w:line="240" w:lineRule="auto"/>
              <w:jc w:val="both"/>
              <w:rPr>
                <w:rFonts w:ascii="Times New Roman" w:hAnsi="Times New Roman" w:cs="Times New Roman"/>
                <w:sz w:val="24"/>
                <w:szCs w:val="24"/>
              </w:rPr>
            </w:pPr>
            <w:r w:rsidRPr="00EE54F0">
              <w:rPr>
                <w:rFonts w:ascii="Times New Roman" w:hAnsi="Times New Roman" w:cs="Times New Roman"/>
                <w:sz w:val="24"/>
                <w:szCs w:val="24"/>
              </w:rPr>
              <w:t>Teikti kokybiškas švietimo paslaugas, kurti vaikų ir jaunimo šiuolaikinius poreikius atitinkančią ugdymo</w:t>
            </w:r>
          </w:p>
          <w:p w:rsidR="008849BD" w:rsidRPr="00C335A8" w:rsidRDefault="008849BD" w:rsidP="008A2BAD">
            <w:pPr>
              <w:spacing w:after="0" w:line="240" w:lineRule="auto"/>
              <w:jc w:val="both"/>
              <w:rPr>
                <w:b/>
              </w:rPr>
            </w:pPr>
            <w:r w:rsidRPr="00EE54F0">
              <w:rPr>
                <w:rFonts w:ascii="Times New Roman" w:hAnsi="Times New Roman" w:cs="Times New Roman"/>
                <w:sz w:val="24"/>
                <w:szCs w:val="24"/>
              </w:rPr>
              <w:t>aplinką (K</w:t>
            </w:r>
            <w:r>
              <w:rPr>
                <w:rFonts w:ascii="Times New Roman" w:hAnsi="Times New Roman" w:cs="Times New Roman"/>
                <w:sz w:val="24"/>
                <w:szCs w:val="24"/>
              </w:rPr>
              <w:t>ėdainių rajono savivaldybės 2021–2023</w:t>
            </w:r>
            <w:r w:rsidR="00EA6F2D">
              <w:rPr>
                <w:rFonts w:ascii="Times New Roman" w:hAnsi="Times New Roman" w:cs="Times New Roman"/>
                <w:sz w:val="24"/>
                <w:szCs w:val="24"/>
              </w:rPr>
              <w:t xml:space="preserve"> </w:t>
            </w:r>
            <w:r w:rsidRPr="00EE54F0">
              <w:rPr>
                <w:rFonts w:ascii="Times New Roman" w:hAnsi="Times New Roman" w:cs="Times New Roman"/>
                <w:sz w:val="24"/>
                <w:szCs w:val="24"/>
              </w:rPr>
              <w:t>metų strateginis veiklos planas).</w:t>
            </w: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Šia programa įgyvendinamas įstaigos strateginis tikslas</w:t>
            </w:r>
          </w:p>
        </w:tc>
        <w:tc>
          <w:tcPr>
            <w:tcW w:w="11766" w:type="dxa"/>
            <w:gridSpan w:val="10"/>
          </w:tcPr>
          <w:p w:rsidR="008849BD" w:rsidRPr="00FE3EA4" w:rsidRDefault="008849BD" w:rsidP="008A2BAD">
            <w:pPr>
              <w:suppressAutoHyphens/>
              <w:autoSpaceDN w:val="0"/>
              <w:spacing w:after="0" w:line="240" w:lineRule="auto"/>
              <w:jc w:val="both"/>
              <w:textAlignment w:val="baseline"/>
              <w:rPr>
                <w:rFonts w:ascii="Calibri" w:eastAsia="Calibri" w:hAnsi="Calibri" w:cs="Times New Roman"/>
                <w:b/>
              </w:rPr>
            </w:pPr>
            <w:r w:rsidRPr="0029668A">
              <w:rPr>
                <w:rFonts w:ascii="Times New Roman" w:eastAsia="Calibri" w:hAnsi="Times New Roman" w:cs="Times New Roman"/>
                <w:b/>
                <w:color w:val="000000"/>
                <w:sz w:val="28"/>
                <w:szCs w:val="28"/>
              </w:rPr>
              <w:t>Kurti paveikią ugdymo(si) aplinką</w:t>
            </w:r>
            <w:r w:rsidR="00586862">
              <w:rPr>
                <w:rFonts w:ascii="Times New Roman" w:eastAsia="Calibri" w:hAnsi="Times New Roman" w:cs="Times New Roman"/>
                <w:b/>
                <w:color w:val="000000"/>
                <w:sz w:val="28"/>
                <w:szCs w:val="28"/>
              </w:rPr>
              <w:t>,</w:t>
            </w:r>
            <w:r w:rsidRPr="0029668A">
              <w:rPr>
                <w:rFonts w:ascii="Times New Roman" w:eastAsia="Calibri" w:hAnsi="Times New Roman" w:cs="Times New Roman"/>
                <w:b/>
                <w:color w:val="000000"/>
                <w:sz w:val="28"/>
                <w:szCs w:val="28"/>
              </w:rPr>
              <w:t xml:space="preserve"> leidžiančią ugdyti(is) vertybines nuostatas, stiprinti bendruomeniškumą, vadovaujantis pasidalintosios lyderystės princi</w:t>
            </w:r>
            <w:r>
              <w:rPr>
                <w:rFonts w:ascii="Times New Roman" w:eastAsia="Calibri" w:hAnsi="Times New Roman" w:cs="Times New Roman"/>
                <w:b/>
                <w:color w:val="000000"/>
                <w:sz w:val="28"/>
                <w:szCs w:val="28"/>
              </w:rPr>
              <w:t>pais</w:t>
            </w: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Programos t</w:t>
            </w:r>
            <w:r w:rsidRPr="000A2C0D">
              <w:rPr>
                <w:rFonts w:ascii="Times New Roman" w:hAnsi="Times New Roman" w:cs="Times New Roman"/>
                <w:b/>
                <w:sz w:val="24"/>
                <w:szCs w:val="24"/>
              </w:rPr>
              <w:t>ikslas</w:t>
            </w:r>
          </w:p>
        </w:tc>
        <w:tc>
          <w:tcPr>
            <w:tcW w:w="11766" w:type="dxa"/>
            <w:gridSpan w:val="10"/>
          </w:tcPr>
          <w:p w:rsidR="008849BD" w:rsidRPr="005909AC" w:rsidRDefault="008849BD" w:rsidP="008A2BAD">
            <w:pPr>
              <w:spacing w:after="0" w:line="240" w:lineRule="auto"/>
              <w:jc w:val="both"/>
              <w:rPr>
                <w:b/>
              </w:rPr>
            </w:pPr>
            <w:r w:rsidRPr="005909AC">
              <w:rPr>
                <w:rFonts w:ascii="Times New Roman" w:eastAsia="Calibri" w:hAnsi="Times New Roman" w:cs="Times New Roman"/>
                <w:b/>
                <w:sz w:val="28"/>
                <w:szCs w:val="28"/>
              </w:rPr>
              <w:t>Kurti paveikią ir saugią aplinką, leidžiančią ugdyti(is) vertybines n</w:t>
            </w:r>
            <w:r>
              <w:rPr>
                <w:rFonts w:ascii="Times New Roman" w:eastAsia="Calibri" w:hAnsi="Times New Roman" w:cs="Times New Roman"/>
                <w:b/>
                <w:sz w:val="28"/>
                <w:szCs w:val="28"/>
              </w:rPr>
              <w:t>uostatas saviraiškiam gyvenimui</w:t>
            </w: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sidRPr="000A2C0D">
              <w:rPr>
                <w:rFonts w:ascii="Times New Roman" w:hAnsi="Times New Roman" w:cs="Times New Roman"/>
                <w:b/>
                <w:sz w:val="24"/>
                <w:szCs w:val="24"/>
              </w:rPr>
              <w:t>Programos aprašymas</w:t>
            </w:r>
          </w:p>
        </w:tc>
        <w:tc>
          <w:tcPr>
            <w:tcW w:w="11766" w:type="dxa"/>
            <w:gridSpan w:val="10"/>
          </w:tcPr>
          <w:p w:rsidR="008849BD" w:rsidRPr="00C6093A" w:rsidRDefault="008849BD" w:rsidP="008A2BAD">
            <w:pPr>
              <w:suppressAutoHyphens/>
              <w:autoSpaceDE w:val="0"/>
              <w:autoSpaceDN w:val="0"/>
              <w:adjustRightInd w:val="0"/>
              <w:spacing w:after="0" w:line="240" w:lineRule="auto"/>
              <w:jc w:val="both"/>
              <w:rPr>
                <w:rFonts w:ascii="Times New Roman" w:hAnsi="Times New Roman" w:cs="Times New Roman"/>
                <w:sz w:val="24"/>
                <w:szCs w:val="24"/>
              </w:rPr>
            </w:pPr>
            <w:r w:rsidRPr="00C6093A">
              <w:rPr>
                <w:rFonts w:ascii="Times New Roman" w:hAnsi="Times New Roman" w:cs="Times New Roman"/>
                <w:sz w:val="24"/>
                <w:szCs w:val="24"/>
              </w:rPr>
              <w:t>Šiuolaikiniame ugdyme mokymo(si) ir gyvenimo ryšys turi būti pavei</w:t>
            </w:r>
            <w:r w:rsidR="00EA6F2D">
              <w:rPr>
                <w:rFonts w:ascii="Times New Roman" w:hAnsi="Times New Roman" w:cs="Times New Roman"/>
                <w:sz w:val="24"/>
                <w:szCs w:val="24"/>
              </w:rPr>
              <w:t>kus. Tam būtina sudaryti paveikią</w:t>
            </w:r>
            <w:r w:rsidRPr="00C6093A">
              <w:rPr>
                <w:rFonts w:ascii="Times New Roman" w:hAnsi="Times New Roman" w:cs="Times New Roman"/>
                <w:sz w:val="24"/>
                <w:szCs w:val="24"/>
              </w:rPr>
              <w:t xml:space="preserve"> ir saugią aplinką saviraiškiam mokinio d</w:t>
            </w:r>
            <w:r w:rsidR="00586862">
              <w:rPr>
                <w:rFonts w:ascii="Times New Roman" w:hAnsi="Times New Roman" w:cs="Times New Roman"/>
                <w:sz w:val="24"/>
                <w:szCs w:val="24"/>
              </w:rPr>
              <w:t>alyvavimui mokyklos gyvenime. Ugdymą</w:t>
            </w:r>
            <w:r w:rsidRPr="00C6093A">
              <w:rPr>
                <w:rFonts w:ascii="Times New Roman" w:hAnsi="Times New Roman" w:cs="Times New Roman"/>
                <w:sz w:val="24"/>
                <w:szCs w:val="24"/>
              </w:rPr>
              <w:t xml:space="preserve"> apibūdina šie bruožai: veiklos, įvykiai ir nuotykiai (būreliai, organizacijos, projektai, akcijos, talkos, pramogos ir kiti renginiai); mokinių savijauta (būti priimtam, gerbiamam, saugiam, džiaugtis buvimu mokykloje ir laikyti jį prasmingu); bendruomeniškumas (narystė, vienybė, dalijimasis, rūpinimasis kitais, pagalba,  įsipareigojimai);  savivalda  (tarimasis,  sprendimų  inicijavimas,  priėmimas  ir  įgyvendinimas, mokyklos gyvenimo kūrimas). Gyvename technologijų, klimato, ekonomikos ir vertybių kaitos amžiuje. Tokiame kontekste kyla poreikis stiprinti mokinių gebėjimus ir ugdyti vertybines nuostatas, leidžiančias ne tik prisitaikyti prie vis sparčiau besikeičiančių  sąlygų,  bet  ir  patiems  tapti  kaitos  iniciatoriais,  nuolat  siekti  savo  asmeninės  ūgties. Atsižvelgiant į vykstančius pokyčius aplinkoje, pasitelkus dialogo ir susitarimo, inovacijų kultūras, įgalinant pasidalytąją  lyderystę, siekiama  stiprinti  vidinius  ir  išorinius  gimnazijos   bendruomenės  narių   ryšius, kryptingai, kūrybiškai, lanksčiai, partneriškai veikti.</w:t>
            </w:r>
          </w:p>
        </w:tc>
      </w:tr>
      <w:tr w:rsidR="008849BD" w:rsidRPr="005319CB" w:rsidTr="008A2BAD">
        <w:tc>
          <w:tcPr>
            <w:tcW w:w="2830" w:type="dxa"/>
          </w:tcPr>
          <w:p w:rsidR="008849BD" w:rsidRPr="000A2C0D" w:rsidRDefault="008849BD" w:rsidP="008A2BAD">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Numatomi programos įgyvendinimo rezultatai</w:t>
            </w:r>
          </w:p>
        </w:tc>
        <w:tc>
          <w:tcPr>
            <w:tcW w:w="11766" w:type="dxa"/>
            <w:gridSpan w:val="10"/>
          </w:tcPr>
          <w:p w:rsidR="008849BD" w:rsidRDefault="008849BD" w:rsidP="008A2BAD">
            <w:pPr>
              <w:pStyle w:val="Default"/>
              <w:ind w:firstLine="0"/>
              <w:rPr>
                <w:rFonts w:eastAsia="Times New Roman"/>
                <w:b/>
              </w:rPr>
            </w:pPr>
            <w:r>
              <w:rPr>
                <w:rFonts w:eastAsia="Times New Roman"/>
              </w:rPr>
              <w:t>Programos įgyvendinimo sėkmę bus galima vertinti pagal šiuos rezultato ir produkto vertinimo kriterijus:</w:t>
            </w:r>
            <w:r>
              <w:rPr>
                <w:rFonts w:eastAsia="Times New Roman"/>
                <w:b/>
              </w:rPr>
              <w:t xml:space="preserve"> </w:t>
            </w:r>
          </w:p>
          <w:p w:rsidR="008849BD" w:rsidRPr="009D30B5" w:rsidRDefault="00586862" w:rsidP="008A2BAD">
            <w:pPr>
              <w:pStyle w:val="Default"/>
              <w:ind w:left="321" w:firstLine="0"/>
              <w:rPr>
                <w:rFonts w:eastAsia="Times New Roman"/>
              </w:rPr>
            </w:pPr>
            <w:r>
              <w:t xml:space="preserve">1. </w:t>
            </w:r>
            <w:r w:rsidR="008849BD" w:rsidRPr="009D30B5">
              <w:t xml:space="preserve">Mikroklimato tyrimo duomenų apie saugumą „Gimnazijoje </w:t>
            </w:r>
            <w:r>
              <w:t>jaučiuosi saugus“ įvertis  – 75 proc.</w:t>
            </w:r>
          </w:p>
          <w:p w:rsidR="008849BD" w:rsidRPr="009D30B5" w:rsidRDefault="00586862" w:rsidP="008A2BAD">
            <w:pPr>
              <w:pStyle w:val="Default"/>
              <w:ind w:left="321" w:firstLine="0"/>
              <w:rPr>
                <w:rFonts w:eastAsia="Times New Roman"/>
              </w:rPr>
            </w:pPr>
            <w:r>
              <w:t xml:space="preserve">2. </w:t>
            </w:r>
            <w:r w:rsidR="008849BD" w:rsidRPr="009D30B5">
              <w:t>Adaptacijos tyrimo duomenų apie patyčias „Manau, kad gimnazijoje p</w:t>
            </w:r>
            <w:r>
              <w:t>atiriu patyčias“ įvertis – 17 proc.</w:t>
            </w:r>
          </w:p>
          <w:p w:rsidR="008849BD" w:rsidRPr="009D30B5" w:rsidRDefault="00586862" w:rsidP="008A2BAD">
            <w:pPr>
              <w:pStyle w:val="Default"/>
              <w:ind w:left="321" w:firstLine="0"/>
              <w:rPr>
                <w:rFonts w:eastAsia="Times New Roman"/>
              </w:rPr>
            </w:pPr>
            <w:r>
              <w:t xml:space="preserve">3. </w:t>
            </w:r>
            <w:r w:rsidR="008849BD" w:rsidRPr="009D30B5">
              <w:t>Adaptacijos tyrimo duomenų apie pagalbą „Manau, kad mokytojai nori man</w:t>
            </w:r>
            <w:r>
              <w:t xml:space="preserve"> padėti“ įvertis –58 proc.</w:t>
            </w:r>
          </w:p>
          <w:p w:rsidR="008849BD" w:rsidRPr="009D30B5" w:rsidRDefault="00586862" w:rsidP="008A2BAD">
            <w:pPr>
              <w:pStyle w:val="Default"/>
              <w:ind w:left="321" w:firstLine="0"/>
              <w:rPr>
                <w:rFonts w:eastAsia="Times New Roman"/>
              </w:rPr>
            </w:pPr>
            <w:r>
              <w:t xml:space="preserve">4. </w:t>
            </w:r>
            <w:r w:rsidR="008849BD" w:rsidRPr="009D30B5">
              <w:t>Gimnazijos mokinių, dalyvaujančių olimpiadose, konkursuo</w:t>
            </w:r>
            <w:r>
              <w:t>se, sporto varžybose, dalis –17 proc.</w:t>
            </w:r>
          </w:p>
          <w:p w:rsidR="008849BD" w:rsidRPr="009D30B5" w:rsidRDefault="00586862" w:rsidP="008A2BAD">
            <w:pPr>
              <w:pStyle w:val="Default"/>
              <w:ind w:left="321" w:firstLine="0"/>
              <w:rPr>
                <w:rFonts w:eastAsia="Times New Roman"/>
              </w:rPr>
            </w:pPr>
            <w:r>
              <w:t xml:space="preserve">5. </w:t>
            </w:r>
            <w:r w:rsidR="008849BD" w:rsidRPr="009D30B5">
              <w:t>Gimnazijos savivaldų institucijų pateiktų ir įgyv</w:t>
            </w:r>
            <w:r>
              <w:t>endintų iniciatyvų skaičius – 2.</w:t>
            </w:r>
          </w:p>
          <w:p w:rsidR="008849BD" w:rsidRPr="009D30B5" w:rsidRDefault="00586862" w:rsidP="008A2BAD">
            <w:pPr>
              <w:pStyle w:val="Default"/>
              <w:ind w:left="321" w:firstLine="0"/>
              <w:rPr>
                <w:rFonts w:eastAsia="Times New Roman"/>
              </w:rPr>
            </w:pPr>
            <w:r>
              <w:rPr>
                <w:rFonts w:eastAsia="Times New Roman"/>
                <w:lang w:eastAsia="lt-LT"/>
              </w:rPr>
              <w:t xml:space="preserve">6. </w:t>
            </w:r>
            <w:r w:rsidR="008849BD" w:rsidRPr="009D30B5">
              <w:rPr>
                <w:rFonts w:eastAsia="Times New Roman"/>
                <w:lang w:eastAsia="lt-LT"/>
              </w:rPr>
              <w:t xml:space="preserve">Ugdytinių  apklausos duomenų „Mano  ugdymo(si) lūkesčiai ir poreikiai „Sėkmės ir lyderystės mokykloje“ yra patenkinami“ įvertis – </w:t>
            </w:r>
            <w:r w:rsidR="008849BD" w:rsidRPr="009D30B5">
              <w:t xml:space="preserve">87 </w:t>
            </w:r>
            <w:r>
              <w:t>proc.</w:t>
            </w:r>
          </w:p>
          <w:p w:rsidR="008849BD" w:rsidRPr="00F344F1" w:rsidRDefault="00586862" w:rsidP="008A2BAD">
            <w:pPr>
              <w:pStyle w:val="Default"/>
              <w:ind w:left="321" w:firstLine="0"/>
              <w:rPr>
                <w:rFonts w:eastAsia="Times New Roman"/>
              </w:rPr>
            </w:pPr>
            <w:r>
              <w:rPr>
                <w:rFonts w:eastAsia="Times New Roman"/>
                <w:lang w:eastAsia="lt-LT"/>
              </w:rPr>
              <w:t xml:space="preserve">7. </w:t>
            </w:r>
            <w:r w:rsidR="008849BD" w:rsidRPr="009D30B5">
              <w:rPr>
                <w:rFonts w:eastAsia="Times New Roman"/>
                <w:lang w:eastAsia="lt-LT"/>
              </w:rPr>
              <w:t xml:space="preserve">Aktyviai savanorystėje dalyvaujančių dalis – </w:t>
            </w:r>
            <w:r w:rsidR="008849BD" w:rsidRPr="009D30B5">
              <w:t xml:space="preserve">20 </w:t>
            </w:r>
            <w:r>
              <w:rPr>
                <w:lang w:val="en-US"/>
              </w:rPr>
              <w:t>proc.</w:t>
            </w:r>
          </w:p>
          <w:p w:rsidR="008849BD" w:rsidRPr="004553BD" w:rsidRDefault="008849BD" w:rsidP="008A2BAD">
            <w:pPr>
              <w:pStyle w:val="Default"/>
              <w:numPr>
                <w:ilvl w:val="0"/>
                <w:numId w:val="35"/>
              </w:numPr>
              <w:rPr>
                <w:rFonts w:eastAsia="Times New Roman"/>
              </w:rPr>
            </w:pPr>
            <w:r w:rsidRPr="004553BD">
              <w:t xml:space="preserve">Bendruomenės renginiuose dalyvaujančių narių dalis – 90 </w:t>
            </w:r>
            <w:r w:rsidR="00586862">
              <w:rPr>
                <w:lang w:val="en-US"/>
              </w:rPr>
              <w:t>proc.</w:t>
            </w:r>
          </w:p>
          <w:p w:rsidR="008849BD" w:rsidRPr="004553BD" w:rsidRDefault="008849BD" w:rsidP="008A2BAD">
            <w:pPr>
              <w:pStyle w:val="Default"/>
              <w:numPr>
                <w:ilvl w:val="0"/>
                <w:numId w:val="35"/>
              </w:numPr>
              <w:rPr>
                <w:rFonts w:eastAsia="Times New Roman"/>
              </w:rPr>
            </w:pPr>
            <w:r w:rsidRPr="004553BD">
              <w:rPr>
                <w:rFonts w:eastAsia="Times New Roman"/>
              </w:rPr>
              <w:t>Gimnazijos prezidento ir  mokinių tarybos narių rinkimuose balsuojančių mokinių dalis – 53</w:t>
            </w:r>
            <w:r w:rsidRPr="004553BD">
              <w:t xml:space="preserve"> </w:t>
            </w:r>
            <w:r w:rsidR="00586862">
              <w:rPr>
                <w:lang w:val="en-US"/>
              </w:rPr>
              <w:t>proc.</w:t>
            </w:r>
          </w:p>
          <w:p w:rsidR="008849BD" w:rsidRPr="004553BD" w:rsidRDefault="008849BD" w:rsidP="008A2BAD">
            <w:pPr>
              <w:pStyle w:val="Default"/>
              <w:numPr>
                <w:ilvl w:val="0"/>
                <w:numId w:val="35"/>
              </w:numPr>
              <w:rPr>
                <w:rFonts w:eastAsia="Times New Roman"/>
              </w:rPr>
            </w:pPr>
            <w:r w:rsidRPr="004553BD">
              <w:t>Partnerių  edukacinėse erdvėse organizuojamų popiečių, parodų, ve</w:t>
            </w:r>
            <w:r w:rsidR="00586862">
              <w:t>damų atvirų pamokų skaičius – 3.</w:t>
            </w:r>
          </w:p>
          <w:p w:rsidR="008849BD" w:rsidRPr="004553BD" w:rsidRDefault="008849BD" w:rsidP="008A2BAD">
            <w:pPr>
              <w:pStyle w:val="Default"/>
              <w:numPr>
                <w:ilvl w:val="0"/>
                <w:numId w:val="35"/>
              </w:numPr>
              <w:rPr>
                <w:rFonts w:eastAsia="Times New Roman"/>
              </w:rPr>
            </w:pPr>
            <w:r w:rsidRPr="004553BD">
              <w:t>Savanorystės iniciat</w:t>
            </w:r>
            <w:r w:rsidR="00586862">
              <w:t>yvų su Lions klubu skaičius – 1.</w:t>
            </w:r>
          </w:p>
          <w:p w:rsidR="008849BD" w:rsidRPr="004553BD" w:rsidRDefault="008849BD" w:rsidP="008A2BAD">
            <w:pPr>
              <w:pStyle w:val="Default"/>
              <w:numPr>
                <w:ilvl w:val="0"/>
                <w:numId w:val="35"/>
              </w:numPr>
              <w:rPr>
                <w:rFonts w:eastAsia="Times New Roman"/>
              </w:rPr>
            </w:pPr>
            <w:r w:rsidRPr="004553BD">
              <w:t>Kūno kultūros pamokų, tenkančių vienam mokiniui,  sporto centro baseine, skaiči</w:t>
            </w:r>
            <w:r w:rsidR="00586862">
              <w:t>us – 2.</w:t>
            </w:r>
          </w:p>
          <w:p w:rsidR="008849BD" w:rsidRPr="00586862" w:rsidRDefault="008849BD" w:rsidP="006B30D1">
            <w:pPr>
              <w:pStyle w:val="Default"/>
              <w:numPr>
                <w:ilvl w:val="0"/>
                <w:numId w:val="35"/>
              </w:numPr>
              <w:tabs>
                <w:tab w:val="left" w:pos="746"/>
              </w:tabs>
              <w:ind w:left="0" w:firstLine="321"/>
              <w:rPr>
                <w:rFonts w:eastAsia="Times New Roman"/>
              </w:rPr>
            </w:pPr>
            <w:r w:rsidRPr="004553BD">
              <w:rPr>
                <w:rFonts w:eastAsia="Times New Roman"/>
                <w:lang w:eastAsia="lt-LT"/>
              </w:rPr>
              <w:t>Sve</w:t>
            </w:r>
            <w:r w:rsidR="005B24FC">
              <w:rPr>
                <w:rFonts w:eastAsia="Times New Roman"/>
                <w:lang w:eastAsia="lt-LT"/>
              </w:rPr>
              <w:t>ikatos biuro specialistų, kineziterape</w:t>
            </w:r>
            <w:r w:rsidRPr="004553BD">
              <w:rPr>
                <w:rFonts w:eastAsia="Times New Roman"/>
                <w:lang w:eastAsia="lt-LT"/>
              </w:rPr>
              <w:t>utų, asmeninių trenerių organizuojamų pask</w:t>
            </w:r>
            <w:r w:rsidR="00586862">
              <w:rPr>
                <w:rFonts w:eastAsia="Times New Roman"/>
                <w:lang w:eastAsia="lt-LT"/>
              </w:rPr>
              <w:t xml:space="preserve">aitų ar kitų veiklų skaičius –  </w:t>
            </w:r>
            <w:r w:rsidRPr="004553BD">
              <w:rPr>
                <w:rFonts w:eastAsia="Times New Roman"/>
                <w:lang w:eastAsia="lt-LT"/>
              </w:rPr>
              <w:t>2.</w:t>
            </w:r>
          </w:p>
        </w:tc>
      </w:tr>
      <w:tr w:rsidR="008849BD" w:rsidRPr="005319CB" w:rsidTr="008A2BAD">
        <w:tc>
          <w:tcPr>
            <w:tcW w:w="2830" w:type="dxa"/>
          </w:tcPr>
          <w:p w:rsidR="008849BD" w:rsidRPr="000A2C0D" w:rsidRDefault="008849BD" w:rsidP="008A2BAD">
            <w:pPr>
              <w:suppressAutoHyphens/>
              <w:spacing w:after="0" w:line="240" w:lineRule="auto"/>
              <w:rPr>
                <w:rFonts w:ascii="Times New Roman" w:hAnsi="Times New Roman" w:cs="Times New Roman"/>
                <w:b/>
                <w:sz w:val="24"/>
                <w:szCs w:val="24"/>
              </w:rPr>
            </w:pPr>
            <w:r>
              <w:rPr>
                <w:rFonts w:ascii="Times New Roman" w:eastAsia="Times New Roman" w:hAnsi="Times New Roman"/>
                <w:b/>
                <w:sz w:val="24"/>
              </w:rPr>
              <w:t>Susiję Lietuvos Respublikos ir savivaldybės teisės aktai</w:t>
            </w:r>
          </w:p>
        </w:tc>
        <w:tc>
          <w:tcPr>
            <w:tcW w:w="11766" w:type="dxa"/>
            <w:gridSpan w:val="10"/>
          </w:tcPr>
          <w:p w:rsidR="008849BD" w:rsidRPr="00EE54F0" w:rsidRDefault="008849BD" w:rsidP="008A2BAD">
            <w:pPr>
              <w:pStyle w:val="Default"/>
              <w:ind w:firstLine="0"/>
              <w:rPr>
                <w:rFonts w:eastAsia="Times New Roman"/>
              </w:rPr>
            </w:pPr>
            <w:r w:rsidRPr="00EE54F0">
              <w:rPr>
                <w:rFonts w:eastAsia="Times New Roman"/>
              </w:rPr>
              <w:t>Valstybinė švietimo 2013–2022 metų strategija</w:t>
            </w:r>
            <w:r>
              <w:rPr>
                <w:rFonts w:eastAsia="Times New Roman"/>
              </w:rPr>
              <w:t>, patvirtinta LRS 2013 m. gruodž</w:t>
            </w:r>
            <w:r w:rsidRPr="00EE54F0">
              <w:rPr>
                <w:rFonts w:eastAsia="Times New Roman"/>
              </w:rPr>
              <w:t>io 23 d. nutarimu  Nr. XII-745.</w:t>
            </w:r>
          </w:p>
          <w:p w:rsidR="008849BD" w:rsidRPr="00EE54F0" w:rsidRDefault="008849BD" w:rsidP="008A2BAD">
            <w:pPr>
              <w:pStyle w:val="Default"/>
              <w:ind w:firstLine="0"/>
              <w:rPr>
                <w:rFonts w:eastAsia="Times New Roman"/>
              </w:rPr>
            </w:pPr>
            <w:r w:rsidRPr="00EE54F0">
              <w:rPr>
                <w:rFonts w:eastAsia="Times New Roman"/>
              </w:rPr>
              <w:t>Kėda</w:t>
            </w:r>
            <w:r>
              <w:rPr>
                <w:rFonts w:eastAsia="Times New Roman"/>
              </w:rPr>
              <w:t>inių  rajono  savivaldybės  2021–2023</w:t>
            </w:r>
            <w:r w:rsidRPr="00EE54F0">
              <w:rPr>
                <w:rFonts w:eastAsia="Times New Roman"/>
              </w:rPr>
              <w:t xml:space="preserve">   metų  strateginis  veiklos  planas,  patvirtintas  Kėdainių  rajono</w:t>
            </w:r>
          </w:p>
          <w:p w:rsidR="008849BD" w:rsidRDefault="008849BD" w:rsidP="008A2BAD">
            <w:pPr>
              <w:pStyle w:val="Default"/>
              <w:ind w:firstLine="0"/>
              <w:rPr>
                <w:rFonts w:eastAsia="Times New Roman"/>
              </w:rPr>
            </w:pPr>
            <w:r w:rsidRPr="00EE54F0">
              <w:rPr>
                <w:rFonts w:eastAsia="Times New Roman"/>
              </w:rPr>
              <w:t>saviv</w:t>
            </w:r>
            <w:r>
              <w:rPr>
                <w:rFonts w:eastAsia="Times New Roman"/>
              </w:rPr>
              <w:t>aldybės tarybos 2020 m. gruodžio 18 d. sprendimu Nr. TS-287</w:t>
            </w:r>
            <w:r w:rsidRPr="00EE54F0">
              <w:rPr>
                <w:rFonts w:eastAsia="Times New Roman"/>
              </w:rPr>
              <w:t>.</w:t>
            </w:r>
          </w:p>
          <w:p w:rsidR="008849BD" w:rsidRDefault="008849BD" w:rsidP="008A2BAD">
            <w:pPr>
              <w:pStyle w:val="Default"/>
              <w:ind w:firstLine="0"/>
            </w:pPr>
          </w:p>
        </w:tc>
      </w:tr>
      <w:tr w:rsidR="008849BD" w:rsidRPr="005319CB" w:rsidTr="007A5904">
        <w:trPr>
          <w:trHeight w:val="1691"/>
        </w:trPr>
        <w:tc>
          <w:tcPr>
            <w:tcW w:w="14596" w:type="dxa"/>
            <w:gridSpan w:val="11"/>
            <w:shd w:val="clear" w:color="auto" w:fill="FFFFFF" w:themeFill="background1"/>
          </w:tcPr>
          <w:p w:rsidR="008849BD" w:rsidRPr="008905B9" w:rsidRDefault="008849BD" w:rsidP="008849BD">
            <w:pPr>
              <w:autoSpaceDE w:val="0"/>
              <w:autoSpaceDN w:val="0"/>
              <w:adjustRightInd w:val="0"/>
              <w:rPr>
                <w:rFonts w:ascii="Times New Roman" w:hAnsi="Times New Roman" w:cs="Times New Roman"/>
                <w:color w:val="000000"/>
                <w:sz w:val="24"/>
                <w:szCs w:val="24"/>
              </w:rPr>
            </w:pPr>
          </w:p>
          <w:tbl>
            <w:tblPr>
              <w:tblW w:w="14496" w:type="dxa"/>
              <w:tblBorders>
                <w:top w:val="nil"/>
                <w:left w:val="nil"/>
                <w:bottom w:val="nil"/>
                <w:right w:val="nil"/>
              </w:tblBorders>
              <w:tblLayout w:type="fixed"/>
              <w:tblLook w:val="0000" w:firstRow="0" w:lastRow="0" w:firstColumn="0" w:lastColumn="0" w:noHBand="0" w:noVBand="0"/>
            </w:tblPr>
            <w:tblGrid>
              <w:gridCol w:w="14496"/>
            </w:tblGrid>
            <w:tr w:rsidR="008849BD" w:rsidRPr="005379F1" w:rsidTr="008849BD">
              <w:trPr>
                <w:trHeight w:val="52"/>
              </w:trPr>
              <w:tc>
                <w:tcPr>
                  <w:tcW w:w="14496" w:type="dxa"/>
                </w:tcPr>
                <w:p w:rsidR="008A2BAD" w:rsidRPr="008A2BAD" w:rsidRDefault="008849BD" w:rsidP="00526DFB">
                  <w:pPr>
                    <w:framePr w:hSpace="187" w:wrap="around" w:vAnchor="text" w:hAnchor="page" w:x="1702" w:y="131"/>
                    <w:autoSpaceDE w:val="0"/>
                    <w:autoSpaceDN w:val="0"/>
                    <w:adjustRightInd w:val="0"/>
                    <w:ind w:firstLine="601"/>
                    <w:rPr>
                      <w:rFonts w:ascii="Times New Roman" w:hAnsi="Times New Roman" w:cs="Times New Roman"/>
                      <w:b/>
                      <w:bCs/>
                      <w:color w:val="000000"/>
                      <w:sz w:val="24"/>
                      <w:szCs w:val="24"/>
                      <w:lang w:val="pl-PL"/>
                    </w:rPr>
                  </w:pPr>
                  <w:r w:rsidRPr="008A2BAD">
                    <w:rPr>
                      <w:rFonts w:ascii="Times New Roman" w:hAnsi="Times New Roman" w:cs="Times New Roman"/>
                      <w:b/>
                      <w:bCs/>
                      <w:sz w:val="24"/>
                      <w:szCs w:val="24"/>
                      <w:lang w:val="pl-PL"/>
                    </w:rPr>
                    <w:t>2022-2024 METŲ STRATEGINIO PLANO PROGRAMOS</w:t>
                  </w:r>
                  <w:r w:rsidR="008A2BAD" w:rsidRPr="008A2BAD">
                    <w:rPr>
                      <w:rFonts w:ascii="Times New Roman" w:hAnsi="Times New Roman" w:cs="Times New Roman"/>
                      <w:b/>
                      <w:bCs/>
                      <w:sz w:val="24"/>
                      <w:szCs w:val="24"/>
                      <w:lang w:val="pl-PL"/>
                    </w:rPr>
                    <w:t xml:space="preserve"> </w:t>
                  </w:r>
                  <w:r w:rsidRPr="008A2BAD">
                    <w:rPr>
                      <w:rFonts w:ascii="Times New Roman" w:hAnsi="Times New Roman" w:cs="Times New Roman"/>
                      <w:b/>
                      <w:bCs/>
                      <w:sz w:val="24"/>
                      <w:szCs w:val="24"/>
                      <w:lang w:val="pl-PL"/>
                    </w:rPr>
                    <w:t>„</w:t>
                  </w:r>
                  <w:r w:rsidRPr="008A2BAD">
                    <w:rPr>
                      <w:rFonts w:ascii="Times New Roman" w:eastAsia="Calibri" w:hAnsi="Times New Roman" w:cs="Times New Roman"/>
                      <w:b/>
                      <w:sz w:val="24"/>
                      <w:szCs w:val="24"/>
                    </w:rPr>
                    <w:t>BENDRUOMENĖS VERTYBINIŲ NUOSTATŲ IR SOCIALINIŲ EMOCINIŲ KOMPETENCIJŲ STIPRINIMAS“</w:t>
                  </w:r>
                  <w:r w:rsidR="008A2BAD" w:rsidRPr="008A2BAD">
                    <w:rPr>
                      <w:rFonts w:ascii="Times New Roman" w:eastAsia="Calibri" w:hAnsi="Times New Roman" w:cs="Times New Roman"/>
                      <w:b/>
                      <w:sz w:val="24"/>
                      <w:szCs w:val="24"/>
                    </w:rPr>
                    <w:t xml:space="preserve"> </w:t>
                  </w:r>
                  <w:r w:rsidR="008A2BAD" w:rsidRPr="008A2BAD">
                    <w:rPr>
                      <w:rFonts w:ascii="Times New Roman" w:hAnsi="Times New Roman" w:cs="Times New Roman"/>
                      <w:b/>
                      <w:bCs/>
                      <w:color w:val="000000"/>
                      <w:sz w:val="24"/>
                      <w:szCs w:val="24"/>
                      <w:lang w:val="pl-PL"/>
                    </w:rPr>
                    <w:t xml:space="preserve"> TIKSLŲ, UŽDAVINIŲ, PRIEMONIŲ, PRIEMONIŲ IŠLAIDŲ IR PRODUKTO KRITERIJŲ SUVESTINĖ</w:t>
                  </w:r>
                </w:p>
                <w:p w:rsidR="008849BD" w:rsidRPr="008A2BAD" w:rsidRDefault="008849BD" w:rsidP="00526DFB">
                  <w:pPr>
                    <w:pStyle w:val="Default"/>
                    <w:framePr w:hSpace="187" w:wrap="around" w:vAnchor="text" w:hAnchor="page" w:x="1702" w:y="131"/>
                    <w:jc w:val="left"/>
                    <w:rPr>
                      <w:b/>
                      <w:bCs/>
                      <w:lang w:val="pl-PL"/>
                    </w:rPr>
                  </w:pPr>
                </w:p>
                <w:tbl>
                  <w:tblPr>
                    <w:tblW w:w="14393" w:type="dxa"/>
                    <w:tblBorders>
                      <w:top w:val="nil"/>
                      <w:left w:val="nil"/>
                      <w:bottom w:val="nil"/>
                      <w:right w:val="nil"/>
                    </w:tblBorders>
                    <w:tblLayout w:type="fixed"/>
                    <w:tblLook w:val="0000" w:firstRow="0" w:lastRow="0" w:firstColumn="0" w:lastColumn="0" w:noHBand="0" w:noVBand="0"/>
                  </w:tblPr>
                  <w:tblGrid>
                    <w:gridCol w:w="14393"/>
                  </w:tblGrid>
                  <w:tr w:rsidR="008849BD" w:rsidRPr="008A2BAD" w:rsidTr="007A5904">
                    <w:trPr>
                      <w:trHeight w:val="40"/>
                    </w:trPr>
                    <w:tc>
                      <w:tcPr>
                        <w:tcW w:w="14393" w:type="dxa"/>
                      </w:tcPr>
                      <w:p w:rsidR="008849BD" w:rsidRPr="008A2BAD" w:rsidRDefault="008849BD" w:rsidP="00526DFB">
                        <w:pPr>
                          <w:framePr w:hSpace="187" w:wrap="around" w:vAnchor="text" w:hAnchor="page" w:x="1702" w:y="131"/>
                          <w:autoSpaceDE w:val="0"/>
                          <w:autoSpaceDN w:val="0"/>
                          <w:adjustRightInd w:val="0"/>
                          <w:rPr>
                            <w:rFonts w:ascii="Times New Roman" w:hAnsi="Times New Roman" w:cs="Times New Roman"/>
                            <w:b/>
                            <w:bCs/>
                            <w:color w:val="000000"/>
                            <w:sz w:val="24"/>
                            <w:szCs w:val="24"/>
                            <w:lang w:val="pl-PL"/>
                          </w:rPr>
                        </w:pPr>
                      </w:p>
                    </w:tc>
                  </w:tr>
                </w:tbl>
                <w:p w:rsidR="008849BD" w:rsidRPr="008A2BAD" w:rsidRDefault="008849BD" w:rsidP="00526DFB">
                  <w:pPr>
                    <w:framePr w:hSpace="187" w:wrap="around" w:vAnchor="text" w:hAnchor="page" w:x="1702" w:y="131"/>
                    <w:autoSpaceDE w:val="0"/>
                    <w:autoSpaceDN w:val="0"/>
                    <w:adjustRightInd w:val="0"/>
                    <w:rPr>
                      <w:rFonts w:ascii="Times New Roman" w:hAnsi="Times New Roman" w:cs="Times New Roman"/>
                      <w:color w:val="000000"/>
                      <w:sz w:val="24"/>
                      <w:szCs w:val="24"/>
                      <w:lang w:val="pl-PL"/>
                    </w:rPr>
                  </w:pPr>
                </w:p>
              </w:tc>
            </w:tr>
          </w:tbl>
          <w:p w:rsidR="008849BD" w:rsidRDefault="008849BD" w:rsidP="008849BD">
            <w:pPr>
              <w:suppressAutoHyphens/>
              <w:autoSpaceDE w:val="0"/>
              <w:autoSpaceDN w:val="0"/>
              <w:adjustRightInd w:val="0"/>
              <w:rPr>
                <w:rFonts w:ascii="Times New Roman" w:hAnsi="Times New Roman" w:cs="Times New Roman"/>
                <w:b/>
                <w:sz w:val="24"/>
                <w:szCs w:val="24"/>
              </w:rPr>
            </w:pPr>
          </w:p>
        </w:tc>
      </w:tr>
      <w:tr w:rsidR="008849BD" w:rsidRPr="005319CB" w:rsidTr="008A2BAD">
        <w:trPr>
          <w:trHeight w:val="2250"/>
        </w:trPr>
        <w:tc>
          <w:tcPr>
            <w:tcW w:w="3352" w:type="dxa"/>
            <w:gridSpan w:val="2"/>
            <w:vAlign w:val="center"/>
          </w:tcPr>
          <w:p w:rsidR="008849BD" w:rsidRDefault="008849BD" w:rsidP="008849BD">
            <w:pPr>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Programos tikslo, uždavinio, priemonės pavadinimas</w:t>
            </w:r>
          </w:p>
          <w:p w:rsidR="008849BD" w:rsidRDefault="008849BD" w:rsidP="008849BD">
            <w:pPr>
              <w:suppressAutoHyphens/>
              <w:autoSpaceDE w:val="0"/>
              <w:autoSpaceDN w:val="0"/>
              <w:adjustRightInd w:val="0"/>
              <w:jc w:val="center"/>
              <w:rPr>
                <w:rFonts w:ascii="Times New Roman" w:hAnsi="Times New Roman" w:cs="Times New Roman"/>
                <w:b/>
                <w:sz w:val="24"/>
                <w:szCs w:val="24"/>
              </w:rPr>
            </w:pPr>
          </w:p>
          <w:p w:rsidR="008849BD" w:rsidRDefault="008849BD" w:rsidP="008849BD">
            <w:pPr>
              <w:suppressAutoHyphens/>
              <w:autoSpaceDE w:val="0"/>
              <w:autoSpaceDN w:val="0"/>
              <w:adjustRightInd w:val="0"/>
              <w:jc w:val="center"/>
              <w:rPr>
                <w:rFonts w:ascii="Times New Roman" w:hAnsi="Times New Roman" w:cs="Times New Roman"/>
                <w:b/>
                <w:sz w:val="24"/>
                <w:szCs w:val="24"/>
              </w:rPr>
            </w:pPr>
          </w:p>
          <w:p w:rsidR="008849BD" w:rsidRDefault="008849BD" w:rsidP="008849BD">
            <w:pPr>
              <w:suppressAutoHyphens/>
              <w:autoSpaceDE w:val="0"/>
              <w:autoSpaceDN w:val="0"/>
              <w:adjustRightInd w:val="0"/>
              <w:jc w:val="center"/>
              <w:rPr>
                <w:rFonts w:ascii="Times New Roman" w:hAnsi="Times New Roman" w:cs="Times New Roman"/>
                <w:b/>
                <w:sz w:val="24"/>
                <w:szCs w:val="24"/>
              </w:rPr>
            </w:pPr>
          </w:p>
          <w:p w:rsidR="008849BD" w:rsidRPr="000A2C0D" w:rsidRDefault="008849BD" w:rsidP="008849BD">
            <w:pPr>
              <w:suppressAutoHyphens/>
              <w:autoSpaceDE w:val="0"/>
              <w:autoSpaceDN w:val="0"/>
              <w:adjustRightInd w:val="0"/>
              <w:rPr>
                <w:rFonts w:ascii="Times New Roman" w:hAnsi="Times New Roman" w:cs="Times New Roman"/>
                <w:b/>
                <w:sz w:val="24"/>
                <w:szCs w:val="24"/>
              </w:rPr>
            </w:pPr>
          </w:p>
        </w:tc>
        <w:tc>
          <w:tcPr>
            <w:tcW w:w="815" w:type="dxa"/>
            <w:textDirection w:val="btLr"/>
            <w:vAlign w:val="center"/>
          </w:tcPr>
          <w:p w:rsidR="008849BD" w:rsidRPr="008A2BAD" w:rsidRDefault="008849BD" w:rsidP="008849BD">
            <w:pPr>
              <w:suppressAutoHyphens/>
              <w:autoSpaceDE w:val="0"/>
              <w:autoSpaceDN w:val="0"/>
              <w:adjustRightInd w:val="0"/>
              <w:ind w:left="113" w:right="113"/>
              <w:jc w:val="center"/>
              <w:rPr>
                <w:rFonts w:ascii="Times New Roman" w:hAnsi="Times New Roman" w:cs="Times New Roman"/>
                <w:b/>
                <w:sz w:val="24"/>
                <w:szCs w:val="24"/>
              </w:rPr>
            </w:pPr>
            <w:r w:rsidRPr="008A2BAD">
              <w:rPr>
                <w:rFonts w:ascii="Times New Roman" w:hAnsi="Times New Roman" w:cs="Times New Roman"/>
                <w:b/>
                <w:sz w:val="24"/>
                <w:szCs w:val="24"/>
              </w:rPr>
              <w:t>Finansavimo šaltinis</w:t>
            </w:r>
          </w:p>
        </w:tc>
        <w:tc>
          <w:tcPr>
            <w:tcW w:w="630" w:type="dxa"/>
            <w:textDirection w:val="btLr"/>
            <w:vAlign w:val="center"/>
          </w:tcPr>
          <w:p w:rsidR="008849BD" w:rsidRPr="008A2BAD" w:rsidRDefault="008849BD" w:rsidP="008849BD">
            <w:pPr>
              <w:suppressAutoHyphens/>
              <w:autoSpaceDE w:val="0"/>
              <w:autoSpaceDN w:val="0"/>
              <w:adjustRightInd w:val="0"/>
              <w:ind w:left="113" w:right="113"/>
              <w:jc w:val="center"/>
              <w:rPr>
                <w:rFonts w:ascii="Times New Roman" w:hAnsi="Times New Roman" w:cs="Times New Roman"/>
                <w:b/>
                <w:sz w:val="24"/>
                <w:szCs w:val="24"/>
              </w:rPr>
            </w:pPr>
            <w:r w:rsidRPr="008A2BAD">
              <w:rPr>
                <w:rFonts w:ascii="Times New Roman" w:hAnsi="Times New Roman" w:cs="Times New Roman"/>
                <w:b/>
                <w:sz w:val="24"/>
                <w:szCs w:val="24"/>
              </w:rPr>
              <w:t>2022-ieji metai</w:t>
            </w:r>
          </w:p>
        </w:tc>
        <w:tc>
          <w:tcPr>
            <w:tcW w:w="727" w:type="dxa"/>
            <w:textDirection w:val="btLr"/>
            <w:vAlign w:val="center"/>
          </w:tcPr>
          <w:p w:rsidR="008849BD" w:rsidRPr="008A2BAD" w:rsidRDefault="008A2BAD" w:rsidP="008849BD">
            <w:pPr>
              <w:suppressAutoHyphens/>
              <w:autoSpaceDE w:val="0"/>
              <w:autoSpaceDN w:val="0"/>
              <w:adjustRightInd w:val="0"/>
              <w:ind w:left="113" w:right="113"/>
              <w:rPr>
                <w:rFonts w:ascii="Times New Roman" w:hAnsi="Times New Roman" w:cs="Times New Roman"/>
                <w:b/>
                <w:sz w:val="24"/>
                <w:szCs w:val="24"/>
              </w:rPr>
            </w:pPr>
            <w:r>
              <w:rPr>
                <w:rFonts w:ascii="Times New Roman" w:hAnsi="Times New Roman" w:cs="Times New Roman"/>
                <w:b/>
                <w:sz w:val="24"/>
                <w:szCs w:val="24"/>
              </w:rPr>
              <w:t>2023-ųjų me</w:t>
            </w:r>
            <w:r w:rsidR="008849BD" w:rsidRPr="008A2BAD">
              <w:rPr>
                <w:rFonts w:ascii="Times New Roman" w:hAnsi="Times New Roman" w:cs="Times New Roman"/>
                <w:b/>
                <w:sz w:val="24"/>
                <w:szCs w:val="24"/>
              </w:rPr>
              <w:t>tų lėšų projektas</w:t>
            </w:r>
          </w:p>
        </w:tc>
        <w:tc>
          <w:tcPr>
            <w:tcW w:w="708" w:type="dxa"/>
            <w:textDirection w:val="btLr"/>
            <w:vAlign w:val="center"/>
          </w:tcPr>
          <w:p w:rsidR="008849BD" w:rsidRPr="008A2BAD" w:rsidRDefault="008A2BAD" w:rsidP="008849BD">
            <w:pPr>
              <w:suppressAutoHyphens/>
              <w:autoSpaceDE w:val="0"/>
              <w:autoSpaceDN w:val="0"/>
              <w:adjustRightInd w:val="0"/>
              <w:ind w:left="113" w:right="113"/>
              <w:rPr>
                <w:rFonts w:ascii="Times New Roman" w:hAnsi="Times New Roman" w:cs="Times New Roman"/>
                <w:b/>
                <w:sz w:val="24"/>
                <w:szCs w:val="24"/>
              </w:rPr>
            </w:pPr>
            <w:r>
              <w:rPr>
                <w:rFonts w:ascii="Times New Roman" w:hAnsi="Times New Roman" w:cs="Times New Roman"/>
                <w:b/>
                <w:sz w:val="24"/>
                <w:szCs w:val="24"/>
              </w:rPr>
              <w:t>2024-ųjų me</w:t>
            </w:r>
            <w:r w:rsidR="008849BD" w:rsidRPr="008A2BAD">
              <w:rPr>
                <w:rFonts w:ascii="Times New Roman" w:hAnsi="Times New Roman" w:cs="Times New Roman"/>
                <w:b/>
                <w:sz w:val="24"/>
                <w:szCs w:val="24"/>
              </w:rPr>
              <w:t>tų lėšų projektas</w:t>
            </w:r>
          </w:p>
          <w:p w:rsidR="008849BD" w:rsidRPr="008A2BAD" w:rsidRDefault="008849BD" w:rsidP="008849BD">
            <w:pPr>
              <w:suppressAutoHyphens/>
              <w:autoSpaceDE w:val="0"/>
              <w:autoSpaceDN w:val="0"/>
              <w:adjustRightInd w:val="0"/>
              <w:ind w:left="113" w:right="113"/>
              <w:rPr>
                <w:rFonts w:ascii="Times New Roman" w:hAnsi="Times New Roman" w:cs="Times New Roman"/>
                <w:b/>
                <w:sz w:val="24"/>
                <w:szCs w:val="24"/>
              </w:rPr>
            </w:pPr>
          </w:p>
          <w:p w:rsidR="008849BD" w:rsidRPr="008A2BAD" w:rsidRDefault="008849BD" w:rsidP="008849BD">
            <w:pPr>
              <w:suppressAutoHyphens/>
              <w:autoSpaceDE w:val="0"/>
              <w:autoSpaceDN w:val="0"/>
              <w:adjustRightInd w:val="0"/>
              <w:ind w:left="113" w:right="113"/>
              <w:rPr>
                <w:rFonts w:ascii="Times New Roman" w:hAnsi="Times New Roman" w:cs="Times New Roman"/>
                <w:b/>
                <w:sz w:val="24"/>
                <w:szCs w:val="24"/>
              </w:rPr>
            </w:pPr>
          </w:p>
          <w:p w:rsidR="008849BD" w:rsidRPr="008A2BAD" w:rsidRDefault="008849BD" w:rsidP="008849BD">
            <w:pPr>
              <w:suppressAutoHyphens/>
              <w:autoSpaceDE w:val="0"/>
              <w:autoSpaceDN w:val="0"/>
              <w:adjustRightInd w:val="0"/>
              <w:ind w:left="113" w:right="113"/>
              <w:rPr>
                <w:rFonts w:ascii="Times New Roman" w:hAnsi="Times New Roman" w:cs="Times New Roman"/>
                <w:b/>
                <w:sz w:val="24"/>
                <w:szCs w:val="24"/>
              </w:rPr>
            </w:pPr>
          </w:p>
        </w:tc>
        <w:tc>
          <w:tcPr>
            <w:tcW w:w="7920" w:type="dxa"/>
            <w:gridSpan w:val="4"/>
            <w:tcBorders>
              <w:right w:val="nil"/>
            </w:tcBorders>
          </w:tcPr>
          <w:p w:rsidR="008849BD" w:rsidRPr="00FE3EA4" w:rsidRDefault="008849BD" w:rsidP="008849BD">
            <w:pPr>
              <w:autoSpaceDE w:val="0"/>
              <w:autoSpaceDN w:val="0"/>
              <w:adjustRightInd w:val="0"/>
              <w:rPr>
                <w:rFonts w:ascii="Times New Roman" w:hAnsi="Times New Roman" w:cs="Times New Roman"/>
                <w:color w:val="000000"/>
                <w:sz w:val="24"/>
                <w:szCs w:val="24"/>
                <w:lang w:val="pl-PL"/>
              </w:rPr>
            </w:pPr>
          </w:p>
          <w:tbl>
            <w:tblPr>
              <w:tblW w:w="7461" w:type="dxa"/>
              <w:tblBorders>
                <w:top w:val="nil"/>
                <w:left w:val="nil"/>
                <w:bottom w:val="nil"/>
                <w:right w:val="nil"/>
              </w:tblBorders>
              <w:tblLayout w:type="fixed"/>
              <w:tblLook w:val="0000" w:firstRow="0" w:lastRow="0" w:firstColumn="0" w:lastColumn="0" w:noHBand="0" w:noVBand="0"/>
            </w:tblPr>
            <w:tblGrid>
              <w:gridCol w:w="7461"/>
            </w:tblGrid>
            <w:tr w:rsidR="008849BD" w:rsidRPr="00FE3EA4" w:rsidTr="008849BD">
              <w:trPr>
                <w:trHeight w:val="57"/>
              </w:trPr>
              <w:tc>
                <w:tcPr>
                  <w:tcW w:w="7461" w:type="dxa"/>
                </w:tcPr>
                <w:p w:rsidR="008849BD" w:rsidRPr="00FE3EA4" w:rsidRDefault="008849BD" w:rsidP="00526DFB">
                  <w:pPr>
                    <w:framePr w:hSpace="187" w:wrap="around" w:vAnchor="text" w:hAnchor="page" w:x="1702" w:y="131"/>
                    <w:autoSpaceDE w:val="0"/>
                    <w:autoSpaceDN w:val="0"/>
                    <w:adjustRightInd w:val="0"/>
                    <w:rPr>
                      <w:rFonts w:ascii="Times New Roman" w:hAnsi="Times New Roman" w:cs="Times New Roman"/>
                      <w:color w:val="000000"/>
                      <w:sz w:val="24"/>
                      <w:szCs w:val="24"/>
                      <w:lang w:val="en-US"/>
                    </w:rPr>
                  </w:pPr>
                  <w:r w:rsidRPr="00FE3EA4">
                    <w:rPr>
                      <w:rFonts w:ascii="Times New Roman" w:hAnsi="Times New Roman" w:cs="Times New Roman"/>
                      <w:b/>
                      <w:bCs/>
                      <w:color w:val="000000"/>
                      <w:sz w:val="24"/>
                      <w:szCs w:val="24"/>
                      <w:lang w:val="en-US"/>
                    </w:rPr>
                    <w:t xml:space="preserve">    </w:t>
                  </w:r>
                  <w:r w:rsidR="008A2BAD">
                    <w:rPr>
                      <w:rFonts w:ascii="Times New Roman" w:hAnsi="Times New Roman" w:cs="Times New Roman"/>
                      <w:b/>
                      <w:bCs/>
                      <w:color w:val="000000"/>
                      <w:sz w:val="24"/>
                      <w:szCs w:val="24"/>
                      <w:lang w:val="en-US"/>
                    </w:rPr>
                    <w:t xml:space="preserve">                     </w:t>
                  </w:r>
                  <w:r w:rsidRPr="00FE3EA4">
                    <w:rPr>
                      <w:rFonts w:ascii="Times New Roman" w:hAnsi="Times New Roman" w:cs="Times New Roman"/>
                      <w:b/>
                      <w:bCs/>
                      <w:color w:val="000000"/>
                      <w:sz w:val="24"/>
                      <w:szCs w:val="24"/>
                      <w:lang w:val="en-US"/>
                    </w:rPr>
                    <w:t xml:space="preserve">Vertinimo kriterijaus </w:t>
                  </w:r>
                  <w:r w:rsidR="008A2BAD">
                    <w:rPr>
                      <w:rFonts w:ascii="Times New Roman" w:hAnsi="Times New Roman" w:cs="Times New Roman"/>
                      <w:b/>
                      <w:bCs/>
                      <w:color w:val="000000"/>
                      <w:sz w:val="24"/>
                      <w:szCs w:val="24"/>
                      <w:lang w:val="en-US"/>
                    </w:rPr>
                    <w:t>pavadinimas, matavimo vienetai</w:t>
                  </w:r>
                </w:p>
              </w:tc>
            </w:tr>
          </w:tbl>
          <w:p w:rsidR="008849BD" w:rsidRPr="000A2C0D" w:rsidRDefault="008849BD" w:rsidP="008849BD">
            <w:pPr>
              <w:suppressAutoHyphens/>
              <w:autoSpaceDE w:val="0"/>
              <w:autoSpaceDN w:val="0"/>
              <w:adjustRightInd w:val="0"/>
              <w:jc w:val="center"/>
              <w:rPr>
                <w:rFonts w:ascii="Times New Roman" w:hAnsi="Times New Roman" w:cs="Times New Roman"/>
                <w:b/>
                <w:sz w:val="24"/>
                <w:szCs w:val="24"/>
              </w:rPr>
            </w:pPr>
          </w:p>
          <w:p w:rsidR="008849BD" w:rsidRPr="000A2C0D" w:rsidRDefault="008849BD" w:rsidP="008849BD">
            <w:pPr>
              <w:suppressAutoHyphens/>
              <w:autoSpaceDE w:val="0"/>
              <w:autoSpaceDN w:val="0"/>
              <w:adjustRightInd w:val="0"/>
              <w:rPr>
                <w:rFonts w:ascii="Times New Roman" w:hAnsi="Times New Roman" w:cs="Times New Roman"/>
                <w:b/>
                <w:sz w:val="24"/>
                <w:szCs w:val="24"/>
              </w:rPr>
            </w:pPr>
          </w:p>
        </w:tc>
        <w:tc>
          <w:tcPr>
            <w:tcW w:w="444" w:type="dxa"/>
            <w:tcBorders>
              <w:left w:val="nil"/>
              <w:bottom w:val="nil"/>
            </w:tcBorders>
            <w:vAlign w:val="center"/>
          </w:tcPr>
          <w:p w:rsidR="008849BD" w:rsidRPr="000A2C0D" w:rsidRDefault="008849BD" w:rsidP="008849BD">
            <w:pPr>
              <w:suppressAutoHyphens/>
              <w:autoSpaceDE w:val="0"/>
              <w:autoSpaceDN w:val="0"/>
              <w:adjustRightInd w:val="0"/>
              <w:rPr>
                <w:rFonts w:ascii="Times New Roman" w:hAnsi="Times New Roman" w:cs="Times New Roman"/>
                <w:b/>
                <w:sz w:val="24"/>
                <w:szCs w:val="24"/>
              </w:rPr>
            </w:pPr>
          </w:p>
        </w:tc>
      </w:tr>
      <w:tr w:rsidR="008849BD" w:rsidRPr="005319CB" w:rsidTr="008A2BAD">
        <w:tc>
          <w:tcPr>
            <w:tcW w:w="6232" w:type="dxa"/>
            <w:gridSpan w:val="6"/>
            <w:tcBorders>
              <w:bottom w:val="single" w:sz="4" w:space="0" w:color="auto"/>
            </w:tcBorders>
          </w:tcPr>
          <w:p w:rsidR="008849BD" w:rsidRPr="009D30B5" w:rsidRDefault="008849BD" w:rsidP="007A5904">
            <w:pPr>
              <w:spacing w:line="240" w:lineRule="auto"/>
              <w:rPr>
                <w:b/>
                <w:sz w:val="24"/>
                <w:szCs w:val="24"/>
              </w:rPr>
            </w:pPr>
            <w:r w:rsidRPr="009D30B5">
              <w:rPr>
                <w:rFonts w:ascii="Times New Roman" w:hAnsi="Times New Roman" w:cs="Times New Roman"/>
                <w:b/>
                <w:sz w:val="24"/>
                <w:szCs w:val="24"/>
              </w:rPr>
              <w:t xml:space="preserve">Tikslas. </w:t>
            </w:r>
            <w:r w:rsidRPr="009D30B5">
              <w:rPr>
                <w:rFonts w:ascii="Times New Roman" w:hAnsi="Times New Roman"/>
                <w:b/>
                <w:sz w:val="24"/>
                <w:szCs w:val="24"/>
              </w:rPr>
              <w:t>Kurti paveikią ir saugią ugdymosi aplinką, leidžiančią ugdyti(is) vertybines nuostatas saviraiškiam gyvenimui</w:t>
            </w:r>
          </w:p>
          <w:p w:rsidR="008849BD" w:rsidRPr="009D30B5" w:rsidRDefault="008849BD" w:rsidP="007A5904">
            <w:pPr>
              <w:suppressAutoHyphens/>
              <w:autoSpaceDE w:val="0"/>
              <w:autoSpaceDN w:val="0"/>
              <w:adjustRightInd w:val="0"/>
              <w:spacing w:line="240" w:lineRule="auto"/>
              <w:rPr>
                <w:rFonts w:ascii="Times New Roman" w:hAnsi="Times New Roman" w:cs="Times New Roman"/>
                <w:sz w:val="24"/>
                <w:szCs w:val="24"/>
              </w:rPr>
            </w:pPr>
          </w:p>
        </w:tc>
        <w:tc>
          <w:tcPr>
            <w:tcW w:w="4962" w:type="dxa"/>
            <w:vAlign w:val="center"/>
          </w:tcPr>
          <w:p w:rsidR="008849BD" w:rsidRPr="004C6CEE" w:rsidRDefault="008849BD" w:rsidP="007A5904">
            <w:pPr>
              <w:autoSpaceDE w:val="0"/>
              <w:autoSpaceDN w:val="0"/>
              <w:adjustRightInd w:val="0"/>
              <w:spacing w:line="240" w:lineRule="auto"/>
              <w:rPr>
                <w:rFonts w:ascii="Times New Roman" w:hAnsi="Times New Roman" w:cs="Times New Roman"/>
                <w:b/>
                <w:color w:val="000000"/>
                <w:sz w:val="24"/>
                <w:szCs w:val="24"/>
              </w:rPr>
            </w:pPr>
          </w:p>
        </w:tc>
        <w:tc>
          <w:tcPr>
            <w:tcW w:w="1134" w:type="dxa"/>
            <w:vAlign w:val="center"/>
          </w:tcPr>
          <w:p w:rsidR="008849BD" w:rsidRPr="000A2C0D" w:rsidRDefault="008849BD" w:rsidP="008849BD">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2022 m.</w:t>
            </w:r>
          </w:p>
        </w:tc>
        <w:tc>
          <w:tcPr>
            <w:tcW w:w="1134" w:type="dxa"/>
            <w:vAlign w:val="center"/>
          </w:tcPr>
          <w:p w:rsidR="008849BD" w:rsidRPr="000A2C0D" w:rsidRDefault="008849BD" w:rsidP="008849BD">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2023 m.</w:t>
            </w:r>
          </w:p>
        </w:tc>
        <w:tc>
          <w:tcPr>
            <w:tcW w:w="1134" w:type="dxa"/>
            <w:gridSpan w:val="2"/>
            <w:vAlign w:val="center"/>
          </w:tcPr>
          <w:p w:rsidR="008849BD" w:rsidRPr="000A2C0D" w:rsidRDefault="008849BD" w:rsidP="008849BD">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2024 m.</w:t>
            </w:r>
          </w:p>
        </w:tc>
      </w:tr>
      <w:tr w:rsidR="008849BD" w:rsidRPr="005319CB" w:rsidTr="008A2BAD">
        <w:trPr>
          <w:trHeight w:val="603"/>
        </w:trPr>
        <w:tc>
          <w:tcPr>
            <w:tcW w:w="6232" w:type="dxa"/>
            <w:gridSpan w:val="6"/>
            <w:vMerge w:val="restart"/>
            <w:tcBorders>
              <w:tl2br w:val="nil"/>
            </w:tcBorders>
          </w:tcPr>
          <w:p w:rsidR="008849BD" w:rsidRPr="008A2BAD" w:rsidRDefault="008849BD" w:rsidP="007A5904">
            <w:pPr>
              <w:pStyle w:val="Default"/>
              <w:ind w:firstLine="0"/>
              <w:jc w:val="left"/>
              <w:rPr>
                <w:b/>
                <w:color w:val="FF0000"/>
              </w:rPr>
            </w:pPr>
            <w:r w:rsidRPr="009D30B5">
              <w:rPr>
                <w:b/>
              </w:rPr>
              <w:t>1 uždavinys</w:t>
            </w:r>
            <w:r w:rsidRPr="008A2BAD">
              <w:rPr>
                <w:b/>
              </w:rPr>
              <w:t>.   Stiprinti emocinį</w:t>
            </w:r>
            <w:r w:rsidRPr="008A2BAD">
              <w:rPr>
                <w:b/>
                <w:color w:val="auto"/>
              </w:rPr>
              <w:t xml:space="preserve"> ir psichologinį </w:t>
            </w:r>
            <w:r w:rsidRPr="008A2BAD">
              <w:rPr>
                <w:b/>
              </w:rPr>
              <w:t>saugumą, socialinę atsakomybę ir bendradarbiavimą</w:t>
            </w:r>
          </w:p>
          <w:p w:rsidR="008849BD" w:rsidRPr="008A2BAD" w:rsidRDefault="008849BD" w:rsidP="007A5904">
            <w:pPr>
              <w:pStyle w:val="Default"/>
              <w:ind w:firstLine="0"/>
              <w:jc w:val="left"/>
              <w:rPr>
                <w:b/>
              </w:rPr>
            </w:pPr>
          </w:p>
          <w:p w:rsidR="008849BD" w:rsidRPr="009D30B5" w:rsidRDefault="008849BD" w:rsidP="007A5904">
            <w:pPr>
              <w:pStyle w:val="Default"/>
              <w:ind w:firstLine="0"/>
              <w:jc w:val="left"/>
              <w:rPr>
                <w:b/>
              </w:rPr>
            </w:pPr>
          </w:p>
          <w:p w:rsidR="008849BD" w:rsidRPr="009D30B5" w:rsidRDefault="008849BD" w:rsidP="007A5904">
            <w:pPr>
              <w:pStyle w:val="Default"/>
              <w:ind w:firstLine="0"/>
              <w:jc w:val="left"/>
              <w:rPr>
                <w:b/>
              </w:rPr>
            </w:pPr>
          </w:p>
          <w:p w:rsidR="008849BD" w:rsidRPr="009D30B5" w:rsidRDefault="008849BD" w:rsidP="007A5904">
            <w:pPr>
              <w:pStyle w:val="Default"/>
              <w:ind w:firstLine="0"/>
              <w:jc w:val="left"/>
              <w:rPr>
                <w:b/>
              </w:rPr>
            </w:pPr>
            <w:r w:rsidRPr="009D30B5">
              <w:rPr>
                <w:b/>
              </w:rPr>
              <w:t>Priemonės:</w:t>
            </w:r>
          </w:p>
        </w:tc>
        <w:tc>
          <w:tcPr>
            <w:tcW w:w="4962" w:type="dxa"/>
          </w:tcPr>
          <w:p w:rsidR="008849BD" w:rsidRPr="004C6CEE" w:rsidRDefault="008849BD" w:rsidP="007A5904">
            <w:pPr>
              <w:autoSpaceDE w:val="0"/>
              <w:autoSpaceDN w:val="0"/>
              <w:adjustRightIn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Mikroklimato tyrimo duomenų apie saugumą „Gimnazijoje jaučiuosi saugus“ įvertis</w:t>
            </w:r>
          </w:p>
        </w:tc>
        <w:tc>
          <w:tcPr>
            <w:tcW w:w="1134" w:type="dxa"/>
          </w:tcPr>
          <w:p w:rsidR="008849BD" w:rsidRPr="001E1B09" w:rsidRDefault="008849BD" w:rsidP="008849BD">
            <w:pPr>
              <w:suppressAutoHyphen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73</w:t>
            </w:r>
            <w:r w:rsidR="008A2BAD">
              <w:rPr>
                <w:rFonts w:ascii="Times New Roman" w:hAnsi="Times New Roman" w:cs="Times New Roman"/>
                <w:sz w:val="24"/>
                <w:szCs w:val="24"/>
                <w:lang w:val="en-US"/>
              </w:rPr>
              <w:t xml:space="preserve"> proc.</w:t>
            </w:r>
          </w:p>
        </w:tc>
        <w:tc>
          <w:tcPr>
            <w:tcW w:w="1134" w:type="dxa"/>
          </w:tcPr>
          <w:p w:rsidR="008849BD" w:rsidRPr="001E1B09" w:rsidRDefault="008A2BAD" w:rsidP="008849BD">
            <w:pPr>
              <w:suppressAutoHyphen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74 proc.</w:t>
            </w:r>
          </w:p>
        </w:tc>
        <w:tc>
          <w:tcPr>
            <w:tcW w:w="1134" w:type="dxa"/>
            <w:gridSpan w:val="2"/>
          </w:tcPr>
          <w:p w:rsidR="008849BD" w:rsidRPr="001E1B09" w:rsidRDefault="008A2BAD" w:rsidP="008849BD">
            <w:pPr>
              <w:suppressAutoHyphen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75 proc.</w:t>
            </w:r>
          </w:p>
        </w:tc>
      </w:tr>
      <w:tr w:rsidR="008849BD" w:rsidRPr="005319CB" w:rsidTr="008A2BAD">
        <w:trPr>
          <w:trHeight w:val="531"/>
        </w:trPr>
        <w:tc>
          <w:tcPr>
            <w:tcW w:w="6232" w:type="dxa"/>
            <w:gridSpan w:val="6"/>
            <w:vMerge/>
            <w:tcBorders>
              <w:tl2br w:val="nil"/>
            </w:tcBorders>
          </w:tcPr>
          <w:p w:rsidR="008849BD" w:rsidRDefault="008849BD" w:rsidP="007A5904">
            <w:pPr>
              <w:pStyle w:val="Default"/>
              <w:ind w:firstLine="0"/>
              <w:rPr>
                <w:b/>
              </w:rPr>
            </w:pPr>
          </w:p>
        </w:tc>
        <w:tc>
          <w:tcPr>
            <w:tcW w:w="4962" w:type="dxa"/>
            <w:tcBorders>
              <w:bottom w:val="single" w:sz="4" w:space="0" w:color="auto"/>
            </w:tcBorders>
          </w:tcPr>
          <w:p w:rsidR="008849BD" w:rsidRPr="004C6CEE" w:rsidRDefault="008849BD" w:rsidP="007A5904">
            <w:pPr>
              <w:autoSpaceDE w:val="0"/>
              <w:autoSpaceDN w:val="0"/>
              <w:adjustRightIn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Adaptacijos tyrimo duomenų apie patyčias „Manau, kad gimnazijoje patiriu patyčias“ įvertis</w:t>
            </w:r>
          </w:p>
        </w:tc>
        <w:tc>
          <w:tcPr>
            <w:tcW w:w="1134" w:type="dxa"/>
            <w:tcBorders>
              <w:bottom w:val="single" w:sz="4" w:space="0" w:color="auto"/>
            </w:tcBorders>
          </w:tcPr>
          <w:p w:rsidR="008849BD" w:rsidRPr="00D872DA" w:rsidRDefault="008849BD" w:rsidP="008849BD">
            <w:pPr>
              <w:suppressAutoHyphen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 xml:space="preserve">21 </w:t>
            </w:r>
            <w:r w:rsidR="008A2BAD">
              <w:rPr>
                <w:rFonts w:ascii="Times New Roman" w:hAnsi="Times New Roman" w:cs="Times New Roman"/>
                <w:sz w:val="24"/>
                <w:szCs w:val="24"/>
                <w:lang w:val="en-US"/>
              </w:rPr>
              <w:t>proc.</w:t>
            </w:r>
          </w:p>
        </w:tc>
        <w:tc>
          <w:tcPr>
            <w:tcW w:w="1134" w:type="dxa"/>
            <w:tcBorders>
              <w:bottom w:val="single" w:sz="4" w:space="0" w:color="auto"/>
            </w:tcBorders>
          </w:tcPr>
          <w:p w:rsidR="008849BD" w:rsidRPr="000A2C0D" w:rsidRDefault="008A2BAD" w:rsidP="008849BD">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 proc.</w:t>
            </w:r>
          </w:p>
        </w:tc>
        <w:tc>
          <w:tcPr>
            <w:tcW w:w="1134" w:type="dxa"/>
            <w:gridSpan w:val="2"/>
            <w:tcBorders>
              <w:bottom w:val="single" w:sz="4" w:space="0" w:color="auto"/>
            </w:tcBorders>
          </w:tcPr>
          <w:p w:rsidR="008849BD" w:rsidRPr="000A2C0D" w:rsidRDefault="008A2BAD" w:rsidP="008849BD">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 proc.</w:t>
            </w:r>
          </w:p>
        </w:tc>
      </w:tr>
      <w:tr w:rsidR="008849BD" w:rsidRPr="005319CB" w:rsidTr="008A2BAD">
        <w:trPr>
          <w:trHeight w:val="531"/>
        </w:trPr>
        <w:tc>
          <w:tcPr>
            <w:tcW w:w="6232" w:type="dxa"/>
            <w:gridSpan w:val="6"/>
            <w:vMerge/>
            <w:tcBorders>
              <w:tl2br w:val="nil"/>
            </w:tcBorders>
          </w:tcPr>
          <w:p w:rsidR="008849BD" w:rsidRDefault="008849BD" w:rsidP="008849BD">
            <w:pPr>
              <w:pStyle w:val="Default"/>
              <w:ind w:firstLine="0"/>
              <w:rPr>
                <w:b/>
              </w:rPr>
            </w:pPr>
          </w:p>
        </w:tc>
        <w:tc>
          <w:tcPr>
            <w:tcW w:w="4962" w:type="dxa"/>
            <w:tcBorders>
              <w:bottom w:val="single" w:sz="4" w:space="0" w:color="auto"/>
            </w:tcBorders>
          </w:tcPr>
          <w:p w:rsidR="008849BD" w:rsidRDefault="008849BD" w:rsidP="008849B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Adaptacijos tyrimo duomenų apie pagalbą „Manau, kad mokytojai nori man padėti“ įvertis </w:t>
            </w:r>
          </w:p>
        </w:tc>
        <w:tc>
          <w:tcPr>
            <w:tcW w:w="1134" w:type="dxa"/>
            <w:tcBorders>
              <w:bottom w:val="single" w:sz="4" w:space="0" w:color="auto"/>
            </w:tcBorders>
          </w:tcPr>
          <w:p w:rsidR="008849BD" w:rsidRPr="00436ECD" w:rsidRDefault="008849BD" w:rsidP="008849BD">
            <w:pPr>
              <w:suppressAutoHyphen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 xml:space="preserve">56 </w:t>
            </w:r>
            <w:r w:rsidR="008A2BAD">
              <w:rPr>
                <w:rFonts w:ascii="Times New Roman" w:hAnsi="Times New Roman" w:cs="Times New Roman"/>
                <w:sz w:val="24"/>
                <w:szCs w:val="24"/>
                <w:lang w:val="en-US"/>
              </w:rPr>
              <w:t>proc.</w:t>
            </w:r>
          </w:p>
        </w:tc>
        <w:tc>
          <w:tcPr>
            <w:tcW w:w="1134" w:type="dxa"/>
            <w:tcBorders>
              <w:bottom w:val="single" w:sz="4" w:space="0" w:color="auto"/>
            </w:tcBorders>
          </w:tcPr>
          <w:p w:rsidR="008849BD" w:rsidRDefault="008A2BAD" w:rsidP="008849BD">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 proc.</w:t>
            </w:r>
          </w:p>
        </w:tc>
        <w:tc>
          <w:tcPr>
            <w:tcW w:w="1134" w:type="dxa"/>
            <w:gridSpan w:val="2"/>
            <w:tcBorders>
              <w:bottom w:val="single" w:sz="4" w:space="0" w:color="auto"/>
            </w:tcBorders>
          </w:tcPr>
          <w:p w:rsidR="008849BD" w:rsidRDefault="008A2BAD" w:rsidP="008849BD">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 proc.</w:t>
            </w:r>
          </w:p>
        </w:tc>
      </w:tr>
      <w:tr w:rsidR="008849BD" w:rsidRPr="005319CB" w:rsidTr="008A2BAD">
        <w:trPr>
          <w:trHeight w:val="323"/>
        </w:trPr>
        <w:tc>
          <w:tcPr>
            <w:tcW w:w="3352" w:type="dxa"/>
            <w:gridSpan w:val="2"/>
            <w:vMerge w:val="restart"/>
          </w:tcPr>
          <w:p w:rsidR="008849BD" w:rsidRPr="003A3548" w:rsidRDefault="008849BD" w:rsidP="008849BD">
            <w:pPr>
              <w:pStyle w:val="Default"/>
              <w:ind w:firstLine="0"/>
              <w:jc w:val="left"/>
            </w:pPr>
            <w:r>
              <w:lastRenderedPageBreak/>
              <w:t>1</w:t>
            </w:r>
            <w:r w:rsidRPr="000A2C0D">
              <w:t>.</w:t>
            </w:r>
            <w:r>
              <w:t xml:space="preserve">  Socialinio ir emocinio intelekto ugdymo efektyvinimas</w:t>
            </w:r>
          </w:p>
          <w:tbl>
            <w:tblPr>
              <w:tblW w:w="0" w:type="auto"/>
              <w:tblBorders>
                <w:top w:val="nil"/>
                <w:left w:val="nil"/>
                <w:bottom w:val="nil"/>
                <w:right w:val="nil"/>
              </w:tblBorders>
              <w:tblLayout w:type="fixed"/>
              <w:tblLook w:val="0000" w:firstRow="0" w:lastRow="0" w:firstColumn="0" w:lastColumn="0" w:noHBand="0" w:noVBand="0"/>
            </w:tblPr>
            <w:tblGrid>
              <w:gridCol w:w="3670"/>
            </w:tblGrid>
            <w:tr w:rsidR="008849BD" w:rsidRPr="003A3548" w:rsidTr="008849BD">
              <w:trPr>
                <w:trHeight w:val="377"/>
              </w:trPr>
              <w:tc>
                <w:tcPr>
                  <w:tcW w:w="3670" w:type="dxa"/>
                </w:tcPr>
                <w:p w:rsidR="008849BD" w:rsidRPr="003A3548" w:rsidRDefault="008849BD" w:rsidP="00526DFB">
                  <w:pPr>
                    <w:framePr w:hSpace="187" w:wrap="around" w:vAnchor="text" w:hAnchor="page" w:x="1702" w:y="131"/>
                    <w:autoSpaceDE w:val="0"/>
                    <w:autoSpaceDN w:val="0"/>
                    <w:adjustRightInd w:val="0"/>
                    <w:rPr>
                      <w:rFonts w:ascii="Times New Roman" w:hAnsi="Times New Roman" w:cs="Times New Roman"/>
                      <w:color w:val="000000"/>
                    </w:rPr>
                  </w:pPr>
                </w:p>
              </w:tc>
            </w:tr>
          </w:tbl>
          <w:p w:rsidR="008849BD" w:rsidRDefault="008849BD" w:rsidP="008849BD">
            <w:pPr>
              <w:suppressAutoHyphens/>
              <w:autoSpaceDE w:val="0"/>
              <w:autoSpaceDN w:val="0"/>
              <w:adjustRightInd w:val="0"/>
              <w:rPr>
                <w:rFonts w:ascii="Times New Roman" w:hAnsi="Times New Roman" w:cs="Times New Roman"/>
                <w:sz w:val="24"/>
                <w:szCs w:val="24"/>
              </w:rPr>
            </w:pPr>
          </w:p>
          <w:p w:rsidR="008849BD" w:rsidRDefault="008849BD" w:rsidP="008849BD">
            <w:pPr>
              <w:suppressAutoHyphens/>
              <w:autoSpaceDE w:val="0"/>
              <w:autoSpaceDN w:val="0"/>
              <w:adjustRightInd w:val="0"/>
              <w:rPr>
                <w:rFonts w:ascii="Times New Roman" w:hAnsi="Times New Roman" w:cs="Times New Roman"/>
                <w:sz w:val="24"/>
                <w:szCs w:val="24"/>
              </w:rPr>
            </w:pPr>
          </w:p>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restart"/>
          </w:tcPr>
          <w:p w:rsidR="008849BD" w:rsidRPr="003F77C8" w:rsidRDefault="008849BD" w:rsidP="008849BD">
            <w:pPr>
              <w:pStyle w:val="Default"/>
              <w:ind w:firstLine="0"/>
            </w:pPr>
            <w:r>
              <w:t xml:space="preserve">Vykdomas socialinio ir emocinio ugdymo integravimas visose gimnazijos ugdymo srityse, kasmet organizuojami 1–2 mokymai mokytojams, mokiniams, tėvams. Visi gimnazijos pedagogai turi būtinas kompetencijas  įgyvendinti prevencinę  </w:t>
            </w:r>
            <w:r w:rsidRPr="008A2BAD">
              <w:t>Lions Quest</w:t>
            </w:r>
            <w:r>
              <w:t xml:space="preserve"> programą „Raktai į sėkmę“. 80 proc. mokinių teigia, kad programa „Raktai į sėkmę“ ugdo visą gyvenimą išliekančias vertybes, socialinį, emocinį ir psichologinį atsparumą, skatina įsitraukimą į gimnazijos gyvenimą, kelia mokymosi motyvaciją. Gimnazijoje veikia SEU mentorių grupė, kuri bendradarbiauja ir </w:t>
            </w:r>
            <w:r w:rsidRPr="00706343">
              <w:rPr>
                <w:color w:val="auto"/>
              </w:rPr>
              <w:t>konsultuoja</w:t>
            </w:r>
            <w:r>
              <w:t xml:space="preserve"> bendruome</w:t>
            </w:r>
            <w:r w:rsidR="008A2BAD">
              <w:t>nę diegiant „Penkių įtraukaus</w:t>
            </w:r>
            <w:r>
              <w:t xml:space="preserve"> mokymo matmenų“ metodiką, padedančią  kurti socialinio ir emocinio bendravimo (SEU) kultūrą.</w:t>
            </w:r>
          </w:p>
        </w:tc>
      </w:tr>
      <w:tr w:rsidR="008849BD" w:rsidRPr="005319CB" w:rsidTr="008A2BAD">
        <w:trPr>
          <w:trHeight w:val="323"/>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4"/>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3"/>
        </w:trPr>
        <w:tc>
          <w:tcPr>
            <w:tcW w:w="3352" w:type="dxa"/>
            <w:gridSpan w:val="2"/>
            <w:vMerge w:val="restart"/>
          </w:tcPr>
          <w:p w:rsidR="008849BD" w:rsidRPr="003A73E9" w:rsidRDefault="008849BD" w:rsidP="008849BD">
            <w:pPr>
              <w:pStyle w:val="Default"/>
              <w:ind w:firstLine="0"/>
              <w:jc w:val="left"/>
            </w:pPr>
            <w:r>
              <w:t>2.  Saugios aplinkos ir palankaus mikroklimato  bendruomenėje kūrimas</w:t>
            </w:r>
          </w:p>
          <w:tbl>
            <w:tblPr>
              <w:tblW w:w="0" w:type="auto"/>
              <w:tblBorders>
                <w:top w:val="nil"/>
                <w:left w:val="nil"/>
                <w:bottom w:val="nil"/>
                <w:right w:val="nil"/>
              </w:tblBorders>
              <w:tblLayout w:type="fixed"/>
              <w:tblLook w:val="0000" w:firstRow="0" w:lastRow="0" w:firstColumn="0" w:lastColumn="0" w:noHBand="0" w:noVBand="0"/>
            </w:tblPr>
            <w:tblGrid>
              <w:gridCol w:w="3059"/>
            </w:tblGrid>
            <w:tr w:rsidR="008849BD" w:rsidRPr="002D7753" w:rsidTr="008849BD">
              <w:trPr>
                <w:trHeight w:val="238"/>
              </w:trPr>
              <w:tc>
                <w:tcPr>
                  <w:tcW w:w="3059" w:type="dxa"/>
                </w:tcPr>
                <w:p w:rsidR="008849BD" w:rsidRPr="002D7753" w:rsidRDefault="008849BD" w:rsidP="00526DFB">
                  <w:pPr>
                    <w:framePr w:hSpace="187" w:wrap="around" w:vAnchor="text" w:hAnchor="page" w:x="1702" w:y="131"/>
                    <w:autoSpaceDE w:val="0"/>
                    <w:autoSpaceDN w:val="0"/>
                    <w:adjustRightInd w:val="0"/>
                    <w:rPr>
                      <w:rFonts w:ascii="Times New Roman" w:hAnsi="Times New Roman" w:cs="Times New Roman"/>
                      <w:color w:val="000000"/>
                      <w:lang w:val="en-US"/>
                    </w:rPr>
                  </w:pPr>
                </w:p>
              </w:tc>
            </w:tr>
          </w:tbl>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restart"/>
          </w:tcPr>
          <w:p w:rsidR="008849BD" w:rsidRPr="003A73E9" w:rsidRDefault="008849BD" w:rsidP="008849BD">
            <w:pPr>
              <w:pStyle w:val="Default"/>
              <w:ind w:firstLine="0"/>
            </w:pPr>
            <w:r>
              <w:t>Atliekami gimnazijos bendruomenės mikroklimato tyrimai: mokinių adaptacijos, emocinės savijautos, motyvacijos tyrimai, 1–2 darbuotojų  apklausos. Tyrimų rezultatai aptariami bendruomenėje, teikiami ir įgyvendinami 1–2 siūlymai. Visos klasės dalyvauja  įgyvendinant</w:t>
            </w:r>
            <w:r w:rsidRPr="00B41A36">
              <w:t xml:space="preserve"> </w:t>
            </w:r>
            <w:r w:rsidR="00117280">
              <w:t>„</w:t>
            </w:r>
            <w:r>
              <w:t>G</w:t>
            </w:r>
            <w:r w:rsidRPr="00B41A36">
              <w:t>eros sa</w:t>
            </w:r>
            <w:r>
              <w:t>vijautos programą</w:t>
            </w:r>
            <w:r w:rsidR="00117280">
              <w:t>“</w:t>
            </w:r>
            <w:r>
              <w:t xml:space="preserve">, ugdomos mokinių bendradarbiavimo, atjautos, tolerancijos kompetencijos. 80 proc. mokinių teigia, kad jie gimnazijoje jaučiasi saugūs ir nepatiria patyčių. Klasių vadovai, bendradarbiaudami su pagalbos mokiniui, visuomenės sveikatos specialistais,  vykdo 2–3 veiklas, skirtas psichotropinių medžiagų vartojimo, savižudybių prevencijai.  Įgyvendinami 2–3 tarptautiniai projektai, kuriuose mokiniai susipažįsta su kitų šalių kultūromis, įgyja bendravimo, bendradarbiavimo,  pasididžiavimo savo bendruomene kompetencijas. Projektinėje veikloje dalyvauja apie 10 proc. mokinių. Gimnazijoje </w:t>
            </w:r>
            <w:r w:rsidRPr="00BF63C1">
              <w:rPr>
                <w:color w:val="FF0000"/>
              </w:rPr>
              <w:t xml:space="preserve"> </w:t>
            </w:r>
            <w:r w:rsidRPr="00BF63C1">
              <w:rPr>
                <w:color w:val="auto"/>
              </w:rPr>
              <w:t>veikia Tolerancijos centras.</w:t>
            </w:r>
          </w:p>
        </w:tc>
      </w:tr>
      <w:tr w:rsidR="008849BD" w:rsidRPr="005319CB" w:rsidTr="008A2BAD">
        <w:trPr>
          <w:trHeight w:val="323"/>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4"/>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3"/>
        </w:trPr>
        <w:tc>
          <w:tcPr>
            <w:tcW w:w="3352" w:type="dxa"/>
            <w:gridSpan w:val="2"/>
            <w:vMerge w:val="restart"/>
          </w:tcPr>
          <w:p w:rsidR="008849BD" w:rsidRPr="000A2C0D" w:rsidRDefault="008849BD" w:rsidP="008849BD">
            <w:pPr>
              <w:pStyle w:val="Default"/>
              <w:ind w:firstLine="0"/>
              <w:jc w:val="left"/>
            </w:pPr>
            <w:r>
              <w:rPr>
                <w:rFonts w:eastAsia="Times New Roman"/>
              </w:rPr>
              <w:t>3. Tinkamų</w:t>
            </w:r>
            <w:r w:rsidRPr="003048C8">
              <w:rPr>
                <w:rFonts w:eastAsia="Times New Roman"/>
              </w:rPr>
              <w:t xml:space="preserve"> elgesio normų ir vertybių stiprinimas</w:t>
            </w: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restart"/>
          </w:tcPr>
          <w:p w:rsidR="008849BD" w:rsidRPr="00623C44" w:rsidRDefault="008849BD" w:rsidP="007A5904">
            <w:pPr>
              <w:spacing w:line="240" w:lineRule="auto"/>
              <w:jc w:val="both"/>
              <w:rPr>
                <w:rFonts w:ascii="Times New Roman" w:hAnsi="Times New Roman" w:cs="Times New Roman"/>
                <w:b/>
                <w:bCs/>
                <w:sz w:val="24"/>
                <w:szCs w:val="24"/>
              </w:rPr>
            </w:pPr>
            <w:r w:rsidRPr="00623C44">
              <w:rPr>
                <w:rFonts w:ascii="Times New Roman" w:hAnsi="Times New Roman" w:cs="Times New Roman"/>
                <w:sz w:val="24"/>
                <w:szCs w:val="24"/>
              </w:rPr>
              <w:t>Bendruomenėje įtvirtinamos  Etikos kodekso ir gimnazijos darbuotojų psichologinio saugumo užtikrinimo politikos įgyvendinimo tvarkos</w:t>
            </w:r>
            <w:r w:rsidRPr="00623C44">
              <w:rPr>
                <w:rFonts w:ascii="Times New Roman" w:hAnsi="Times New Roman" w:cs="Times New Roman"/>
                <w:b/>
                <w:bCs/>
                <w:sz w:val="24"/>
                <w:szCs w:val="24"/>
              </w:rPr>
              <w:t xml:space="preserve"> </w:t>
            </w:r>
            <w:r w:rsidRPr="00623C44">
              <w:rPr>
                <w:rFonts w:ascii="Times New Roman" w:hAnsi="Times New Roman" w:cs="Times New Roman"/>
                <w:sz w:val="24"/>
                <w:szCs w:val="24"/>
              </w:rPr>
              <w:t xml:space="preserve">aprašo nuostatos. Klasės valandėlių, </w:t>
            </w:r>
            <w:r w:rsidR="00117280">
              <w:rPr>
                <w:rFonts w:ascii="Times New Roman" w:hAnsi="Times New Roman" w:cs="Times New Roman"/>
                <w:sz w:val="24"/>
                <w:szCs w:val="24"/>
              </w:rPr>
              <w:t>neformalios veiklos, susitikimų su tėvais</w:t>
            </w:r>
            <w:r w:rsidRPr="00623C44">
              <w:rPr>
                <w:rFonts w:ascii="Times New Roman" w:hAnsi="Times New Roman" w:cs="Times New Roman"/>
                <w:sz w:val="24"/>
                <w:szCs w:val="24"/>
              </w:rPr>
              <w:t xml:space="preserve"> metu stiprinama mokinių kolektyvinė ir asmeninė atsakomybė už gimnazijoje priimtų sprendimų ir  susitarimų laikymąsi. Priimti ir įgyvendinami susitarimai dėl pagarbių bendravimo ribų</w:t>
            </w:r>
            <w:r>
              <w:t xml:space="preserve">. </w:t>
            </w:r>
          </w:p>
        </w:tc>
      </w:tr>
      <w:tr w:rsidR="008849BD" w:rsidRPr="005319CB" w:rsidTr="008A2BAD">
        <w:trPr>
          <w:trHeight w:val="323"/>
        </w:trPr>
        <w:tc>
          <w:tcPr>
            <w:tcW w:w="3352" w:type="dxa"/>
            <w:gridSpan w:val="2"/>
            <w:vMerge/>
          </w:tcPr>
          <w:p w:rsidR="008849BD" w:rsidRPr="00BA5A39" w:rsidRDefault="008849BD" w:rsidP="008849BD">
            <w:pPr>
              <w:pStyle w:val="Default"/>
              <w:ind w:firstLine="0"/>
              <w:jc w:val="left"/>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7A5904">
            <w:pPr>
              <w:suppressAutoHyphens/>
              <w:autoSpaceDE w:val="0"/>
              <w:autoSpaceDN w:val="0"/>
              <w:adjustRightInd w:val="0"/>
              <w:spacing w:line="240" w:lineRule="auto"/>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Pr="00BA5A39" w:rsidRDefault="008849BD" w:rsidP="008849BD">
            <w:pPr>
              <w:pStyle w:val="Default"/>
              <w:ind w:firstLine="0"/>
              <w:jc w:val="left"/>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ign w:val="center"/>
          </w:tcPr>
          <w:p w:rsidR="008849BD" w:rsidRPr="000A2C0D" w:rsidRDefault="008849BD" w:rsidP="007A5904">
            <w:pPr>
              <w:suppressAutoHyphens/>
              <w:autoSpaceDE w:val="0"/>
              <w:autoSpaceDN w:val="0"/>
              <w:adjustRightInd w:val="0"/>
              <w:spacing w:line="240" w:lineRule="auto"/>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Pr="00BA5A39" w:rsidRDefault="008849BD" w:rsidP="008849BD">
            <w:pPr>
              <w:pStyle w:val="Default"/>
              <w:ind w:firstLine="0"/>
              <w:jc w:val="left"/>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4"/>
        </w:trPr>
        <w:tc>
          <w:tcPr>
            <w:tcW w:w="3352" w:type="dxa"/>
            <w:gridSpan w:val="2"/>
            <w:vMerge/>
          </w:tcPr>
          <w:p w:rsidR="008849BD" w:rsidRPr="00BA5A39" w:rsidRDefault="008849BD" w:rsidP="008849BD">
            <w:pPr>
              <w:pStyle w:val="Default"/>
              <w:ind w:firstLine="0"/>
              <w:jc w:val="left"/>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bottom w:val="single" w:sz="4" w:space="0" w:color="auto"/>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117280">
        <w:tc>
          <w:tcPr>
            <w:tcW w:w="6232" w:type="dxa"/>
            <w:gridSpan w:val="6"/>
            <w:vMerge w:val="restart"/>
          </w:tcPr>
          <w:p w:rsidR="008849BD" w:rsidRPr="00117280" w:rsidRDefault="008849BD" w:rsidP="007A5904">
            <w:pPr>
              <w:suppressAutoHyphens/>
              <w:autoSpaceDE w:val="0"/>
              <w:autoSpaceDN w:val="0"/>
              <w:adjustRightInd w:val="0"/>
              <w:spacing w:line="240" w:lineRule="auto"/>
              <w:rPr>
                <w:rFonts w:ascii="Times New Roman" w:hAnsi="Times New Roman" w:cs="Times New Roman"/>
                <w:b/>
                <w:sz w:val="24"/>
                <w:szCs w:val="24"/>
              </w:rPr>
            </w:pPr>
            <w:r w:rsidRPr="00956673">
              <w:rPr>
                <w:rFonts w:ascii="Times New Roman" w:hAnsi="Times New Roman" w:cs="Times New Roman"/>
                <w:b/>
                <w:sz w:val="24"/>
                <w:szCs w:val="24"/>
              </w:rPr>
              <w:lastRenderedPageBreak/>
              <w:t xml:space="preserve">2 uždavinys. </w:t>
            </w:r>
            <w:r w:rsidRPr="00956673">
              <w:rPr>
                <w:rFonts w:ascii="Times New Roman" w:eastAsia="Calibri" w:hAnsi="Times New Roman" w:cs="Times New Roman"/>
                <w:sz w:val="24"/>
                <w:szCs w:val="24"/>
              </w:rPr>
              <w:t xml:space="preserve"> </w:t>
            </w:r>
            <w:r w:rsidRPr="00117280">
              <w:rPr>
                <w:rFonts w:ascii="Times New Roman" w:eastAsia="Calibri" w:hAnsi="Times New Roman" w:cs="Times New Roman"/>
                <w:b/>
                <w:sz w:val="24"/>
                <w:szCs w:val="24"/>
              </w:rPr>
              <w:t>Stiprinti gimnazijos narių lyderystę ir bendruomeniškumą</w:t>
            </w:r>
          </w:p>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Pr="00D614E8" w:rsidRDefault="008849BD" w:rsidP="007A5904">
            <w:pPr>
              <w:suppressAutoHyphens/>
              <w:autoSpaceDE w:val="0"/>
              <w:autoSpaceDN w:val="0"/>
              <w:adjustRightInd w:val="0"/>
              <w:spacing w:line="240" w:lineRule="auto"/>
              <w:rPr>
                <w:rFonts w:ascii="Times New Roman" w:hAnsi="Times New Roman" w:cs="Times New Roman"/>
                <w:b/>
                <w:sz w:val="24"/>
                <w:szCs w:val="24"/>
              </w:rPr>
            </w:pPr>
            <w:r w:rsidRPr="00D614E8">
              <w:rPr>
                <w:rFonts w:ascii="Times New Roman" w:hAnsi="Times New Roman" w:cs="Times New Roman"/>
                <w:b/>
                <w:sz w:val="24"/>
                <w:szCs w:val="24"/>
              </w:rPr>
              <w:t>Priemonės</w:t>
            </w:r>
            <w:r>
              <w:rPr>
                <w:rFonts w:ascii="Times New Roman" w:hAnsi="Times New Roman" w:cs="Times New Roman"/>
                <w:b/>
                <w:sz w:val="24"/>
                <w:szCs w:val="24"/>
              </w:rPr>
              <w:t>:</w:t>
            </w:r>
          </w:p>
        </w:tc>
        <w:tc>
          <w:tcPr>
            <w:tcW w:w="4962" w:type="dxa"/>
          </w:tcPr>
          <w:p w:rsidR="008849BD" w:rsidRPr="004C6CEE" w:rsidRDefault="008849BD" w:rsidP="007A5904">
            <w:pPr>
              <w:pStyle w:val="Default"/>
              <w:ind w:firstLine="0"/>
              <w:rPr>
                <w:rFonts w:eastAsia="Times New Roman"/>
                <w:b/>
                <w:color w:val="auto"/>
              </w:rPr>
            </w:pPr>
          </w:p>
        </w:tc>
        <w:tc>
          <w:tcPr>
            <w:tcW w:w="1134" w:type="dxa"/>
          </w:tcPr>
          <w:p w:rsidR="008849BD" w:rsidRPr="00532193" w:rsidRDefault="008849BD" w:rsidP="007A5904">
            <w:pPr>
              <w:spacing w:line="240" w:lineRule="auto"/>
              <w:rPr>
                <w:rFonts w:ascii="Times New Roman" w:hAnsi="Times New Roman" w:cs="Times New Roman"/>
                <w:sz w:val="24"/>
                <w:szCs w:val="24"/>
              </w:rPr>
            </w:pPr>
            <w:r>
              <w:rPr>
                <w:rFonts w:ascii="Times New Roman" w:hAnsi="Times New Roman" w:cs="Times New Roman"/>
                <w:sz w:val="24"/>
                <w:szCs w:val="24"/>
              </w:rPr>
              <w:t xml:space="preserve">2022 m. </w:t>
            </w:r>
          </w:p>
        </w:tc>
        <w:tc>
          <w:tcPr>
            <w:tcW w:w="1134" w:type="dxa"/>
          </w:tcPr>
          <w:p w:rsidR="008849BD" w:rsidRPr="00532193" w:rsidRDefault="008849BD" w:rsidP="007A5904">
            <w:pPr>
              <w:spacing w:line="240" w:lineRule="auto"/>
              <w:rPr>
                <w:rFonts w:ascii="Times New Roman" w:hAnsi="Times New Roman" w:cs="Times New Roman"/>
                <w:sz w:val="24"/>
                <w:szCs w:val="24"/>
              </w:rPr>
            </w:pPr>
            <w:r>
              <w:rPr>
                <w:rFonts w:ascii="Times New Roman" w:hAnsi="Times New Roman" w:cs="Times New Roman"/>
                <w:sz w:val="24"/>
                <w:szCs w:val="24"/>
              </w:rPr>
              <w:t xml:space="preserve">2023 m. </w:t>
            </w:r>
          </w:p>
        </w:tc>
        <w:tc>
          <w:tcPr>
            <w:tcW w:w="1134" w:type="dxa"/>
            <w:gridSpan w:val="2"/>
          </w:tcPr>
          <w:p w:rsidR="008849BD" w:rsidRPr="00532193" w:rsidRDefault="008849BD" w:rsidP="007A5904">
            <w:pPr>
              <w:spacing w:line="240" w:lineRule="auto"/>
              <w:rPr>
                <w:rFonts w:ascii="Times New Roman" w:hAnsi="Times New Roman" w:cs="Times New Roman"/>
                <w:sz w:val="24"/>
                <w:szCs w:val="24"/>
              </w:rPr>
            </w:pPr>
            <w:r>
              <w:rPr>
                <w:rFonts w:ascii="Times New Roman" w:hAnsi="Times New Roman" w:cs="Times New Roman"/>
                <w:sz w:val="24"/>
                <w:szCs w:val="24"/>
              </w:rPr>
              <w:t>2024 m.</w:t>
            </w:r>
          </w:p>
        </w:tc>
      </w:tr>
      <w:tr w:rsidR="008849BD" w:rsidRPr="005319CB" w:rsidTr="00117280">
        <w:tc>
          <w:tcPr>
            <w:tcW w:w="6232" w:type="dxa"/>
            <w:gridSpan w:val="6"/>
            <w:vMerge/>
          </w:tcPr>
          <w:p w:rsidR="008849BD" w:rsidRPr="00956673" w:rsidRDefault="008849BD" w:rsidP="007A5904">
            <w:pPr>
              <w:suppressAutoHyphens/>
              <w:autoSpaceDE w:val="0"/>
              <w:autoSpaceDN w:val="0"/>
              <w:adjustRightInd w:val="0"/>
              <w:spacing w:line="240" w:lineRule="auto"/>
              <w:rPr>
                <w:rFonts w:ascii="Times New Roman" w:hAnsi="Times New Roman" w:cs="Times New Roman"/>
                <w:b/>
                <w:sz w:val="24"/>
                <w:szCs w:val="24"/>
              </w:rPr>
            </w:pPr>
          </w:p>
        </w:tc>
        <w:tc>
          <w:tcPr>
            <w:tcW w:w="4962" w:type="dxa"/>
          </w:tcPr>
          <w:p w:rsidR="008849BD" w:rsidRPr="00730231" w:rsidRDefault="008849BD" w:rsidP="007A5904">
            <w:pPr>
              <w:pStyle w:val="Default"/>
              <w:ind w:firstLine="0"/>
              <w:jc w:val="left"/>
              <w:rPr>
                <w:b/>
              </w:rPr>
            </w:pPr>
            <w:r w:rsidRPr="00730231">
              <w:rPr>
                <w:b/>
              </w:rPr>
              <w:t>Gimnazijos mokinių, dalyvaujančių olimpiadose, konkursuose, sporto varžybose, dalis</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117280" w:rsidRPr="00117280">
              <w:rPr>
                <w:rFonts w:ascii="Times New Roman" w:hAnsi="Times New Roman" w:cs="Times New Roman"/>
                <w:sz w:val="24"/>
                <w:szCs w:val="24"/>
              </w:rPr>
              <w:t>proc.</w:t>
            </w:r>
            <w:r>
              <w:rPr>
                <w:rFonts w:ascii="Times New Roman" w:hAnsi="Times New Roman" w:cs="Times New Roman"/>
                <w:sz w:val="24"/>
                <w:szCs w:val="24"/>
              </w:rPr>
              <w:t xml:space="preserve"> </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117280">
              <w:rPr>
                <w:rFonts w:ascii="Times New Roman" w:hAnsi="Times New Roman" w:cs="Times New Roman"/>
                <w:sz w:val="24"/>
                <w:szCs w:val="24"/>
              </w:rPr>
              <w:t>proc.</w:t>
            </w:r>
          </w:p>
        </w:tc>
        <w:tc>
          <w:tcPr>
            <w:tcW w:w="1134" w:type="dxa"/>
            <w:gridSpan w:val="2"/>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117280">
              <w:rPr>
                <w:rFonts w:ascii="Times New Roman" w:hAnsi="Times New Roman" w:cs="Times New Roman"/>
                <w:sz w:val="24"/>
                <w:szCs w:val="24"/>
              </w:rPr>
              <w:t>proc.</w:t>
            </w:r>
          </w:p>
        </w:tc>
      </w:tr>
      <w:tr w:rsidR="008849BD" w:rsidRPr="005319CB" w:rsidTr="00117280">
        <w:tc>
          <w:tcPr>
            <w:tcW w:w="6232" w:type="dxa"/>
            <w:gridSpan w:val="6"/>
            <w:vMerge/>
          </w:tcPr>
          <w:p w:rsidR="008849BD" w:rsidRPr="00956673" w:rsidRDefault="008849BD" w:rsidP="007A5904">
            <w:pPr>
              <w:suppressAutoHyphens/>
              <w:autoSpaceDE w:val="0"/>
              <w:autoSpaceDN w:val="0"/>
              <w:adjustRightInd w:val="0"/>
              <w:spacing w:line="240" w:lineRule="auto"/>
              <w:rPr>
                <w:rFonts w:ascii="Times New Roman" w:hAnsi="Times New Roman" w:cs="Times New Roman"/>
                <w:b/>
                <w:sz w:val="24"/>
                <w:szCs w:val="24"/>
              </w:rPr>
            </w:pPr>
          </w:p>
        </w:tc>
        <w:tc>
          <w:tcPr>
            <w:tcW w:w="4962" w:type="dxa"/>
          </w:tcPr>
          <w:p w:rsidR="008849BD" w:rsidRPr="00730231" w:rsidRDefault="008849BD" w:rsidP="007A5904">
            <w:pPr>
              <w:pStyle w:val="Default"/>
              <w:ind w:firstLine="0"/>
              <w:jc w:val="left"/>
              <w:rPr>
                <w:b/>
              </w:rPr>
            </w:pPr>
            <w:r w:rsidRPr="00730231">
              <w:rPr>
                <w:b/>
              </w:rPr>
              <w:t>Gimnazijos savivaldų institucijų pateiktų ir įgyvendintų iniciatyvų skaičius</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8849BD" w:rsidRPr="005319CB" w:rsidTr="00117280">
        <w:tc>
          <w:tcPr>
            <w:tcW w:w="6232" w:type="dxa"/>
            <w:gridSpan w:val="6"/>
            <w:vMerge/>
          </w:tcPr>
          <w:p w:rsidR="008849BD" w:rsidRPr="00DB6203" w:rsidRDefault="008849BD" w:rsidP="007A5904">
            <w:pPr>
              <w:suppressAutoHyphens/>
              <w:autoSpaceDE w:val="0"/>
              <w:autoSpaceDN w:val="0"/>
              <w:adjustRightInd w:val="0"/>
              <w:spacing w:line="240" w:lineRule="auto"/>
              <w:rPr>
                <w:rFonts w:ascii="Times New Roman" w:hAnsi="Times New Roman" w:cs="Times New Roman"/>
                <w:b/>
                <w:sz w:val="24"/>
                <w:szCs w:val="24"/>
              </w:rPr>
            </w:pPr>
          </w:p>
        </w:tc>
        <w:tc>
          <w:tcPr>
            <w:tcW w:w="4962" w:type="dxa"/>
          </w:tcPr>
          <w:p w:rsidR="008849BD" w:rsidRPr="00730231" w:rsidRDefault="008849BD" w:rsidP="007A5904">
            <w:pPr>
              <w:pStyle w:val="Default"/>
              <w:ind w:firstLine="0"/>
              <w:jc w:val="left"/>
              <w:rPr>
                <w:b/>
              </w:rPr>
            </w:pPr>
            <w:r w:rsidRPr="00730231">
              <w:rPr>
                <w:rFonts w:eastAsia="Times New Roman"/>
                <w:b/>
                <w:lang w:eastAsia="lt-LT"/>
              </w:rPr>
              <w:t xml:space="preserve">Ugdytinių  apklausos duomenų „Mano  ugdymo(si) lūkesčiai ir poreikiai „Sėkmės ir lyderystės mokykloje“ yra patenkinami“ įvertis </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85 </w:t>
            </w:r>
            <w:r w:rsidR="00117280">
              <w:rPr>
                <w:rFonts w:ascii="Times New Roman" w:hAnsi="Times New Roman" w:cs="Times New Roman"/>
                <w:sz w:val="24"/>
                <w:szCs w:val="24"/>
                <w:lang w:val="en-US"/>
              </w:rPr>
              <w:t>proc.</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86 </w:t>
            </w:r>
            <w:r w:rsidR="00117280">
              <w:rPr>
                <w:rFonts w:ascii="Times New Roman" w:hAnsi="Times New Roman" w:cs="Times New Roman"/>
                <w:sz w:val="24"/>
                <w:szCs w:val="24"/>
                <w:lang w:val="en-US"/>
              </w:rPr>
              <w:t>proc.</w:t>
            </w:r>
          </w:p>
        </w:tc>
        <w:tc>
          <w:tcPr>
            <w:tcW w:w="1134" w:type="dxa"/>
            <w:gridSpan w:val="2"/>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87 </w:t>
            </w:r>
            <w:r w:rsidR="00117280">
              <w:rPr>
                <w:rFonts w:ascii="Times New Roman" w:hAnsi="Times New Roman" w:cs="Times New Roman"/>
                <w:sz w:val="24"/>
                <w:szCs w:val="24"/>
                <w:lang w:val="en-US"/>
              </w:rPr>
              <w:t>proc.</w:t>
            </w:r>
          </w:p>
        </w:tc>
      </w:tr>
      <w:tr w:rsidR="008849BD" w:rsidRPr="005319CB" w:rsidTr="00117280">
        <w:tc>
          <w:tcPr>
            <w:tcW w:w="6232" w:type="dxa"/>
            <w:gridSpan w:val="6"/>
            <w:vMerge/>
          </w:tcPr>
          <w:p w:rsidR="008849BD" w:rsidRPr="00DB6203" w:rsidRDefault="008849BD" w:rsidP="007A5904">
            <w:pPr>
              <w:suppressAutoHyphens/>
              <w:autoSpaceDE w:val="0"/>
              <w:autoSpaceDN w:val="0"/>
              <w:adjustRightInd w:val="0"/>
              <w:spacing w:line="240" w:lineRule="auto"/>
              <w:rPr>
                <w:rFonts w:ascii="Times New Roman" w:hAnsi="Times New Roman" w:cs="Times New Roman"/>
                <w:b/>
                <w:sz w:val="24"/>
                <w:szCs w:val="24"/>
              </w:rPr>
            </w:pPr>
          </w:p>
        </w:tc>
        <w:tc>
          <w:tcPr>
            <w:tcW w:w="4962" w:type="dxa"/>
          </w:tcPr>
          <w:p w:rsidR="008849BD" w:rsidRPr="00730231" w:rsidRDefault="008849BD" w:rsidP="007A5904">
            <w:pPr>
              <w:pStyle w:val="Default"/>
              <w:ind w:firstLine="0"/>
              <w:jc w:val="left"/>
              <w:rPr>
                <w:rFonts w:eastAsia="Times New Roman"/>
                <w:b/>
                <w:lang w:eastAsia="lt-LT"/>
              </w:rPr>
            </w:pPr>
            <w:r>
              <w:rPr>
                <w:rFonts w:eastAsia="Times New Roman"/>
                <w:b/>
                <w:lang w:eastAsia="lt-LT"/>
              </w:rPr>
              <w:t>Savanorystėje dalyvaujanti bendruomenės dalis</w:t>
            </w:r>
          </w:p>
        </w:tc>
        <w:tc>
          <w:tcPr>
            <w:tcW w:w="1134" w:type="dxa"/>
          </w:tcPr>
          <w:p w:rsidR="008849BD" w:rsidRDefault="008849BD" w:rsidP="007A5904">
            <w:pPr>
              <w:suppressAutoHyphens/>
              <w:autoSpaceDE w:val="0"/>
              <w:autoSpaceDN w:val="0"/>
              <w:adjustRightInd w:val="0"/>
              <w:spacing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117280">
              <w:rPr>
                <w:rFonts w:ascii="Times New Roman" w:hAnsi="Times New Roman" w:cs="Times New Roman"/>
                <w:sz w:val="24"/>
                <w:szCs w:val="24"/>
                <w:lang w:val="en-US"/>
              </w:rPr>
              <w:t>proc.</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14</w:t>
            </w:r>
            <w:r w:rsidR="00117280">
              <w:rPr>
                <w:rFonts w:ascii="Times New Roman" w:hAnsi="Times New Roman" w:cs="Times New Roman"/>
                <w:sz w:val="24"/>
                <w:szCs w:val="24"/>
                <w:lang w:val="en-US"/>
              </w:rPr>
              <w:t xml:space="preserve"> proc.</w:t>
            </w:r>
            <w:r>
              <w:rPr>
                <w:rFonts w:ascii="Times New Roman" w:hAnsi="Times New Roman" w:cs="Times New Roman"/>
                <w:sz w:val="24"/>
                <w:szCs w:val="24"/>
              </w:rPr>
              <w:t xml:space="preserve"> </w:t>
            </w:r>
          </w:p>
        </w:tc>
        <w:tc>
          <w:tcPr>
            <w:tcW w:w="1134" w:type="dxa"/>
            <w:gridSpan w:val="2"/>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117280">
              <w:rPr>
                <w:rFonts w:ascii="Times New Roman" w:hAnsi="Times New Roman" w:cs="Times New Roman"/>
                <w:sz w:val="24"/>
                <w:szCs w:val="24"/>
                <w:lang w:val="en-US"/>
              </w:rPr>
              <w:t>proc.</w:t>
            </w:r>
          </w:p>
        </w:tc>
      </w:tr>
      <w:tr w:rsidR="008849BD" w:rsidRPr="005319CB" w:rsidTr="00117280">
        <w:tc>
          <w:tcPr>
            <w:tcW w:w="6232" w:type="dxa"/>
            <w:gridSpan w:val="6"/>
            <w:vMerge/>
          </w:tcPr>
          <w:p w:rsidR="008849BD" w:rsidRPr="00DB6203" w:rsidRDefault="008849BD" w:rsidP="007A5904">
            <w:pPr>
              <w:suppressAutoHyphens/>
              <w:autoSpaceDE w:val="0"/>
              <w:autoSpaceDN w:val="0"/>
              <w:adjustRightInd w:val="0"/>
              <w:spacing w:line="240" w:lineRule="auto"/>
              <w:rPr>
                <w:rFonts w:ascii="Times New Roman" w:hAnsi="Times New Roman" w:cs="Times New Roman"/>
                <w:b/>
                <w:sz w:val="24"/>
                <w:szCs w:val="24"/>
              </w:rPr>
            </w:pPr>
          </w:p>
        </w:tc>
        <w:tc>
          <w:tcPr>
            <w:tcW w:w="4962" w:type="dxa"/>
          </w:tcPr>
          <w:p w:rsidR="008849BD" w:rsidRPr="00F344F1" w:rsidRDefault="008849BD" w:rsidP="007A5904">
            <w:pPr>
              <w:pStyle w:val="Default"/>
              <w:ind w:firstLine="0"/>
              <w:jc w:val="left"/>
              <w:rPr>
                <w:rFonts w:eastAsia="Times New Roman"/>
                <w:b/>
                <w:lang w:eastAsia="lt-LT"/>
              </w:rPr>
            </w:pPr>
            <w:r w:rsidRPr="00F344F1">
              <w:rPr>
                <w:b/>
              </w:rPr>
              <w:t xml:space="preserve">Bendruomenės renginiuose dalyvaujančių narių dalis </w:t>
            </w:r>
          </w:p>
        </w:tc>
        <w:tc>
          <w:tcPr>
            <w:tcW w:w="1134" w:type="dxa"/>
          </w:tcPr>
          <w:p w:rsidR="008849BD" w:rsidRDefault="008849BD" w:rsidP="007A5904">
            <w:pPr>
              <w:suppressAutoHyphens/>
              <w:autoSpaceDE w:val="0"/>
              <w:autoSpaceDN w:val="0"/>
              <w:adjustRightInd w:val="0"/>
              <w:spacing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 </w:t>
            </w:r>
            <w:r w:rsidR="00117280">
              <w:rPr>
                <w:rFonts w:ascii="Times New Roman" w:hAnsi="Times New Roman" w:cs="Times New Roman"/>
                <w:sz w:val="24"/>
                <w:szCs w:val="24"/>
                <w:lang w:val="en-US"/>
              </w:rPr>
              <w:t>proc.</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87 </w:t>
            </w:r>
            <w:r w:rsidR="00117280">
              <w:rPr>
                <w:rFonts w:ascii="Times New Roman" w:hAnsi="Times New Roman" w:cs="Times New Roman"/>
                <w:sz w:val="24"/>
                <w:szCs w:val="24"/>
                <w:lang w:val="en-US"/>
              </w:rPr>
              <w:t>proc.</w:t>
            </w:r>
          </w:p>
        </w:tc>
        <w:tc>
          <w:tcPr>
            <w:tcW w:w="1134" w:type="dxa"/>
            <w:gridSpan w:val="2"/>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90 </w:t>
            </w:r>
            <w:r w:rsidR="00117280">
              <w:rPr>
                <w:rFonts w:ascii="Times New Roman" w:hAnsi="Times New Roman" w:cs="Times New Roman"/>
                <w:sz w:val="24"/>
                <w:szCs w:val="24"/>
                <w:lang w:val="en-US"/>
              </w:rPr>
              <w:t>proc.</w:t>
            </w:r>
          </w:p>
        </w:tc>
      </w:tr>
      <w:tr w:rsidR="008849BD" w:rsidRPr="005319CB" w:rsidTr="00117280">
        <w:tc>
          <w:tcPr>
            <w:tcW w:w="6232" w:type="dxa"/>
            <w:gridSpan w:val="6"/>
            <w:vMerge/>
          </w:tcPr>
          <w:p w:rsidR="008849BD" w:rsidRPr="00DB6203" w:rsidRDefault="008849BD" w:rsidP="007A5904">
            <w:pPr>
              <w:suppressAutoHyphens/>
              <w:autoSpaceDE w:val="0"/>
              <w:autoSpaceDN w:val="0"/>
              <w:adjustRightInd w:val="0"/>
              <w:spacing w:line="240" w:lineRule="auto"/>
              <w:rPr>
                <w:rFonts w:ascii="Times New Roman" w:hAnsi="Times New Roman" w:cs="Times New Roman"/>
                <w:b/>
                <w:sz w:val="24"/>
                <w:szCs w:val="24"/>
              </w:rPr>
            </w:pPr>
          </w:p>
        </w:tc>
        <w:tc>
          <w:tcPr>
            <w:tcW w:w="4962" w:type="dxa"/>
          </w:tcPr>
          <w:p w:rsidR="008849BD" w:rsidRDefault="008849BD" w:rsidP="007A5904">
            <w:pPr>
              <w:pStyle w:val="Default"/>
              <w:ind w:firstLine="0"/>
              <w:jc w:val="left"/>
              <w:rPr>
                <w:b/>
              </w:rPr>
            </w:pPr>
            <w:r w:rsidRPr="00F344F1">
              <w:rPr>
                <w:b/>
              </w:rPr>
              <w:t xml:space="preserve">Gimnazijos prezidento ir  mokinių tarybos narių rinkimuose balsuojančių mokinių dalis </w:t>
            </w:r>
          </w:p>
          <w:p w:rsidR="008849BD" w:rsidRPr="00F344F1" w:rsidRDefault="008849BD" w:rsidP="007A5904">
            <w:pPr>
              <w:pStyle w:val="Default"/>
              <w:ind w:firstLine="0"/>
              <w:jc w:val="left"/>
              <w:rPr>
                <w:rFonts w:eastAsia="Times New Roman"/>
                <w:b/>
                <w:lang w:eastAsia="lt-LT"/>
              </w:rPr>
            </w:pPr>
          </w:p>
        </w:tc>
        <w:tc>
          <w:tcPr>
            <w:tcW w:w="1134" w:type="dxa"/>
          </w:tcPr>
          <w:p w:rsidR="008849BD" w:rsidRDefault="008849BD" w:rsidP="007A5904">
            <w:pPr>
              <w:suppressAutoHyphens/>
              <w:autoSpaceDE w:val="0"/>
              <w:autoSpaceDN w:val="0"/>
              <w:adjustRightInd w:val="0"/>
              <w:spacing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117280">
              <w:rPr>
                <w:rFonts w:ascii="Times New Roman" w:hAnsi="Times New Roman" w:cs="Times New Roman"/>
                <w:sz w:val="24"/>
                <w:szCs w:val="24"/>
                <w:lang w:val="en-US"/>
              </w:rPr>
              <w:t xml:space="preserve"> proc.</w:t>
            </w:r>
          </w:p>
        </w:tc>
        <w:tc>
          <w:tcPr>
            <w:tcW w:w="1134" w:type="dxa"/>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52</w:t>
            </w:r>
            <w:r w:rsidR="00117280">
              <w:rPr>
                <w:rFonts w:ascii="Times New Roman" w:hAnsi="Times New Roman" w:cs="Times New Roman"/>
                <w:sz w:val="24"/>
                <w:szCs w:val="24"/>
                <w:lang w:val="en-US"/>
              </w:rPr>
              <w:t xml:space="preserve"> proc.</w:t>
            </w:r>
          </w:p>
        </w:tc>
        <w:tc>
          <w:tcPr>
            <w:tcW w:w="1134" w:type="dxa"/>
            <w:gridSpan w:val="2"/>
          </w:tcPr>
          <w:p w:rsidR="008849BD" w:rsidRDefault="008849BD" w:rsidP="007A5904">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53</w:t>
            </w:r>
            <w:r w:rsidR="00117280">
              <w:rPr>
                <w:rFonts w:ascii="Times New Roman" w:hAnsi="Times New Roman" w:cs="Times New Roman"/>
                <w:sz w:val="24"/>
                <w:szCs w:val="24"/>
                <w:lang w:val="en-US"/>
              </w:rPr>
              <w:t xml:space="preserve"> proc.</w:t>
            </w:r>
          </w:p>
        </w:tc>
      </w:tr>
      <w:tr w:rsidR="008849BD" w:rsidRPr="005319CB" w:rsidTr="008A2BAD">
        <w:tc>
          <w:tcPr>
            <w:tcW w:w="3352" w:type="dxa"/>
            <w:gridSpan w:val="2"/>
            <w:vMerge w:val="restart"/>
          </w:tcPr>
          <w:p w:rsidR="008849BD" w:rsidRDefault="008849BD" w:rsidP="007A5904">
            <w:pPr>
              <w:pStyle w:val="Debeslioteksta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Aktyvumo ir lyderystės skatinimas</w:t>
            </w:r>
          </w:p>
          <w:p w:rsidR="008849BD" w:rsidRPr="000A2C0D" w:rsidRDefault="008849BD" w:rsidP="007A5904">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7A5904">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117280" w:rsidP="007A5904">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7A5904">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7A5904">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restart"/>
          </w:tcPr>
          <w:p w:rsidR="008849BD" w:rsidRPr="00762F59" w:rsidRDefault="008849BD" w:rsidP="007A5904">
            <w:pPr>
              <w:autoSpaceDE w:val="0"/>
              <w:autoSpaceDN w:val="0"/>
              <w:adjustRightInd w:val="0"/>
              <w:spacing w:line="240" w:lineRule="auto"/>
              <w:jc w:val="both"/>
              <w:rPr>
                <w:sz w:val="24"/>
                <w:szCs w:val="24"/>
              </w:rPr>
            </w:pPr>
            <w:r w:rsidRPr="00762F59">
              <w:rPr>
                <w:rFonts w:ascii="Times New Roman" w:hAnsi="Times New Roman" w:cs="Times New Roman"/>
                <w:color w:val="000000"/>
                <w:sz w:val="24"/>
                <w:szCs w:val="24"/>
              </w:rPr>
              <w:t>Sudaromos sąlygos kiekvieno bendruomenės nario lyderio savybėms atsiskleisti</w:t>
            </w:r>
            <w:r>
              <w:rPr>
                <w:rFonts w:ascii="Times New Roman" w:hAnsi="Times New Roman" w:cs="Times New Roman"/>
                <w:color w:val="000000"/>
                <w:sz w:val="24"/>
                <w:szCs w:val="24"/>
              </w:rPr>
              <w:t>, skatinama</w:t>
            </w:r>
            <w:r w:rsidRPr="00762F59">
              <w:rPr>
                <w:rFonts w:ascii="Times New Roman" w:hAnsi="Times New Roman" w:cs="Times New Roman"/>
                <w:color w:val="000000"/>
                <w:sz w:val="24"/>
                <w:szCs w:val="24"/>
              </w:rPr>
              <w:t xml:space="preserve"> kasmet dalyvauti klasių seniūnų, gimnazistų tarybos, gimnazijos </w:t>
            </w:r>
            <w:r>
              <w:rPr>
                <w:rFonts w:ascii="Times New Roman" w:hAnsi="Times New Roman" w:cs="Times New Roman"/>
                <w:color w:val="000000"/>
                <w:sz w:val="24"/>
                <w:szCs w:val="24"/>
              </w:rPr>
              <w:t>prezidento</w:t>
            </w:r>
            <w:r w:rsidRPr="00762F59">
              <w:rPr>
                <w:rFonts w:ascii="Times New Roman" w:hAnsi="Times New Roman" w:cs="Times New Roman"/>
                <w:color w:val="000000"/>
                <w:sz w:val="24"/>
                <w:szCs w:val="24"/>
              </w:rPr>
              <w:t xml:space="preserve"> </w:t>
            </w:r>
            <w:r w:rsidR="00117280">
              <w:rPr>
                <w:rFonts w:ascii="Times New Roman" w:hAnsi="Times New Roman" w:cs="Times New Roman"/>
                <w:color w:val="000000"/>
                <w:sz w:val="24"/>
                <w:szCs w:val="24"/>
              </w:rPr>
              <w:t xml:space="preserve">rinkimuose </w:t>
            </w:r>
            <w:r w:rsidRPr="00762F59">
              <w:rPr>
                <w:rFonts w:ascii="Times New Roman" w:hAnsi="Times New Roman" w:cs="Times New Roman"/>
                <w:color w:val="000000"/>
                <w:sz w:val="24"/>
                <w:szCs w:val="24"/>
              </w:rPr>
              <w:t>rengti ir įgyvendinti programas</w:t>
            </w:r>
            <w:r>
              <w:rPr>
                <w:rFonts w:ascii="Times New Roman" w:hAnsi="Times New Roman" w:cs="Times New Roman"/>
                <w:color w:val="000000"/>
                <w:sz w:val="24"/>
                <w:szCs w:val="24"/>
              </w:rPr>
              <w:t xml:space="preserve"> ir projektus</w:t>
            </w:r>
            <w:r w:rsidRPr="00762F59">
              <w:rPr>
                <w:rFonts w:ascii="Times New Roman" w:hAnsi="Times New Roman" w:cs="Times New Roman"/>
                <w:color w:val="000000"/>
                <w:sz w:val="24"/>
                <w:szCs w:val="24"/>
              </w:rPr>
              <w:t>. Ugdomos mokinių komandos formavimo, vadovavimo, sprendimų priėmimo kompetencijos juos įtraukiant  į tarptautinės Lyderių konferencijos organizavimą ir įgyvendinimą.</w:t>
            </w:r>
            <w:r>
              <w:rPr>
                <w:rFonts w:ascii="Times New Roman" w:hAnsi="Times New Roman" w:cs="Times New Roman"/>
                <w:color w:val="000000"/>
                <w:sz w:val="24"/>
                <w:szCs w:val="24"/>
              </w:rPr>
              <w:t xml:space="preserve"> Lyderių konferencija kasmet organizuojama ne mažiau kaip vienam klasės kolektyvui. Tėvų bendruomenės lyderystei skatinti kasmet organizuojami 1–2 mokymai.</w:t>
            </w:r>
            <w:r w:rsidRPr="00762F59">
              <w:rPr>
                <w:rFonts w:ascii="Times New Roman" w:hAnsi="Times New Roman" w:cs="Times New Roman"/>
                <w:color w:val="000000"/>
                <w:sz w:val="24"/>
                <w:szCs w:val="24"/>
              </w:rPr>
              <w:t xml:space="preserve"> Mokiniai motyvuojami atskleisti įvairius savo talentus ir gebėjimus, juos vystyti ir siekti rezultatų  olimpiadose, konkursuose, sporto varžybose. </w:t>
            </w:r>
            <w:r w:rsidRPr="00BF13AF">
              <w:rPr>
                <w:rFonts w:ascii="Times New Roman" w:hAnsi="Times New Roman" w:cs="Times New Roman"/>
                <w:sz w:val="24"/>
                <w:szCs w:val="24"/>
              </w:rPr>
              <w:t xml:space="preserve">Ugdomas  mokinių pozityvus požiūris į atstovavimą gimnazijai įvairiuose rajono, šalies ir taptautiniuose konkursuose </w:t>
            </w:r>
            <w:r>
              <w:rPr>
                <w:rFonts w:ascii="Times New Roman" w:hAnsi="Times New Roman" w:cs="Times New Roman"/>
                <w:color w:val="000000"/>
                <w:sz w:val="24"/>
                <w:szCs w:val="24"/>
              </w:rPr>
              <w:t>sukuriant ir įgyvendinant</w:t>
            </w:r>
            <w:r w:rsidRPr="00762F59">
              <w:rPr>
                <w:rFonts w:ascii="Times New Roman" w:hAnsi="Times New Roman" w:cs="Times New Roman"/>
                <w:color w:val="000000"/>
                <w:sz w:val="24"/>
                <w:szCs w:val="24"/>
              </w:rPr>
              <w:t xml:space="preserve"> skatinimo</w:t>
            </w:r>
            <w:r>
              <w:rPr>
                <w:rFonts w:ascii="Times New Roman" w:hAnsi="Times New Roman" w:cs="Times New Roman"/>
                <w:color w:val="000000"/>
                <w:sz w:val="24"/>
                <w:szCs w:val="24"/>
              </w:rPr>
              <w:t xml:space="preserve"> ir pripažinimo </w:t>
            </w:r>
            <w:r w:rsidRPr="00762F59">
              <w:rPr>
                <w:rFonts w:ascii="Times New Roman" w:hAnsi="Times New Roman" w:cs="Times New Roman"/>
                <w:color w:val="000000"/>
                <w:sz w:val="24"/>
                <w:szCs w:val="24"/>
              </w:rPr>
              <w:t>už bendruomenės narių iniciatyvas ir aukštus pasiekimus</w:t>
            </w:r>
            <w:r>
              <w:rPr>
                <w:rFonts w:ascii="Times New Roman" w:hAnsi="Times New Roman" w:cs="Times New Roman"/>
                <w:color w:val="000000"/>
                <w:sz w:val="24"/>
                <w:szCs w:val="24"/>
              </w:rPr>
              <w:t xml:space="preserve"> sistemą</w:t>
            </w:r>
            <w:r w:rsidRPr="00762F59">
              <w:rPr>
                <w:rFonts w:ascii="Times New Roman" w:hAnsi="Times New Roman" w:cs="Times New Roman"/>
                <w:color w:val="000000"/>
                <w:sz w:val="24"/>
                <w:szCs w:val="24"/>
              </w:rPr>
              <w:t xml:space="preserve">. </w:t>
            </w:r>
          </w:p>
        </w:tc>
      </w:tr>
      <w:tr w:rsidR="008849BD" w:rsidRPr="005319CB" w:rsidTr="008A2BAD">
        <w:trPr>
          <w:trHeight w:val="302"/>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762F59"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74"/>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762F59"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56"/>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762F59"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ign w:val="center"/>
          </w:tcPr>
          <w:p w:rsidR="008849BD" w:rsidRPr="00762F59"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23"/>
        </w:trPr>
        <w:tc>
          <w:tcPr>
            <w:tcW w:w="3352" w:type="dxa"/>
            <w:gridSpan w:val="2"/>
            <w:vMerge w:val="restart"/>
          </w:tcPr>
          <w:p w:rsidR="008849BD" w:rsidRPr="000A2C0D" w:rsidRDefault="008849BD" w:rsidP="008849BD">
            <w:pPr>
              <w:pStyle w:val="Debeslioteksta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2.  Savivaldos institucijų </w:t>
            </w:r>
            <w:r w:rsidR="00117280">
              <w:rPr>
                <w:rFonts w:ascii="Times New Roman" w:hAnsi="Times New Roman" w:cs="Times New Roman"/>
                <w:sz w:val="24"/>
                <w:szCs w:val="24"/>
              </w:rPr>
              <w:t>veiklos aktyvinimas ir bendradarbiavimo organizavimas</w:t>
            </w: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restart"/>
          </w:tcPr>
          <w:p w:rsidR="008849BD" w:rsidRPr="00762F59" w:rsidRDefault="008849BD" w:rsidP="00713351">
            <w:pPr>
              <w:spacing w:line="240" w:lineRule="auto"/>
              <w:jc w:val="both"/>
              <w:rPr>
                <w:rFonts w:ascii="Times New Roman" w:hAnsi="Times New Roman" w:cs="Times New Roman"/>
                <w:sz w:val="24"/>
                <w:szCs w:val="24"/>
              </w:rPr>
            </w:pPr>
            <w:r w:rsidRPr="00762F59">
              <w:rPr>
                <w:rFonts w:ascii="Times New Roman" w:hAnsi="Times New Roman" w:cs="Times New Roman"/>
                <w:sz w:val="24"/>
                <w:szCs w:val="24"/>
              </w:rPr>
              <w:t xml:space="preserve">Gimnazijoje veikia aktyvi gimnazistų taryba, kuri  siūlo ir </w:t>
            </w:r>
            <w:r w:rsidRPr="00762F59">
              <w:rPr>
                <w:rFonts w:ascii="Times New Roman" w:hAnsi="Times New Roman" w:cs="Times New Roman"/>
                <w:color w:val="000000"/>
                <w:sz w:val="24"/>
                <w:szCs w:val="24"/>
              </w:rPr>
              <w:t xml:space="preserve"> įgyvendina 1–2 iniciatyvas, skirtas</w:t>
            </w:r>
            <w:r w:rsidRPr="00762F59">
              <w:rPr>
                <w:rFonts w:ascii="Times New Roman" w:hAnsi="Times New Roman" w:cs="Times New Roman"/>
                <w:sz w:val="24"/>
                <w:szCs w:val="24"/>
              </w:rPr>
              <w:t xml:space="preserve"> mokinių saugumui užtikrinti, neformaliai veiklai </w:t>
            </w:r>
            <w:r>
              <w:rPr>
                <w:rFonts w:ascii="Times New Roman" w:hAnsi="Times New Roman" w:cs="Times New Roman"/>
                <w:sz w:val="24"/>
                <w:szCs w:val="24"/>
              </w:rPr>
              <w:t>ar  ugdymo procesui efektyvinti,</w:t>
            </w:r>
            <w:r w:rsidRPr="00762F59">
              <w:rPr>
                <w:rFonts w:ascii="Times New Roman" w:hAnsi="Times New Roman" w:cs="Times New Roman"/>
                <w:sz w:val="24"/>
                <w:szCs w:val="24"/>
              </w:rPr>
              <w:t xml:space="preserve"> </w:t>
            </w:r>
            <w:r>
              <w:rPr>
                <w:rFonts w:ascii="Times New Roman" w:hAnsi="Times New Roman" w:cs="Times New Roman"/>
                <w:sz w:val="24"/>
                <w:szCs w:val="24"/>
              </w:rPr>
              <w:t>m</w:t>
            </w:r>
            <w:r w:rsidRPr="00762F59">
              <w:rPr>
                <w:rFonts w:ascii="Times New Roman" w:hAnsi="Times New Roman" w:cs="Times New Roman"/>
                <w:sz w:val="24"/>
                <w:szCs w:val="24"/>
              </w:rPr>
              <w:t xml:space="preserve">okinių bendruomenę įtraukia į rajoninės mokinių tarybos, Lietuvos moksleivių sąjungos inicijuotus 1–2 projektus ir akcijas, organizuoja susitikimus su alumnais. </w:t>
            </w:r>
            <w:r w:rsidRPr="00BF13AF">
              <w:rPr>
                <w:rFonts w:ascii="Times New Roman" w:hAnsi="Times New Roman" w:cs="Times New Roman"/>
                <w:sz w:val="24"/>
                <w:szCs w:val="24"/>
              </w:rPr>
              <w:t xml:space="preserve">Plėtojama „Tėvų klubo“ veikla, skatinanti gimnazijos tradicijų puoselėjimą, pilietiškumo ugdymą. </w:t>
            </w:r>
            <w:r w:rsidRPr="00762F59">
              <w:rPr>
                <w:rFonts w:ascii="Times New Roman" w:hAnsi="Times New Roman" w:cs="Times New Roman"/>
                <w:sz w:val="24"/>
                <w:szCs w:val="24"/>
              </w:rPr>
              <w:t>„Tėvų klubas“ remia ir palaiko</w:t>
            </w:r>
            <w:r>
              <w:rPr>
                <w:rFonts w:ascii="Times New Roman" w:hAnsi="Times New Roman" w:cs="Times New Roman"/>
                <w:sz w:val="24"/>
                <w:szCs w:val="24"/>
              </w:rPr>
              <w:t xml:space="preserve"> mokinių 2–3 iniciatyvas</w:t>
            </w:r>
            <w:r w:rsidRPr="00762F59">
              <w:rPr>
                <w:rFonts w:ascii="Times New Roman" w:hAnsi="Times New Roman" w:cs="Times New Roman"/>
                <w:sz w:val="24"/>
                <w:szCs w:val="24"/>
              </w:rPr>
              <w:t xml:space="preserve">. Vyksta glaudus bendradarbiavimas tarp gimnazijos </w:t>
            </w:r>
            <w:r>
              <w:rPr>
                <w:rFonts w:ascii="Times New Roman" w:hAnsi="Times New Roman" w:cs="Times New Roman"/>
                <w:sz w:val="24"/>
                <w:szCs w:val="24"/>
              </w:rPr>
              <w:t xml:space="preserve">savivaldos institucijų kasmet </w:t>
            </w:r>
            <w:r w:rsidRPr="00AD41F4">
              <w:rPr>
                <w:rFonts w:ascii="Times New Roman" w:hAnsi="Times New Roman" w:cs="Times New Roman"/>
                <w:sz w:val="24"/>
                <w:szCs w:val="24"/>
              </w:rPr>
              <w:t xml:space="preserve"> </w:t>
            </w:r>
            <w:r w:rsidRPr="00762F59">
              <w:rPr>
                <w:rFonts w:ascii="Times New Roman" w:hAnsi="Times New Roman" w:cs="Times New Roman"/>
                <w:sz w:val="24"/>
                <w:szCs w:val="24"/>
              </w:rPr>
              <w:t>organizuoja</w:t>
            </w:r>
            <w:r>
              <w:rPr>
                <w:rFonts w:ascii="Times New Roman" w:hAnsi="Times New Roman" w:cs="Times New Roman"/>
                <w:sz w:val="24"/>
                <w:szCs w:val="24"/>
              </w:rPr>
              <w:t>nt</w:t>
            </w:r>
            <w:r w:rsidRPr="00762F59">
              <w:rPr>
                <w:rFonts w:ascii="Times New Roman" w:hAnsi="Times New Roman" w:cs="Times New Roman"/>
                <w:sz w:val="24"/>
                <w:szCs w:val="24"/>
              </w:rPr>
              <w:t xml:space="preserve"> apskrito</w:t>
            </w:r>
            <w:r>
              <w:rPr>
                <w:rFonts w:ascii="Times New Roman" w:hAnsi="Times New Roman" w:cs="Times New Roman"/>
                <w:sz w:val="24"/>
                <w:szCs w:val="24"/>
              </w:rPr>
              <w:t>jo stalo diskusijas, susitikimus su  administracija</w:t>
            </w:r>
            <w:r w:rsidRPr="00762F59">
              <w:rPr>
                <w:rFonts w:ascii="Times New Roman" w:hAnsi="Times New Roman" w:cs="Times New Roman"/>
                <w:sz w:val="24"/>
                <w:szCs w:val="24"/>
              </w:rPr>
              <w:t xml:space="preserve"> bendruomenės aktualijoms aptarti.</w:t>
            </w:r>
          </w:p>
        </w:tc>
      </w:tr>
      <w:tr w:rsidR="008849BD" w:rsidRPr="005319CB" w:rsidTr="008A2BAD">
        <w:trPr>
          <w:trHeight w:val="323"/>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r>
      <w:tr w:rsidR="008849BD" w:rsidRPr="005319CB" w:rsidTr="008A2BAD">
        <w:trPr>
          <w:trHeight w:val="323"/>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r>
      <w:tr w:rsidR="008849BD" w:rsidRPr="005319CB" w:rsidTr="008A2BAD">
        <w:trPr>
          <w:trHeight w:val="324"/>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r>
      <w:tr w:rsidR="008849BD" w:rsidRPr="005319CB" w:rsidTr="008A2BAD">
        <w:trPr>
          <w:trHeight w:val="402"/>
        </w:trPr>
        <w:tc>
          <w:tcPr>
            <w:tcW w:w="3352" w:type="dxa"/>
            <w:gridSpan w:val="2"/>
            <w:vMerge w:val="restart"/>
          </w:tcPr>
          <w:p w:rsidR="008849BD" w:rsidRPr="000A2C0D" w:rsidRDefault="008849BD" w:rsidP="008849BD">
            <w:pPr>
              <w:pStyle w:val="Debeslioteksta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Neformaliojo </w:t>
            </w:r>
            <w:r w:rsidR="00117280">
              <w:rPr>
                <w:rFonts w:ascii="Times New Roman" w:hAnsi="Times New Roman" w:cs="Times New Roman"/>
                <w:sz w:val="24"/>
                <w:szCs w:val="24"/>
              </w:rPr>
              <w:t xml:space="preserve">švietimo </w:t>
            </w:r>
            <w:r>
              <w:rPr>
                <w:rFonts w:ascii="Times New Roman" w:hAnsi="Times New Roman" w:cs="Times New Roman"/>
                <w:sz w:val="24"/>
                <w:szCs w:val="24"/>
              </w:rPr>
              <w:t>skyriaus „Sėkmės ir lyderystės mokykla“ veiklos organizavimas</w:t>
            </w: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restart"/>
          </w:tcPr>
          <w:p w:rsidR="008849BD" w:rsidRPr="000A2C0D" w:rsidRDefault="008849BD" w:rsidP="00713351">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Bendradarbiaujant su socialiniais partneriais </w:t>
            </w:r>
            <w:r w:rsidRPr="00C06D5A">
              <w:rPr>
                <w:rFonts w:ascii="Times New Roman" w:eastAsia="Times New Roman" w:hAnsi="Times New Roman" w:cs="Arial"/>
                <w:b/>
                <w:sz w:val="24"/>
                <w:szCs w:val="20"/>
                <w:lang w:eastAsia="lt-LT"/>
              </w:rPr>
              <w:t xml:space="preserve"> </w:t>
            </w:r>
            <w:r w:rsidRPr="00460682">
              <w:rPr>
                <w:rFonts w:ascii="Times New Roman" w:eastAsia="Times New Roman" w:hAnsi="Times New Roman" w:cs="Arial"/>
                <w:sz w:val="24"/>
                <w:szCs w:val="20"/>
                <w:lang w:eastAsia="lt-LT"/>
              </w:rPr>
              <w:t xml:space="preserve">vadovaujantis pasidalytosios lyderystės principais </w:t>
            </w:r>
            <w:r>
              <w:rPr>
                <w:rFonts w:ascii="Times New Roman" w:eastAsia="Times New Roman" w:hAnsi="Times New Roman" w:cs="Arial"/>
                <w:sz w:val="24"/>
                <w:szCs w:val="20"/>
                <w:lang w:eastAsia="lt-LT"/>
              </w:rPr>
              <w:t>taikomos inovatyvios ugdymo(si) strategijos: mini socialiniai projektai, stovyklos, žygiai, skirti  mokinių bendruomeniškumo ir bendradarbiavimo kompetencijo</w:t>
            </w:r>
            <w:r w:rsidR="005B24FC">
              <w:rPr>
                <w:rFonts w:ascii="Times New Roman" w:eastAsia="Times New Roman" w:hAnsi="Times New Roman" w:cs="Arial"/>
                <w:sz w:val="24"/>
                <w:szCs w:val="20"/>
                <w:lang w:eastAsia="lt-LT"/>
              </w:rPr>
              <w:t>m</w:t>
            </w:r>
            <w:r>
              <w:rPr>
                <w:rFonts w:ascii="Times New Roman" w:eastAsia="Times New Roman" w:hAnsi="Times New Roman" w:cs="Arial"/>
                <w:sz w:val="24"/>
                <w:szCs w:val="20"/>
                <w:lang w:eastAsia="lt-LT"/>
              </w:rPr>
              <w:t>s stiprinti</w:t>
            </w:r>
            <w:r>
              <w:rPr>
                <w:rFonts w:ascii="Times New Roman" w:eastAsia="Times New Roman" w:hAnsi="Times New Roman" w:cs="Times New Roman"/>
                <w:sz w:val="24"/>
                <w:szCs w:val="24"/>
                <w:lang w:eastAsia="lt-LT"/>
              </w:rPr>
              <w:t xml:space="preserve">. </w:t>
            </w:r>
            <w:r w:rsidRPr="00E92C7D">
              <w:rPr>
                <w:rFonts w:ascii="Times New Roman" w:eastAsia="Times New Roman" w:hAnsi="Times New Roman" w:cs="Times New Roman"/>
                <w:sz w:val="24"/>
                <w:szCs w:val="24"/>
                <w:lang w:eastAsia="lt-LT"/>
              </w:rPr>
              <w:t>Mokiniai dalyvauja 1–2 tarptautiniu</w:t>
            </w:r>
            <w:r>
              <w:rPr>
                <w:rFonts w:ascii="Times New Roman" w:eastAsia="Times New Roman" w:hAnsi="Times New Roman" w:cs="Times New Roman"/>
                <w:sz w:val="24"/>
                <w:szCs w:val="24"/>
                <w:lang w:eastAsia="lt-LT"/>
              </w:rPr>
              <w:t>ose projektuose</w:t>
            </w:r>
            <w:r w:rsidRPr="00E92C7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Alumnai veda 1–2 užsiėmimus, dalijasi gerąja patirtimi. 85 proc. mokinių teigia, kad jų ugdymosi lūkesčiai ir poreikiai yra patenkinami.</w:t>
            </w:r>
          </w:p>
        </w:tc>
      </w:tr>
      <w:tr w:rsidR="008849BD" w:rsidRPr="005319CB" w:rsidTr="008A2BAD">
        <w:trPr>
          <w:trHeight w:val="348"/>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75"/>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57"/>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5319CB" w:rsidTr="008A2BAD">
        <w:trPr>
          <w:trHeight w:val="330"/>
        </w:trPr>
        <w:tc>
          <w:tcPr>
            <w:tcW w:w="3352" w:type="dxa"/>
            <w:gridSpan w:val="2"/>
            <w:vMerge/>
          </w:tcPr>
          <w:p w:rsidR="008849BD" w:rsidRDefault="008849BD" w:rsidP="008849BD">
            <w:pPr>
              <w:pStyle w:val="Debesliotekstas"/>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117280"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3F77C8" w:rsidTr="008A2BAD">
        <w:trPr>
          <w:trHeight w:val="323"/>
        </w:trPr>
        <w:tc>
          <w:tcPr>
            <w:tcW w:w="3352" w:type="dxa"/>
            <w:gridSpan w:val="2"/>
            <w:vMerge w:val="restart"/>
          </w:tcPr>
          <w:p w:rsidR="008849BD" w:rsidRPr="006259A1" w:rsidRDefault="008849BD" w:rsidP="008849BD">
            <w:pPr>
              <w:suppressAutoHyphens/>
              <w:autoSpaceDE w:val="0"/>
              <w:autoSpaceDN w:val="0"/>
              <w:adjustRightInd w:val="0"/>
              <w:rPr>
                <w:rFonts w:ascii="Times New Roman" w:hAnsi="Times New Roman" w:cs="Times New Roman"/>
                <w:sz w:val="24"/>
                <w:szCs w:val="24"/>
              </w:rPr>
            </w:pPr>
            <w:r w:rsidRPr="006259A1">
              <w:rPr>
                <w:rFonts w:ascii="Times New Roman" w:hAnsi="Times New Roman" w:cs="Times New Roman"/>
                <w:sz w:val="24"/>
                <w:szCs w:val="24"/>
              </w:rPr>
              <w:t>4.  Pilietinio sąmoningumo  ugdymas</w:t>
            </w: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restart"/>
          </w:tcPr>
          <w:p w:rsidR="008849BD" w:rsidRPr="00FC319C" w:rsidRDefault="008849BD" w:rsidP="008849BD">
            <w:pPr>
              <w:pStyle w:val="Antrat9"/>
              <w:jc w:val="both"/>
              <w:rPr>
                <w:szCs w:val="24"/>
              </w:rPr>
            </w:pPr>
            <w:r w:rsidRPr="005B24FC">
              <w:rPr>
                <w:b w:val="0"/>
                <w:szCs w:val="24"/>
              </w:rPr>
              <w:t xml:space="preserve">Formaliajame </w:t>
            </w:r>
            <w:r w:rsidR="005B24FC">
              <w:rPr>
                <w:b w:val="0"/>
                <w:szCs w:val="24"/>
              </w:rPr>
              <w:t xml:space="preserve">ugdyme </w:t>
            </w:r>
            <w:r w:rsidRPr="005B24FC">
              <w:rPr>
                <w:b w:val="0"/>
                <w:szCs w:val="24"/>
              </w:rPr>
              <w:t>ir nef</w:t>
            </w:r>
            <w:r w:rsidR="005B24FC">
              <w:rPr>
                <w:b w:val="0"/>
                <w:szCs w:val="24"/>
              </w:rPr>
              <w:t>ormaliajame švietime</w:t>
            </w:r>
            <w:r w:rsidRPr="005B24FC">
              <w:rPr>
                <w:rStyle w:val="A7"/>
                <w:b w:val="0"/>
                <w:sz w:val="24"/>
                <w:szCs w:val="24"/>
              </w:rPr>
              <w:t xml:space="preserve"> </w:t>
            </w:r>
            <w:r w:rsidRPr="005B24FC">
              <w:rPr>
                <w:b w:val="0"/>
                <w:szCs w:val="24"/>
              </w:rPr>
              <w:t xml:space="preserve">taikoma aktyvaus pilietiškumo ugdymo strategija: </w:t>
            </w:r>
            <w:r w:rsidRPr="005B24FC">
              <w:rPr>
                <w:rStyle w:val="A7"/>
                <w:b w:val="0"/>
                <w:sz w:val="24"/>
                <w:szCs w:val="24"/>
              </w:rPr>
              <w:t>mokiniai aktyviai veikia dalyvaudami gimnazijos ir vietos bendruomenės gyvenime, moka priimti demokratinius sprendimus ir imasi atsakomybės.</w:t>
            </w:r>
            <w:r w:rsidRPr="005B24FC">
              <w:rPr>
                <w:rStyle w:val="A7"/>
                <w:b w:val="0"/>
                <w:color w:val="FF0000"/>
                <w:sz w:val="24"/>
                <w:szCs w:val="24"/>
              </w:rPr>
              <w:t xml:space="preserve"> </w:t>
            </w:r>
            <w:r w:rsidRPr="005B24FC">
              <w:rPr>
                <w:b w:val="0"/>
                <w:szCs w:val="24"/>
              </w:rPr>
              <w:t>Skatinama savanorystė, bendradarbiaujama su rajone veikiančiomis nevyriausybinėmis organizacijomis, globos įstaigomis, socialinės paramos</w:t>
            </w:r>
            <w:r w:rsidRPr="00FC319C">
              <w:rPr>
                <w:b w:val="0"/>
                <w:szCs w:val="24"/>
              </w:rPr>
              <w:t xml:space="preserve"> skyriais. Gimnazijoje organizuojama savanorių diena, </w:t>
            </w:r>
            <w:r>
              <w:rPr>
                <w:b w:val="0"/>
                <w:szCs w:val="24"/>
              </w:rPr>
              <w:t xml:space="preserve">kurioje </w:t>
            </w:r>
            <w:r w:rsidRPr="00FC319C">
              <w:rPr>
                <w:b w:val="0"/>
                <w:szCs w:val="24"/>
              </w:rPr>
              <w:t xml:space="preserve">viešinama aktyvi  mokytojų ir </w:t>
            </w:r>
            <w:r>
              <w:rPr>
                <w:b w:val="0"/>
                <w:szCs w:val="24"/>
              </w:rPr>
              <w:t>mokinių veikla, reflektuojama savanorystė.  Savanoriauja ne mažiau kaip  15</w:t>
            </w:r>
            <w:r w:rsidRPr="00FC319C">
              <w:rPr>
                <w:b w:val="0"/>
                <w:szCs w:val="24"/>
              </w:rPr>
              <w:t xml:space="preserve"> proc. bendruomenės.</w:t>
            </w:r>
            <w:r>
              <w:rPr>
                <w:b w:val="0"/>
                <w:szCs w:val="24"/>
              </w:rPr>
              <w:t xml:space="preserve"> </w:t>
            </w:r>
            <w:r w:rsidRPr="00370AC5">
              <w:rPr>
                <w:b w:val="0"/>
                <w:szCs w:val="24"/>
              </w:rPr>
              <w:t xml:space="preserve">Skatinamas mokinių kritinis mąstymas, tautinės ir pilietinės vertybės, akcentuojama laisvės vertė dabartiniame pasauliniame politiniame kontekste, organizuojant  netradicines pamokas, 10 proc.  pamokų „be sienų“ vyksta  įvairiose edukacinėse erdvėse. Bendruomenės valstybinių švenčių renginiuose, proto mūšiuose, debatuose, konstitucijos ir kitų dienų minėjimuose dalyvauja 80 proc. bendruomenės narių. Vyksta </w:t>
            </w:r>
            <w:r w:rsidR="005B24FC">
              <w:rPr>
                <w:b w:val="0"/>
                <w:szCs w:val="24"/>
              </w:rPr>
              <w:t xml:space="preserve">švietėjiška bendruomenės </w:t>
            </w:r>
            <w:r w:rsidRPr="00370AC5">
              <w:rPr>
                <w:b w:val="0"/>
                <w:szCs w:val="24"/>
              </w:rPr>
              <w:t xml:space="preserve"> veikla:  organizuojami 2–3 susit</w:t>
            </w:r>
            <w:r w:rsidR="006B30D1">
              <w:rPr>
                <w:b w:val="0"/>
                <w:szCs w:val="24"/>
              </w:rPr>
              <w:t xml:space="preserve">ikimai su </w:t>
            </w:r>
            <w:r w:rsidRPr="00370AC5">
              <w:rPr>
                <w:b w:val="0"/>
                <w:szCs w:val="24"/>
              </w:rPr>
              <w:t xml:space="preserve">žymiais žmonėmis, alumnais, organizuojamos 2–3 parodos, teminės ekspozicijos. Stiprėja mokinių atsakingumas. Kasmet  gimnazijoje organizuojamuose </w:t>
            </w:r>
            <w:r w:rsidRPr="00370AC5">
              <w:rPr>
                <w:b w:val="0"/>
                <w:szCs w:val="24"/>
              </w:rPr>
              <w:lastRenderedPageBreak/>
              <w:t>Gimn</w:t>
            </w:r>
            <w:r>
              <w:rPr>
                <w:b w:val="0"/>
                <w:szCs w:val="24"/>
              </w:rPr>
              <w:t>azijos prezidento ir</w:t>
            </w:r>
            <w:r w:rsidRPr="00370AC5">
              <w:rPr>
                <w:b w:val="0"/>
                <w:szCs w:val="24"/>
              </w:rPr>
              <w:t xml:space="preserve"> mokinių tarybos narių rin</w:t>
            </w:r>
            <w:r>
              <w:rPr>
                <w:b w:val="0"/>
                <w:szCs w:val="24"/>
              </w:rPr>
              <w:t>kimuose dalyvauja daugiau nei 53</w:t>
            </w:r>
            <w:r w:rsidRPr="00370AC5">
              <w:rPr>
                <w:b w:val="0"/>
                <w:szCs w:val="24"/>
              </w:rPr>
              <w:t xml:space="preserve"> proc. mokinių.</w:t>
            </w:r>
          </w:p>
        </w:tc>
      </w:tr>
      <w:tr w:rsidR="008849BD" w:rsidRPr="000A2C0D" w:rsidTr="008A2BAD">
        <w:trPr>
          <w:trHeight w:val="323"/>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0A2C0D" w:rsidTr="008A2BAD">
        <w:trPr>
          <w:trHeight w:val="323"/>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0A2C0D" w:rsidTr="008A2BAD">
        <w:trPr>
          <w:trHeight w:val="323"/>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0A2C0D" w:rsidTr="008A2BAD">
        <w:trPr>
          <w:trHeight w:val="324"/>
        </w:trPr>
        <w:tc>
          <w:tcPr>
            <w:tcW w:w="3352" w:type="dxa"/>
            <w:gridSpan w:val="2"/>
            <w:vMerge/>
          </w:tcPr>
          <w:p w:rsidR="008849BD" w:rsidRDefault="008849BD" w:rsidP="008849BD">
            <w:pPr>
              <w:pStyle w:val="Default"/>
              <w:ind w:firstLine="0"/>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tcBorders>
              <w:top w:val="nil"/>
            </w:tcBorders>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3A73E9" w:rsidTr="008A2BAD">
        <w:trPr>
          <w:trHeight w:val="323"/>
        </w:trPr>
        <w:tc>
          <w:tcPr>
            <w:tcW w:w="3352" w:type="dxa"/>
            <w:gridSpan w:val="2"/>
            <w:vMerge w:val="restart"/>
          </w:tcPr>
          <w:p w:rsidR="008849BD" w:rsidRPr="002D7753" w:rsidRDefault="008849BD" w:rsidP="007A5904">
            <w:pPr>
              <w:pStyle w:val="Default"/>
              <w:ind w:firstLine="0"/>
              <w:jc w:val="left"/>
            </w:pPr>
            <w:r>
              <w:lastRenderedPageBreak/>
              <w:t>5. Gimnazijos bendruomenę telkiančių tradicijų puoselėjimas</w:t>
            </w:r>
          </w:p>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restart"/>
          </w:tcPr>
          <w:p w:rsidR="008849BD" w:rsidRPr="00370AC5" w:rsidRDefault="008849BD" w:rsidP="008849BD">
            <w:pPr>
              <w:pStyle w:val="Pa4"/>
              <w:jc w:val="both"/>
              <w:rPr>
                <w:rFonts w:cs="Times New Roman"/>
                <w:color w:val="000000"/>
              </w:rPr>
            </w:pPr>
            <w:r w:rsidRPr="002602FD">
              <w:rPr>
                <w:rFonts w:ascii="Times New Roman" w:hAnsi="Times New Roman" w:cs="Times New Roman"/>
              </w:rPr>
              <w:t>Gimnazijoje puoselėjamos bendr</w:t>
            </w:r>
            <w:r w:rsidR="005B24FC">
              <w:rPr>
                <w:rFonts w:ascii="Times New Roman" w:hAnsi="Times New Roman" w:cs="Times New Roman"/>
              </w:rPr>
              <w:t>uomenę telkiančios tradicijos: M</w:t>
            </w:r>
            <w:r w:rsidRPr="002602FD">
              <w:rPr>
                <w:rFonts w:ascii="Times New Roman" w:hAnsi="Times New Roman" w:cs="Times New Roman"/>
              </w:rPr>
              <w:t>okslo ir ži</w:t>
            </w:r>
            <w:r>
              <w:rPr>
                <w:rFonts w:ascii="Times New Roman" w:hAnsi="Times New Roman" w:cs="Times New Roman"/>
              </w:rPr>
              <w:t>nių diena, pirmokų krikštynos, K</w:t>
            </w:r>
            <w:r w:rsidRPr="002602FD">
              <w:rPr>
                <w:rFonts w:ascii="Times New Roman" w:hAnsi="Times New Roman" w:cs="Times New Roman"/>
              </w:rPr>
              <w:t>alėdomis kvepiantis rytas, dvylik</w:t>
            </w:r>
            <w:r w:rsidR="005B24FC">
              <w:rPr>
                <w:rFonts w:ascii="Times New Roman" w:hAnsi="Times New Roman" w:cs="Times New Roman"/>
              </w:rPr>
              <w:t>tokų gimtadienis, šimtadienis, P</w:t>
            </w:r>
            <w:r w:rsidRPr="002602FD">
              <w:rPr>
                <w:rFonts w:ascii="Times New Roman" w:hAnsi="Times New Roman" w:cs="Times New Roman"/>
              </w:rPr>
              <w:t xml:space="preserve">askutinio skambučio šventė. </w:t>
            </w:r>
            <w:r w:rsidRPr="00C17794">
              <w:rPr>
                <w:rFonts w:ascii="Times New Roman" w:hAnsi="Times New Roman" w:cs="Times New Roman"/>
              </w:rPr>
              <w:t>Į tradicinių ir sportinių renginių organizavimą įtraukiami tėvai, gyvenamosios vietos  bendruomenė. Renginiuose, varžybose dalyvauja 90 proc. bendruomenės, iš jų 20 pro</w:t>
            </w:r>
            <w:r w:rsidR="005B24FC">
              <w:rPr>
                <w:rFonts w:ascii="Times New Roman" w:hAnsi="Times New Roman" w:cs="Times New Roman"/>
              </w:rPr>
              <w:t>c.  prisideda juos organizuodami</w:t>
            </w:r>
            <w:r w:rsidRPr="00C17794">
              <w:rPr>
                <w:rFonts w:ascii="Times New Roman" w:hAnsi="Times New Roman" w:cs="Times New Roman"/>
              </w:rPr>
              <w:t>, atskleidžia įvairius savo talentus. Puoselėjama gimnazijos istorija, bendradarbiaujama su Kėdainių krašto muziejumi, Evangelikų reformatų bendruomene, Rumunijos ambasada. Mokiniai dalyvauja rašinių konkurse, skirtame gimnazijos įkūrėjo Kristupo Radvilos žmonai Marijai Lupu atminti.</w:t>
            </w:r>
          </w:p>
        </w:tc>
      </w:tr>
      <w:tr w:rsidR="008849BD" w:rsidRPr="000A2C0D" w:rsidTr="008A2BAD">
        <w:trPr>
          <w:trHeight w:val="323"/>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0A2C0D" w:rsidTr="008A2BAD">
        <w:trPr>
          <w:trHeight w:val="323"/>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0A2C0D" w:rsidTr="008A2BAD">
        <w:trPr>
          <w:trHeight w:val="323"/>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27"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708"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0A2C0D" w:rsidTr="008A2BAD">
        <w:trPr>
          <w:trHeight w:val="324"/>
        </w:trPr>
        <w:tc>
          <w:tcPr>
            <w:tcW w:w="3352" w:type="dxa"/>
            <w:gridSpan w:val="2"/>
            <w:vMerge/>
          </w:tcPr>
          <w:p w:rsidR="008849BD" w:rsidRPr="000A2C0D" w:rsidRDefault="008849BD" w:rsidP="008849BD">
            <w:pPr>
              <w:suppressAutoHyphens/>
              <w:autoSpaceDE w:val="0"/>
              <w:autoSpaceDN w:val="0"/>
              <w:adjustRightInd w:val="0"/>
              <w:rPr>
                <w:rFonts w:ascii="Times New Roman" w:hAnsi="Times New Roman" w:cs="Times New Roman"/>
                <w:sz w:val="24"/>
                <w:szCs w:val="24"/>
              </w:rPr>
            </w:pPr>
          </w:p>
        </w:tc>
        <w:tc>
          <w:tcPr>
            <w:tcW w:w="815" w:type="dxa"/>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0A2C0D" w:rsidRDefault="005B24FC" w:rsidP="008849BD">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ign w:val="center"/>
          </w:tcPr>
          <w:p w:rsidR="008849BD" w:rsidRPr="000A2C0D" w:rsidRDefault="008849BD" w:rsidP="008849BD">
            <w:pPr>
              <w:suppressAutoHyphens/>
              <w:autoSpaceDE w:val="0"/>
              <w:autoSpaceDN w:val="0"/>
              <w:adjustRightInd w:val="0"/>
              <w:jc w:val="center"/>
              <w:rPr>
                <w:rFonts w:ascii="Times New Roman" w:hAnsi="Times New Roman" w:cs="Times New Roman"/>
                <w:sz w:val="24"/>
                <w:szCs w:val="24"/>
              </w:rPr>
            </w:pPr>
          </w:p>
        </w:tc>
      </w:tr>
      <w:tr w:rsidR="008849BD" w:rsidRPr="009E0E99" w:rsidTr="00117280">
        <w:tc>
          <w:tcPr>
            <w:tcW w:w="6232" w:type="dxa"/>
            <w:gridSpan w:val="6"/>
            <w:vMerge w:val="restart"/>
          </w:tcPr>
          <w:p w:rsidR="008849BD" w:rsidRPr="005B24FC" w:rsidRDefault="008849BD" w:rsidP="007A5904">
            <w:pPr>
              <w:suppressAutoHyphens/>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3</w:t>
            </w:r>
            <w:r w:rsidRPr="009E0E99">
              <w:rPr>
                <w:rFonts w:ascii="Times New Roman" w:hAnsi="Times New Roman" w:cs="Times New Roman"/>
                <w:b/>
                <w:sz w:val="24"/>
                <w:szCs w:val="24"/>
              </w:rPr>
              <w:t xml:space="preserve"> uždavinys. </w:t>
            </w:r>
            <w:r w:rsidRPr="009E0E99">
              <w:rPr>
                <w:rFonts w:ascii="Times New Roman" w:eastAsia="Calibri" w:hAnsi="Times New Roman" w:cs="Times New Roman"/>
                <w:sz w:val="24"/>
                <w:szCs w:val="24"/>
              </w:rPr>
              <w:t xml:space="preserve"> </w:t>
            </w:r>
            <w:r w:rsidRPr="009D30B5">
              <w:rPr>
                <w:rFonts w:ascii="Times New Roman" w:eastAsia="Calibri" w:hAnsi="Times New Roman" w:cs="Times New Roman"/>
                <w:sz w:val="24"/>
                <w:szCs w:val="24"/>
              </w:rPr>
              <w:t xml:space="preserve"> </w:t>
            </w:r>
            <w:r w:rsidRPr="005B24FC">
              <w:rPr>
                <w:rFonts w:ascii="Times New Roman" w:eastAsia="Calibri" w:hAnsi="Times New Roman" w:cs="Times New Roman"/>
                <w:b/>
                <w:sz w:val="24"/>
                <w:szCs w:val="24"/>
              </w:rPr>
              <w:t xml:space="preserve">Plėtoti prasmingus bendrystės ryšius ir </w:t>
            </w:r>
            <w:r w:rsidR="006B30D1">
              <w:rPr>
                <w:rFonts w:ascii="Times New Roman" w:eastAsia="Calibri" w:hAnsi="Times New Roman" w:cs="Times New Roman"/>
                <w:b/>
                <w:sz w:val="24"/>
                <w:szCs w:val="24"/>
              </w:rPr>
              <w:t>kurti atvirą santykį su aplinka</w:t>
            </w:r>
          </w:p>
          <w:p w:rsidR="008849BD" w:rsidRPr="009E0E99" w:rsidRDefault="008849BD" w:rsidP="007A5904">
            <w:pPr>
              <w:suppressAutoHyphens/>
              <w:autoSpaceDE w:val="0"/>
              <w:autoSpaceDN w:val="0"/>
              <w:adjustRightInd w:val="0"/>
              <w:spacing w:line="240" w:lineRule="auto"/>
              <w:rPr>
                <w:rFonts w:ascii="Times New Roman" w:hAnsi="Times New Roman" w:cs="Times New Roman"/>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Default="008849BD" w:rsidP="007A5904">
            <w:pPr>
              <w:suppressAutoHyphens/>
              <w:autoSpaceDE w:val="0"/>
              <w:autoSpaceDN w:val="0"/>
              <w:adjustRightInd w:val="0"/>
              <w:spacing w:line="240" w:lineRule="auto"/>
              <w:rPr>
                <w:rFonts w:ascii="Times New Roman" w:hAnsi="Times New Roman" w:cs="Times New Roman"/>
                <w:b/>
                <w:sz w:val="24"/>
                <w:szCs w:val="24"/>
              </w:rPr>
            </w:pPr>
          </w:p>
          <w:p w:rsidR="008849BD" w:rsidRPr="009E0E99" w:rsidRDefault="005B24FC" w:rsidP="007A5904">
            <w:pPr>
              <w:suppressAutoHyphens/>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Priemonės</w:t>
            </w:r>
          </w:p>
        </w:tc>
        <w:tc>
          <w:tcPr>
            <w:tcW w:w="4962" w:type="dxa"/>
          </w:tcPr>
          <w:p w:rsidR="008849BD" w:rsidRPr="009E0E99" w:rsidRDefault="008849BD" w:rsidP="008849BD">
            <w:pPr>
              <w:autoSpaceDE w:val="0"/>
              <w:autoSpaceDN w:val="0"/>
              <w:adjustRightInd w:val="0"/>
              <w:rPr>
                <w:rFonts w:ascii="Times New Roman" w:eastAsia="Times New Roman" w:hAnsi="Times New Roman" w:cs="Times New Roman"/>
                <w:b/>
                <w:sz w:val="24"/>
                <w:szCs w:val="24"/>
              </w:rPr>
            </w:pPr>
          </w:p>
        </w:tc>
        <w:tc>
          <w:tcPr>
            <w:tcW w:w="1134" w:type="dxa"/>
          </w:tcPr>
          <w:p w:rsidR="008849BD" w:rsidRPr="009E0E99" w:rsidRDefault="008849BD" w:rsidP="008849BD">
            <w:pPr>
              <w:rPr>
                <w:rFonts w:ascii="Times New Roman" w:hAnsi="Times New Roman" w:cs="Times New Roman"/>
                <w:sz w:val="24"/>
                <w:szCs w:val="24"/>
              </w:rPr>
            </w:pPr>
            <w:r w:rsidRPr="009E0E99">
              <w:rPr>
                <w:rFonts w:ascii="Times New Roman" w:hAnsi="Times New Roman" w:cs="Times New Roman"/>
                <w:sz w:val="24"/>
                <w:szCs w:val="24"/>
              </w:rPr>
              <w:t xml:space="preserve">2022 m. </w:t>
            </w:r>
          </w:p>
        </w:tc>
        <w:tc>
          <w:tcPr>
            <w:tcW w:w="1134" w:type="dxa"/>
          </w:tcPr>
          <w:p w:rsidR="008849BD" w:rsidRPr="009E0E99" w:rsidRDefault="008849BD" w:rsidP="008849BD">
            <w:pPr>
              <w:rPr>
                <w:rFonts w:ascii="Times New Roman" w:hAnsi="Times New Roman" w:cs="Times New Roman"/>
                <w:sz w:val="24"/>
                <w:szCs w:val="24"/>
              </w:rPr>
            </w:pPr>
            <w:r w:rsidRPr="009E0E99">
              <w:rPr>
                <w:rFonts w:ascii="Times New Roman" w:hAnsi="Times New Roman" w:cs="Times New Roman"/>
                <w:sz w:val="24"/>
                <w:szCs w:val="24"/>
              </w:rPr>
              <w:t xml:space="preserve">2023 m. </w:t>
            </w:r>
          </w:p>
        </w:tc>
        <w:tc>
          <w:tcPr>
            <w:tcW w:w="1134" w:type="dxa"/>
            <w:gridSpan w:val="2"/>
          </w:tcPr>
          <w:p w:rsidR="008849BD" w:rsidRPr="009E0E99" w:rsidRDefault="008849BD" w:rsidP="008849BD">
            <w:pPr>
              <w:rPr>
                <w:rFonts w:ascii="Times New Roman" w:hAnsi="Times New Roman" w:cs="Times New Roman"/>
                <w:sz w:val="24"/>
                <w:szCs w:val="24"/>
              </w:rPr>
            </w:pPr>
            <w:r w:rsidRPr="009E0E99">
              <w:rPr>
                <w:rFonts w:ascii="Times New Roman" w:hAnsi="Times New Roman" w:cs="Times New Roman"/>
                <w:sz w:val="24"/>
                <w:szCs w:val="24"/>
              </w:rPr>
              <w:t>2024 m.</w:t>
            </w:r>
          </w:p>
        </w:tc>
      </w:tr>
      <w:tr w:rsidR="008849BD" w:rsidRPr="009E0E99" w:rsidTr="007A5904">
        <w:trPr>
          <w:trHeight w:val="936"/>
        </w:trPr>
        <w:tc>
          <w:tcPr>
            <w:tcW w:w="6232" w:type="dxa"/>
            <w:gridSpan w:val="6"/>
            <w:vMerge/>
          </w:tcPr>
          <w:p w:rsidR="008849BD" w:rsidRPr="009E0E99" w:rsidRDefault="008849BD" w:rsidP="008849BD">
            <w:pPr>
              <w:suppressAutoHyphens/>
              <w:autoSpaceDE w:val="0"/>
              <w:autoSpaceDN w:val="0"/>
              <w:adjustRightInd w:val="0"/>
              <w:rPr>
                <w:rFonts w:ascii="Times New Roman" w:hAnsi="Times New Roman" w:cs="Times New Roman"/>
                <w:b/>
                <w:sz w:val="24"/>
                <w:szCs w:val="24"/>
              </w:rPr>
            </w:pPr>
          </w:p>
        </w:tc>
        <w:tc>
          <w:tcPr>
            <w:tcW w:w="4962" w:type="dxa"/>
          </w:tcPr>
          <w:p w:rsidR="008849BD" w:rsidRPr="00714740" w:rsidRDefault="008849BD" w:rsidP="007A5904">
            <w:pPr>
              <w:autoSpaceDE w:val="0"/>
              <w:autoSpaceDN w:val="0"/>
              <w:adjustRightInd w:val="0"/>
              <w:spacing w:line="240" w:lineRule="auto"/>
              <w:rPr>
                <w:rFonts w:ascii="Times New Roman" w:hAnsi="Times New Roman" w:cs="Times New Roman"/>
                <w:b/>
                <w:color w:val="000000"/>
                <w:sz w:val="24"/>
                <w:szCs w:val="24"/>
              </w:rPr>
            </w:pPr>
            <w:r w:rsidRPr="00714740">
              <w:rPr>
                <w:rFonts w:ascii="Times New Roman" w:hAnsi="Times New Roman" w:cs="Times New Roman"/>
                <w:b/>
                <w:sz w:val="24"/>
                <w:szCs w:val="24"/>
              </w:rPr>
              <w:t>Partnerių  edukacinėse erdvėse organizuojamų popiečių, parodų, vedamų atvirų pamokų skaičius</w:t>
            </w:r>
          </w:p>
        </w:tc>
        <w:tc>
          <w:tcPr>
            <w:tcW w:w="1134" w:type="dxa"/>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1</w:t>
            </w:r>
          </w:p>
        </w:tc>
        <w:tc>
          <w:tcPr>
            <w:tcW w:w="1134" w:type="dxa"/>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2</w:t>
            </w:r>
          </w:p>
        </w:tc>
        <w:tc>
          <w:tcPr>
            <w:tcW w:w="1134" w:type="dxa"/>
            <w:gridSpan w:val="2"/>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3</w:t>
            </w:r>
          </w:p>
        </w:tc>
      </w:tr>
      <w:tr w:rsidR="008849BD" w:rsidRPr="009E0E99" w:rsidTr="00117280">
        <w:tc>
          <w:tcPr>
            <w:tcW w:w="6232" w:type="dxa"/>
            <w:gridSpan w:val="6"/>
            <w:vMerge/>
          </w:tcPr>
          <w:p w:rsidR="008849BD" w:rsidRPr="009E0E99" w:rsidRDefault="008849BD" w:rsidP="008849BD">
            <w:pPr>
              <w:suppressAutoHyphens/>
              <w:autoSpaceDE w:val="0"/>
              <w:autoSpaceDN w:val="0"/>
              <w:adjustRightInd w:val="0"/>
              <w:rPr>
                <w:rFonts w:ascii="Times New Roman" w:hAnsi="Times New Roman" w:cs="Times New Roman"/>
                <w:b/>
                <w:sz w:val="24"/>
                <w:szCs w:val="24"/>
              </w:rPr>
            </w:pPr>
          </w:p>
        </w:tc>
        <w:tc>
          <w:tcPr>
            <w:tcW w:w="4962" w:type="dxa"/>
          </w:tcPr>
          <w:p w:rsidR="008849BD" w:rsidRPr="00714740" w:rsidRDefault="008849BD" w:rsidP="007A5904">
            <w:pPr>
              <w:autoSpaceDE w:val="0"/>
              <w:autoSpaceDN w:val="0"/>
              <w:adjustRightInd w:val="0"/>
              <w:spacing w:line="240" w:lineRule="auto"/>
              <w:rPr>
                <w:rFonts w:ascii="Times New Roman" w:hAnsi="Times New Roman" w:cs="Times New Roman"/>
                <w:b/>
                <w:color w:val="000000"/>
                <w:sz w:val="24"/>
                <w:szCs w:val="24"/>
              </w:rPr>
            </w:pPr>
            <w:r w:rsidRPr="00714740">
              <w:rPr>
                <w:rFonts w:ascii="Times New Roman" w:hAnsi="Times New Roman" w:cs="Times New Roman"/>
                <w:b/>
                <w:color w:val="000000"/>
                <w:sz w:val="24"/>
                <w:szCs w:val="24"/>
              </w:rPr>
              <w:t>Savanorystės iniciatyvų su Lions klubu skaičius</w:t>
            </w:r>
          </w:p>
        </w:tc>
        <w:tc>
          <w:tcPr>
            <w:tcW w:w="1134" w:type="dxa"/>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0</w:t>
            </w:r>
          </w:p>
        </w:tc>
        <w:tc>
          <w:tcPr>
            <w:tcW w:w="1134" w:type="dxa"/>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1</w:t>
            </w:r>
          </w:p>
        </w:tc>
        <w:tc>
          <w:tcPr>
            <w:tcW w:w="1134" w:type="dxa"/>
            <w:gridSpan w:val="2"/>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1</w:t>
            </w:r>
          </w:p>
        </w:tc>
      </w:tr>
      <w:tr w:rsidR="008849BD" w:rsidRPr="009E0E99" w:rsidTr="00117280">
        <w:tc>
          <w:tcPr>
            <w:tcW w:w="6232" w:type="dxa"/>
            <w:gridSpan w:val="6"/>
            <w:vMerge/>
          </w:tcPr>
          <w:p w:rsidR="008849BD" w:rsidRPr="009E0E99" w:rsidRDefault="008849BD" w:rsidP="008849BD">
            <w:pPr>
              <w:suppressAutoHyphens/>
              <w:autoSpaceDE w:val="0"/>
              <w:autoSpaceDN w:val="0"/>
              <w:adjustRightInd w:val="0"/>
              <w:rPr>
                <w:rFonts w:ascii="Times New Roman" w:hAnsi="Times New Roman" w:cs="Times New Roman"/>
                <w:b/>
                <w:sz w:val="24"/>
                <w:szCs w:val="24"/>
              </w:rPr>
            </w:pPr>
          </w:p>
        </w:tc>
        <w:tc>
          <w:tcPr>
            <w:tcW w:w="4962" w:type="dxa"/>
          </w:tcPr>
          <w:p w:rsidR="008849BD" w:rsidRPr="00714740" w:rsidRDefault="008849BD" w:rsidP="007A5904">
            <w:pPr>
              <w:autoSpaceDE w:val="0"/>
              <w:autoSpaceDN w:val="0"/>
              <w:adjustRightInd w:val="0"/>
              <w:spacing w:line="240" w:lineRule="auto"/>
              <w:rPr>
                <w:rFonts w:ascii="Times New Roman" w:hAnsi="Times New Roman" w:cs="Times New Roman"/>
                <w:b/>
                <w:color w:val="000000"/>
                <w:sz w:val="24"/>
                <w:szCs w:val="24"/>
              </w:rPr>
            </w:pPr>
            <w:r w:rsidRPr="00714740">
              <w:rPr>
                <w:rFonts w:ascii="Times New Roman" w:hAnsi="Times New Roman" w:cs="Times New Roman"/>
                <w:b/>
                <w:color w:val="000000"/>
                <w:sz w:val="24"/>
                <w:szCs w:val="24"/>
              </w:rPr>
              <w:t xml:space="preserve">Kūno </w:t>
            </w:r>
            <w:r>
              <w:rPr>
                <w:rFonts w:ascii="Times New Roman" w:hAnsi="Times New Roman" w:cs="Times New Roman"/>
                <w:b/>
                <w:color w:val="000000"/>
                <w:sz w:val="24"/>
                <w:szCs w:val="24"/>
              </w:rPr>
              <w:t xml:space="preserve">kultūros </w:t>
            </w:r>
            <w:r w:rsidRPr="00714740">
              <w:rPr>
                <w:rFonts w:ascii="Times New Roman" w:hAnsi="Times New Roman" w:cs="Times New Roman"/>
                <w:b/>
                <w:color w:val="000000"/>
                <w:sz w:val="24"/>
                <w:szCs w:val="24"/>
              </w:rPr>
              <w:t>pamokų</w:t>
            </w:r>
            <w:r>
              <w:rPr>
                <w:rFonts w:ascii="Times New Roman" w:hAnsi="Times New Roman" w:cs="Times New Roman"/>
                <w:b/>
                <w:color w:val="000000"/>
                <w:sz w:val="24"/>
                <w:szCs w:val="24"/>
              </w:rPr>
              <w:t xml:space="preserve">, tenkančių vienam mokiniui, </w:t>
            </w:r>
            <w:r w:rsidRPr="00714740">
              <w:rPr>
                <w:rFonts w:ascii="Times New Roman" w:hAnsi="Times New Roman" w:cs="Times New Roman"/>
                <w:b/>
                <w:color w:val="000000"/>
                <w:sz w:val="24"/>
                <w:szCs w:val="24"/>
              </w:rPr>
              <w:t xml:space="preserve"> sporto centro baseine</w:t>
            </w:r>
            <w:r>
              <w:rPr>
                <w:rFonts w:ascii="Times New Roman" w:hAnsi="Times New Roman" w:cs="Times New Roman"/>
                <w:b/>
                <w:color w:val="000000"/>
                <w:sz w:val="24"/>
                <w:szCs w:val="24"/>
              </w:rPr>
              <w:t>,</w:t>
            </w:r>
            <w:r w:rsidRPr="00714740">
              <w:rPr>
                <w:rFonts w:ascii="Times New Roman" w:hAnsi="Times New Roman" w:cs="Times New Roman"/>
                <w:b/>
                <w:color w:val="000000"/>
                <w:sz w:val="24"/>
                <w:szCs w:val="24"/>
              </w:rPr>
              <w:t xml:space="preserve"> skaičius</w:t>
            </w:r>
          </w:p>
        </w:tc>
        <w:tc>
          <w:tcPr>
            <w:tcW w:w="1134" w:type="dxa"/>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0</w:t>
            </w:r>
          </w:p>
        </w:tc>
        <w:tc>
          <w:tcPr>
            <w:tcW w:w="1134" w:type="dxa"/>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2</w:t>
            </w:r>
          </w:p>
        </w:tc>
        <w:tc>
          <w:tcPr>
            <w:tcW w:w="1134" w:type="dxa"/>
            <w:gridSpan w:val="2"/>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2</w:t>
            </w:r>
          </w:p>
        </w:tc>
      </w:tr>
      <w:tr w:rsidR="008849BD" w:rsidRPr="009E0E99" w:rsidTr="00117280">
        <w:tc>
          <w:tcPr>
            <w:tcW w:w="6232" w:type="dxa"/>
            <w:gridSpan w:val="6"/>
            <w:vMerge/>
          </w:tcPr>
          <w:p w:rsidR="008849BD" w:rsidRPr="009E0E99" w:rsidRDefault="008849BD" w:rsidP="008849BD">
            <w:pPr>
              <w:suppressAutoHyphens/>
              <w:autoSpaceDE w:val="0"/>
              <w:autoSpaceDN w:val="0"/>
              <w:adjustRightInd w:val="0"/>
              <w:rPr>
                <w:rFonts w:ascii="Times New Roman" w:hAnsi="Times New Roman" w:cs="Times New Roman"/>
                <w:b/>
                <w:sz w:val="24"/>
                <w:szCs w:val="24"/>
              </w:rPr>
            </w:pPr>
          </w:p>
        </w:tc>
        <w:tc>
          <w:tcPr>
            <w:tcW w:w="4962" w:type="dxa"/>
          </w:tcPr>
          <w:p w:rsidR="008849BD" w:rsidRPr="00714740" w:rsidRDefault="008849BD" w:rsidP="007A5904">
            <w:pPr>
              <w:autoSpaceDE w:val="0"/>
              <w:autoSpaceDN w:val="0"/>
              <w:adjustRightInd w:val="0"/>
              <w:spacing w:line="240" w:lineRule="auto"/>
              <w:rPr>
                <w:rFonts w:ascii="Times New Roman" w:eastAsia="Times New Roman" w:hAnsi="Times New Roman" w:cs="Times New Roman"/>
                <w:b/>
                <w:color w:val="000000"/>
                <w:sz w:val="24"/>
                <w:szCs w:val="24"/>
                <w:lang w:eastAsia="lt-LT"/>
              </w:rPr>
            </w:pPr>
            <w:r w:rsidRPr="00714740">
              <w:rPr>
                <w:rFonts w:ascii="Times New Roman" w:eastAsia="Times New Roman" w:hAnsi="Times New Roman" w:cs="Times New Roman"/>
                <w:b/>
                <w:color w:val="000000"/>
                <w:sz w:val="24"/>
                <w:szCs w:val="24"/>
                <w:lang w:eastAsia="lt-LT"/>
              </w:rPr>
              <w:t>Sve</w:t>
            </w:r>
            <w:r w:rsidR="005B24FC">
              <w:rPr>
                <w:rFonts w:ascii="Times New Roman" w:eastAsia="Times New Roman" w:hAnsi="Times New Roman" w:cs="Times New Roman"/>
                <w:b/>
                <w:color w:val="000000"/>
                <w:sz w:val="24"/>
                <w:szCs w:val="24"/>
                <w:lang w:eastAsia="lt-LT"/>
              </w:rPr>
              <w:t>ikatos biuro specialistų, kineziterape</w:t>
            </w:r>
            <w:r w:rsidRPr="00714740">
              <w:rPr>
                <w:rFonts w:ascii="Times New Roman" w:eastAsia="Times New Roman" w:hAnsi="Times New Roman" w:cs="Times New Roman"/>
                <w:b/>
                <w:color w:val="000000"/>
                <w:sz w:val="24"/>
                <w:szCs w:val="24"/>
                <w:lang w:eastAsia="lt-LT"/>
              </w:rPr>
              <w:t xml:space="preserve">utų, asmeninių trenerių organizuojamų </w:t>
            </w:r>
            <w:r>
              <w:rPr>
                <w:rFonts w:ascii="Times New Roman" w:eastAsia="Times New Roman" w:hAnsi="Times New Roman" w:cs="Times New Roman"/>
                <w:b/>
                <w:color w:val="000000"/>
                <w:sz w:val="24"/>
                <w:szCs w:val="24"/>
                <w:lang w:eastAsia="lt-LT"/>
              </w:rPr>
              <w:t xml:space="preserve">paskaitų ar kitų </w:t>
            </w:r>
            <w:r w:rsidRPr="00714740">
              <w:rPr>
                <w:rFonts w:ascii="Times New Roman" w:eastAsia="Times New Roman" w:hAnsi="Times New Roman" w:cs="Times New Roman"/>
                <w:b/>
                <w:color w:val="000000"/>
                <w:sz w:val="24"/>
                <w:szCs w:val="24"/>
                <w:lang w:eastAsia="lt-LT"/>
              </w:rPr>
              <w:t>veiklų skaičius</w:t>
            </w:r>
          </w:p>
        </w:tc>
        <w:tc>
          <w:tcPr>
            <w:tcW w:w="1134" w:type="dxa"/>
          </w:tcPr>
          <w:p w:rsidR="008849BD" w:rsidRPr="00714740" w:rsidRDefault="008849BD" w:rsidP="008849BD">
            <w:pPr>
              <w:suppressAutoHyphens/>
              <w:autoSpaceDE w:val="0"/>
              <w:autoSpaceDN w:val="0"/>
              <w:adjustRightInd w:val="0"/>
              <w:rPr>
                <w:rFonts w:ascii="Times New Roman" w:eastAsia="Times New Roman" w:hAnsi="Times New Roman" w:cs="Times New Roman"/>
                <w:b/>
                <w:sz w:val="24"/>
                <w:szCs w:val="24"/>
                <w:lang w:eastAsia="lt-LT"/>
              </w:rPr>
            </w:pPr>
            <w:r w:rsidRPr="00714740">
              <w:rPr>
                <w:rFonts w:ascii="Times New Roman" w:eastAsia="Times New Roman" w:hAnsi="Times New Roman" w:cs="Times New Roman"/>
                <w:b/>
                <w:sz w:val="24"/>
                <w:szCs w:val="24"/>
                <w:lang w:eastAsia="lt-LT"/>
              </w:rPr>
              <w:t>1</w:t>
            </w:r>
          </w:p>
        </w:tc>
        <w:tc>
          <w:tcPr>
            <w:tcW w:w="1134" w:type="dxa"/>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2</w:t>
            </w:r>
          </w:p>
        </w:tc>
        <w:tc>
          <w:tcPr>
            <w:tcW w:w="1134" w:type="dxa"/>
            <w:gridSpan w:val="2"/>
          </w:tcPr>
          <w:p w:rsidR="008849BD" w:rsidRPr="00714740" w:rsidRDefault="008849BD" w:rsidP="008849BD">
            <w:pPr>
              <w:suppressAutoHyphens/>
              <w:autoSpaceDE w:val="0"/>
              <w:autoSpaceDN w:val="0"/>
              <w:adjustRightInd w:val="0"/>
              <w:rPr>
                <w:rFonts w:ascii="Times New Roman" w:hAnsi="Times New Roman" w:cs="Times New Roman"/>
                <w:b/>
                <w:sz w:val="24"/>
                <w:szCs w:val="24"/>
              </w:rPr>
            </w:pPr>
            <w:r w:rsidRPr="00714740">
              <w:rPr>
                <w:rFonts w:ascii="Times New Roman" w:hAnsi="Times New Roman" w:cs="Times New Roman"/>
                <w:b/>
                <w:sz w:val="24"/>
                <w:szCs w:val="24"/>
              </w:rPr>
              <w:t>2</w:t>
            </w:r>
          </w:p>
        </w:tc>
      </w:tr>
      <w:tr w:rsidR="008849BD" w:rsidRPr="009E0E99" w:rsidTr="008A2BAD">
        <w:tc>
          <w:tcPr>
            <w:tcW w:w="3352" w:type="dxa"/>
            <w:gridSpan w:val="2"/>
            <w:vMerge w:val="restart"/>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r w:rsidRPr="0070313C">
              <w:rPr>
                <w:rFonts w:ascii="Times New Roman" w:hAnsi="Times New Roman" w:cs="Times New Roman"/>
                <w:sz w:val="24"/>
                <w:szCs w:val="24"/>
              </w:rPr>
              <w:t>1.</w:t>
            </w:r>
            <w:r>
              <w:rPr>
                <w:rFonts w:ascii="Times New Roman" w:hAnsi="Times New Roman" w:cs="Times New Roman"/>
                <w:sz w:val="24"/>
                <w:szCs w:val="24"/>
              </w:rPr>
              <w:t xml:space="preserve"> </w:t>
            </w:r>
            <w:r w:rsidRPr="0070313C">
              <w:rPr>
                <w:rFonts w:ascii="Times New Roman" w:hAnsi="Times New Roman" w:cs="Times New Roman"/>
                <w:sz w:val="24"/>
                <w:szCs w:val="24"/>
              </w:rPr>
              <w:t>Renginių, į kuriuos įsitraukia Kėdainių miesto</w:t>
            </w:r>
            <w:r>
              <w:rPr>
                <w:rFonts w:ascii="Times New Roman" w:hAnsi="Times New Roman" w:cs="Times New Roman"/>
                <w:sz w:val="24"/>
                <w:szCs w:val="24"/>
              </w:rPr>
              <w:t xml:space="preserve"> </w:t>
            </w:r>
            <w:r w:rsidRPr="0070313C">
              <w:rPr>
                <w:rFonts w:ascii="Times New Roman" w:hAnsi="Times New Roman" w:cs="Times New Roman"/>
                <w:sz w:val="24"/>
                <w:szCs w:val="24"/>
              </w:rPr>
              <w:t>bendruomenė, organizavimas</w:t>
            </w: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val="restart"/>
          </w:tcPr>
          <w:p w:rsidR="008849BD" w:rsidRPr="009E0E99" w:rsidRDefault="008849BD" w:rsidP="00713351">
            <w:pPr>
              <w:autoSpaceDE w:val="0"/>
              <w:autoSpaceDN w:val="0"/>
              <w:adjustRightInd w:val="0"/>
              <w:spacing w:line="240" w:lineRule="auto"/>
              <w:jc w:val="both"/>
              <w:rPr>
                <w:sz w:val="24"/>
                <w:szCs w:val="24"/>
              </w:rPr>
            </w:pPr>
            <w:r w:rsidRPr="00CD2DCF">
              <w:rPr>
                <w:rFonts w:ascii="Times New Roman" w:hAnsi="Times New Roman" w:cs="Times New Roman"/>
                <w:sz w:val="24"/>
                <w:szCs w:val="24"/>
              </w:rPr>
              <w:t>Puoselėjami partnerystės ryšiai ir bendros veiklos su Kėdainių senamiestyje esančiomis įstaigomis ir organizacijomis: Mikalojaus Daukšos viešąja biblioteka, Kultūros centu,</w:t>
            </w:r>
            <w:r w:rsidR="005B24FC">
              <w:rPr>
                <w:rFonts w:ascii="Times New Roman" w:hAnsi="Times New Roman" w:cs="Times New Roman"/>
                <w:sz w:val="24"/>
                <w:szCs w:val="24"/>
              </w:rPr>
              <w:t xml:space="preserve">  Kėdainių  krašto muziejumi,  T</w:t>
            </w:r>
            <w:r w:rsidRPr="00CD2DCF">
              <w:rPr>
                <w:rFonts w:ascii="Times New Roman" w:hAnsi="Times New Roman" w:cs="Times New Roman"/>
                <w:sz w:val="24"/>
                <w:szCs w:val="24"/>
              </w:rPr>
              <w:t xml:space="preserve">urizmo ir verslo informacijos centru, Senamiesčio bendruomene, Švietimo pagalbos tarnyba. Partnerių  edukacinėse erdvėse organizuojamos 2–3 popietės, parodos, vedamos atviros pamokos. </w:t>
            </w:r>
            <w:r w:rsidRPr="00CD2DCF">
              <w:rPr>
                <w:rFonts w:ascii="Times New Roman" w:hAnsi="Times New Roman" w:cs="Times New Roman"/>
                <w:sz w:val="24"/>
                <w:szCs w:val="24"/>
              </w:rPr>
              <w:lastRenderedPageBreak/>
              <w:t>Kiekvienais metais surengiamas bent vienas  atviras renginys Kėdainių bendruomenei.</w:t>
            </w:r>
          </w:p>
        </w:tc>
      </w:tr>
      <w:tr w:rsidR="008849BD" w:rsidRPr="009E0E99"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Default="008849BD" w:rsidP="00713351">
            <w:pPr>
              <w:pStyle w:val="Pa4"/>
              <w:spacing w:line="240" w:lineRule="auto"/>
              <w:jc w:val="both"/>
              <w:rPr>
                <w:rStyle w:val="A7"/>
              </w:rPr>
            </w:pPr>
          </w:p>
        </w:tc>
      </w:tr>
      <w:tr w:rsidR="008849BD" w:rsidRPr="009E0E99"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Default="008849BD" w:rsidP="00713351">
            <w:pPr>
              <w:pStyle w:val="Pa4"/>
              <w:spacing w:line="240" w:lineRule="auto"/>
              <w:jc w:val="both"/>
              <w:rPr>
                <w:rStyle w:val="A7"/>
              </w:rPr>
            </w:pPr>
          </w:p>
        </w:tc>
      </w:tr>
      <w:tr w:rsidR="008849BD" w:rsidRPr="009E0E99"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Default="008849BD" w:rsidP="00713351">
            <w:pPr>
              <w:pStyle w:val="Pa4"/>
              <w:spacing w:line="240" w:lineRule="auto"/>
              <w:jc w:val="both"/>
              <w:rPr>
                <w:rStyle w:val="A7"/>
              </w:rPr>
            </w:pPr>
          </w:p>
        </w:tc>
      </w:tr>
      <w:tr w:rsidR="008849BD" w:rsidRPr="009E0E99"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tcPr>
          <w:p w:rsidR="008849BD" w:rsidRDefault="008849BD" w:rsidP="00713351">
            <w:pPr>
              <w:pStyle w:val="Pa4"/>
              <w:spacing w:line="240" w:lineRule="auto"/>
              <w:jc w:val="both"/>
              <w:rPr>
                <w:rStyle w:val="A7"/>
              </w:rPr>
            </w:pPr>
          </w:p>
        </w:tc>
      </w:tr>
      <w:tr w:rsidR="008849BD" w:rsidRPr="00CD2DCF" w:rsidTr="008A2BAD">
        <w:tc>
          <w:tcPr>
            <w:tcW w:w="3352" w:type="dxa"/>
            <w:gridSpan w:val="2"/>
            <w:vMerge w:val="restart"/>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85E5E">
              <w:rPr>
                <w:rFonts w:ascii="Times New Roman" w:hAnsi="Times New Roman" w:cs="Times New Roman"/>
                <w:sz w:val="24"/>
                <w:szCs w:val="24"/>
              </w:rPr>
              <w:t>Partnerystės ryšių su</w:t>
            </w:r>
            <w:r>
              <w:rPr>
                <w:rFonts w:ascii="Times New Roman" w:hAnsi="Times New Roman" w:cs="Times New Roman"/>
                <w:sz w:val="24"/>
                <w:szCs w:val="24"/>
              </w:rPr>
              <w:t xml:space="preserve"> </w:t>
            </w:r>
            <w:r w:rsidRPr="00F85E5E">
              <w:rPr>
                <w:rFonts w:ascii="Times New Roman" w:hAnsi="Times New Roman" w:cs="Times New Roman"/>
                <w:sz w:val="24"/>
                <w:szCs w:val="24"/>
              </w:rPr>
              <w:t>Lions klubu užmezgimas ir</w:t>
            </w:r>
            <w:r>
              <w:rPr>
                <w:rFonts w:ascii="Times New Roman" w:hAnsi="Times New Roman" w:cs="Times New Roman"/>
                <w:sz w:val="24"/>
                <w:szCs w:val="24"/>
              </w:rPr>
              <w:t xml:space="preserve"> </w:t>
            </w:r>
            <w:r w:rsidRPr="00F85E5E">
              <w:rPr>
                <w:rFonts w:ascii="Times New Roman" w:hAnsi="Times New Roman" w:cs="Times New Roman"/>
                <w:sz w:val="24"/>
                <w:szCs w:val="24"/>
              </w:rPr>
              <w:t>plėtojimas</w:t>
            </w: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val="restart"/>
          </w:tcPr>
          <w:p w:rsidR="008849BD" w:rsidRPr="00CD2DCF" w:rsidRDefault="008849BD" w:rsidP="00713351">
            <w:pPr>
              <w:autoSpaceDE w:val="0"/>
              <w:autoSpaceDN w:val="0"/>
              <w:adjustRightInd w:val="0"/>
              <w:spacing w:line="240" w:lineRule="auto"/>
              <w:rPr>
                <w:sz w:val="24"/>
                <w:szCs w:val="24"/>
              </w:rPr>
            </w:pPr>
            <w:r w:rsidRPr="00CD2DCF">
              <w:rPr>
                <w:rFonts w:ascii="Times New Roman" w:hAnsi="Times New Roman" w:cs="Times New Roman"/>
                <w:sz w:val="24"/>
                <w:szCs w:val="24"/>
              </w:rPr>
              <w:t>2022 m. pasirašyta partnerystės sutartis su Lions Kėdainių</w:t>
            </w:r>
            <w:r w:rsidR="005B24FC">
              <w:rPr>
                <w:rFonts w:ascii="Times New Roman" w:hAnsi="Times New Roman" w:cs="Times New Roman"/>
                <w:sz w:val="24"/>
                <w:szCs w:val="24"/>
              </w:rPr>
              <w:t xml:space="preserve"> klubu, </w:t>
            </w:r>
            <w:r>
              <w:rPr>
                <w:rFonts w:ascii="Times New Roman" w:hAnsi="Times New Roman" w:cs="Times New Roman"/>
                <w:sz w:val="24"/>
                <w:szCs w:val="24"/>
              </w:rPr>
              <w:t xml:space="preserve">su kuriuo </w:t>
            </w:r>
            <w:r w:rsidR="005B24FC">
              <w:rPr>
                <w:rFonts w:ascii="Times New Roman" w:hAnsi="Times New Roman" w:cs="Times New Roman"/>
                <w:sz w:val="24"/>
                <w:szCs w:val="24"/>
              </w:rPr>
              <w:t xml:space="preserve">kartą per metus </w:t>
            </w:r>
            <w:r>
              <w:rPr>
                <w:rFonts w:ascii="Times New Roman" w:hAnsi="Times New Roman" w:cs="Times New Roman"/>
                <w:sz w:val="24"/>
                <w:szCs w:val="24"/>
              </w:rPr>
              <w:t>o</w:t>
            </w:r>
            <w:r w:rsidRPr="00CD2DCF">
              <w:rPr>
                <w:rFonts w:ascii="Times New Roman" w:hAnsi="Times New Roman" w:cs="Times New Roman"/>
                <w:sz w:val="24"/>
                <w:szCs w:val="24"/>
              </w:rPr>
              <w:t xml:space="preserve">rganizuojama bent viena </w:t>
            </w:r>
            <w:r>
              <w:rPr>
                <w:rFonts w:ascii="Times New Roman" w:hAnsi="Times New Roman" w:cs="Times New Roman"/>
                <w:sz w:val="24"/>
                <w:szCs w:val="24"/>
              </w:rPr>
              <w:t xml:space="preserve">bendra </w:t>
            </w:r>
            <w:r w:rsidRPr="00CD2DCF">
              <w:rPr>
                <w:rFonts w:ascii="Times New Roman" w:hAnsi="Times New Roman" w:cs="Times New Roman"/>
                <w:sz w:val="24"/>
                <w:szCs w:val="24"/>
              </w:rPr>
              <w:t>savanory</w:t>
            </w:r>
            <w:r w:rsidR="005B24FC">
              <w:rPr>
                <w:rFonts w:ascii="Times New Roman" w:hAnsi="Times New Roman" w:cs="Times New Roman"/>
                <w:sz w:val="24"/>
                <w:szCs w:val="24"/>
              </w:rPr>
              <w:t>stės iniciatyva</w:t>
            </w:r>
            <w:r>
              <w:rPr>
                <w:rFonts w:ascii="Times New Roman" w:hAnsi="Times New Roman" w:cs="Times New Roman"/>
                <w:sz w:val="24"/>
                <w:szCs w:val="24"/>
              </w:rPr>
              <w:t>.</w:t>
            </w:r>
          </w:p>
        </w:tc>
      </w:tr>
      <w:tr w:rsidR="008849BD" w:rsidRPr="00CD2DCF"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Pr="00CD2DCF" w:rsidRDefault="008849BD" w:rsidP="00713351">
            <w:pPr>
              <w:pStyle w:val="Pa4"/>
              <w:spacing w:line="240" w:lineRule="auto"/>
              <w:jc w:val="both"/>
              <w:rPr>
                <w:rStyle w:val="A7"/>
              </w:rPr>
            </w:pPr>
          </w:p>
        </w:tc>
      </w:tr>
      <w:tr w:rsidR="008849BD" w:rsidRPr="00CD2DCF"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Pr="00CD2DCF" w:rsidRDefault="008849BD" w:rsidP="00713351">
            <w:pPr>
              <w:pStyle w:val="Pa4"/>
              <w:spacing w:line="240" w:lineRule="auto"/>
              <w:jc w:val="both"/>
              <w:rPr>
                <w:rStyle w:val="A7"/>
              </w:rPr>
            </w:pPr>
          </w:p>
        </w:tc>
      </w:tr>
      <w:tr w:rsidR="008849BD" w:rsidRPr="00CD2DCF"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Pr="00CD2DCF" w:rsidRDefault="008849BD" w:rsidP="00713351">
            <w:pPr>
              <w:pStyle w:val="Pa4"/>
              <w:spacing w:line="240" w:lineRule="auto"/>
              <w:jc w:val="both"/>
              <w:rPr>
                <w:rStyle w:val="A7"/>
              </w:rPr>
            </w:pPr>
          </w:p>
        </w:tc>
      </w:tr>
      <w:tr w:rsidR="008849BD" w:rsidRPr="00CD2DCF"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9E0E99" w:rsidRDefault="005B24FC"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tcPr>
          <w:p w:rsidR="008849BD" w:rsidRPr="00CD2DCF" w:rsidRDefault="008849BD" w:rsidP="00713351">
            <w:pPr>
              <w:pStyle w:val="Pa4"/>
              <w:spacing w:line="240" w:lineRule="auto"/>
              <w:jc w:val="both"/>
              <w:rPr>
                <w:rStyle w:val="A7"/>
              </w:rPr>
            </w:pPr>
          </w:p>
        </w:tc>
      </w:tr>
      <w:tr w:rsidR="008849BD" w:rsidRPr="00CD2DCF" w:rsidTr="008A2BAD">
        <w:tc>
          <w:tcPr>
            <w:tcW w:w="3352" w:type="dxa"/>
            <w:gridSpan w:val="2"/>
            <w:vMerge w:val="restart"/>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85E5E">
              <w:rPr>
                <w:rFonts w:ascii="Times New Roman" w:hAnsi="Times New Roman" w:cs="Times New Roman"/>
                <w:sz w:val="24"/>
                <w:szCs w:val="24"/>
              </w:rPr>
              <w:t>Ryšių su Kėdainių</w:t>
            </w:r>
            <w:r>
              <w:rPr>
                <w:rFonts w:ascii="Times New Roman" w:hAnsi="Times New Roman" w:cs="Times New Roman"/>
                <w:sz w:val="24"/>
                <w:szCs w:val="24"/>
              </w:rPr>
              <w:t xml:space="preserve"> </w:t>
            </w:r>
            <w:r w:rsidRPr="00F85E5E">
              <w:rPr>
                <w:rFonts w:ascii="Times New Roman" w:hAnsi="Times New Roman" w:cs="Times New Roman"/>
                <w:sz w:val="24"/>
                <w:szCs w:val="24"/>
              </w:rPr>
              <w:t xml:space="preserve">miesto </w:t>
            </w:r>
            <w:r w:rsidRPr="00F85E5E">
              <w:rPr>
                <w:rFonts w:ascii="Times New Roman" w:hAnsi="Times New Roman" w:cs="Times New Roman"/>
                <w:sz w:val="24"/>
                <w:szCs w:val="24"/>
              </w:rPr>
              <w:br/>
              <w:t>organizacijomis, kurios gali</w:t>
            </w:r>
            <w:r>
              <w:rPr>
                <w:rFonts w:ascii="Times New Roman" w:hAnsi="Times New Roman" w:cs="Times New Roman"/>
                <w:sz w:val="24"/>
                <w:szCs w:val="24"/>
              </w:rPr>
              <w:t xml:space="preserve"> </w:t>
            </w:r>
            <w:r w:rsidRPr="00F85E5E">
              <w:rPr>
                <w:rFonts w:ascii="Times New Roman" w:hAnsi="Times New Roman" w:cs="Times New Roman"/>
                <w:sz w:val="24"/>
                <w:szCs w:val="24"/>
              </w:rPr>
              <w:t>prisidėt</w:t>
            </w:r>
            <w:r>
              <w:rPr>
                <w:rFonts w:ascii="Times New Roman" w:hAnsi="Times New Roman" w:cs="Times New Roman"/>
                <w:sz w:val="24"/>
                <w:szCs w:val="24"/>
              </w:rPr>
              <w:t xml:space="preserve">i prie mokinių  sveikatingumo ugdymo, </w:t>
            </w:r>
            <w:r w:rsidRPr="00F85E5E">
              <w:rPr>
                <w:rFonts w:ascii="Times New Roman" w:hAnsi="Times New Roman" w:cs="Times New Roman"/>
                <w:sz w:val="24"/>
                <w:szCs w:val="24"/>
              </w:rPr>
              <w:t>užmezgimas ir</w:t>
            </w:r>
            <w:r>
              <w:rPr>
                <w:rFonts w:ascii="Times New Roman" w:hAnsi="Times New Roman" w:cs="Times New Roman"/>
                <w:sz w:val="24"/>
                <w:szCs w:val="24"/>
              </w:rPr>
              <w:t xml:space="preserve"> </w:t>
            </w:r>
            <w:r w:rsidRPr="00F85E5E">
              <w:rPr>
                <w:rFonts w:ascii="Times New Roman" w:hAnsi="Times New Roman" w:cs="Times New Roman"/>
                <w:sz w:val="24"/>
                <w:szCs w:val="24"/>
              </w:rPr>
              <w:t>plėtojimas</w:t>
            </w: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SB</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val="restart"/>
          </w:tcPr>
          <w:p w:rsidR="008849BD" w:rsidRPr="00CD2DCF" w:rsidRDefault="008849BD" w:rsidP="00713351">
            <w:pPr>
              <w:pStyle w:val="Pa4"/>
              <w:spacing w:line="240" w:lineRule="auto"/>
              <w:jc w:val="both"/>
              <w:rPr>
                <w:rStyle w:val="A7"/>
              </w:rPr>
            </w:pPr>
            <w:r>
              <w:rPr>
                <w:rFonts w:ascii="Times New Roman" w:hAnsi="Times New Roman" w:cs="Times New Roman"/>
              </w:rPr>
              <w:t xml:space="preserve">Sudarytos bendradarbiavimo </w:t>
            </w:r>
            <w:r w:rsidRPr="00F85E5E">
              <w:rPr>
                <w:rFonts w:ascii="Times New Roman" w:hAnsi="Times New Roman" w:cs="Times New Roman"/>
              </w:rPr>
              <w:t xml:space="preserve">sutartys </w:t>
            </w:r>
            <w:r w:rsidR="005B24FC">
              <w:rPr>
                <w:rFonts w:ascii="Times New Roman" w:hAnsi="Times New Roman" w:cs="Times New Roman"/>
              </w:rPr>
              <w:t>su Kėdainių sporto centru ir  V</w:t>
            </w:r>
            <w:r>
              <w:rPr>
                <w:rFonts w:ascii="Times New Roman" w:hAnsi="Times New Roman" w:cs="Times New Roman"/>
              </w:rPr>
              <w:t>isuomenės sveikatos biu</w:t>
            </w:r>
            <w:r w:rsidR="005B24FC">
              <w:rPr>
                <w:rFonts w:ascii="Times New Roman" w:hAnsi="Times New Roman" w:cs="Times New Roman"/>
              </w:rPr>
              <w:t>ru, privačiai dirbančiais kineziterape</w:t>
            </w:r>
            <w:r>
              <w:rPr>
                <w:rFonts w:ascii="Times New Roman" w:hAnsi="Times New Roman" w:cs="Times New Roman"/>
              </w:rPr>
              <w:t>utais ir asmeniniais treneriais. Mokiniams bent   1–2 kūno kultūros pamokos vyksta sporto centro baseine,   organizuojamos 2</w:t>
            </w:r>
            <w:r>
              <w:rPr>
                <w:rFonts w:ascii="Times New Roman" w:hAnsi="Times New Roman" w:cs="Times New Roman"/>
              </w:rPr>
              <w:br w:type="page"/>
              <w:t>–3 sveikatos specialistų paskaitos, apie sveiką gyvenseną,  sveiką mitybą, kūno kultą ir kt.</w:t>
            </w:r>
          </w:p>
        </w:tc>
      </w:tr>
      <w:tr w:rsidR="008849BD"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Default="008849BD" w:rsidP="00713351">
            <w:pPr>
              <w:pStyle w:val="Pa4"/>
              <w:spacing w:line="240" w:lineRule="auto"/>
              <w:jc w:val="both"/>
              <w:rPr>
                <w:rStyle w:val="A7"/>
                <w:b/>
                <w:bCs/>
              </w:rPr>
            </w:pPr>
          </w:p>
        </w:tc>
      </w:tr>
      <w:tr w:rsidR="008849BD"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VB</w:t>
            </w:r>
          </w:p>
        </w:tc>
        <w:tc>
          <w:tcPr>
            <w:tcW w:w="630" w:type="dxa"/>
            <w:vAlign w:val="center"/>
          </w:tcPr>
          <w:p w:rsidR="008849BD" w:rsidRPr="009E0E99" w:rsidRDefault="00713351"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9E0E99" w:rsidRDefault="00713351"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9E0E99" w:rsidRDefault="00713351"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tcPr>
          <w:p w:rsidR="008849BD" w:rsidRDefault="008849BD" w:rsidP="00713351">
            <w:pPr>
              <w:pStyle w:val="Pa4"/>
              <w:spacing w:line="240" w:lineRule="auto"/>
              <w:jc w:val="both"/>
              <w:rPr>
                <w:rStyle w:val="A7"/>
                <w:b/>
                <w:bCs/>
              </w:rPr>
            </w:pPr>
          </w:p>
        </w:tc>
      </w:tr>
      <w:tr w:rsidR="008849BD"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ES</w:t>
            </w:r>
          </w:p>
        </w:tc>
        <w:tc>
          <w:tcPr>
            <w:tcW w:w="630"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27"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708" w:type="dxa"/>
            <w:vAlign w:val="center"/>
          </w:tcPr>
          <w:p w:rsidR="008849BD" w:rsidRPr="009E0E99"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p>
        </w:tc>
        <w:tc>
          <w:tcPr>
            <w:tcW w:w="8364" w:type="dxa"/>
            <w:gridSpan w:val="5"/>
            <w:vMerge/>
          </w:tcPr>
          <w:p w:rsidR="008849BD" w:rsidRDefault="008849BD" w:rsidP="00713351">
            <w:pPr>
              <w:pStyle w:val="Pa4"/>
              <w:spacing w:line="240" w:lineRule="auto"/>
              <w:jc w:val="both"/>
              <w:rPr>
                <w:rStyle w:val="A7"/>
                <w:b/>
                <w:bCs/>
              </w:rPr>
            </w:pPr>
          </w:p>
        </w:tc>
      </w:tr>
      <w:tr w:rsidR="008849BD" w:rsidTr="008A2BAD">
        <w:tc>
          <w:tcPr>
            <w:tcW w:w="3352" w:type="dxa"/>
            <w:gridSpan w:val="2"/>
            <w:vMerge/>
          </w:tcPr>
          <w:p w:rsidR="008849BD" w:rsidRPr="009E0E99" w:rsidRDefault="008849BD" w:rsidP="00713351">
            <w:pPr>
              <w:suppressAutoHyphens/>
              <w:autoSpaceDE w:val="0"/>
              <w:autoSpaceDN w:val="0"/>
              <w:adjustRightInd w:val="0"/>
              <w:spacing w:line="240" w:lineRule="auto"/>
              <w:rPr>
                <w:rFonts w:ascii="Times New Roman" w:hAnsi="Times New Roman" w:cs="Times New Roman"/>
                <w:sz w:val="24"/>
                <w:szCs w:val="24"/>
              </w:rPr>
            </w:pPr>
          </w:p>
        </w:tc>
        <w:tc>
          <w:tcPr>
            <w:tcW w:w="815" w:type="dxa"/>
            <w:vAlign w:val="center"/>
          </w:tcPr>
          <w:p w:rsidR="008849BD" w:rsidRPr="000A2C0D" w:rsidRDefault="008849BD"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KT</w:t>
            </w:r>
          </w:p>
        </w:tc>
        <w:tc>
          <w:tcPr>
            <w:tcW w:w="630" w:type="dxa"/>
            <w:vAlign w:val="center"/>
          </w:tcPr>
          <w:p w:rsidR="008849BD" w:rsidRPr="009E0E99" w:rsidRDefault="00713351"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vAlign w:val="center"/>
          </w:tcPr>
          <w:p w:rsidR="008849BD" w:rsidRPr="009E0E99" w:rsidRDefault="00713351"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8849BD" w:rsidRPr="009E0E99" w:rsidRDefault="00713351" w:rsidP="00713351">
            <w:pPr>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64" w:type="dxa"/>
            <w:gridSpan w:val="5"/>
            <w:vMerge/>
          </w:tcPr>
          <w:p w:rsidR="008849BD" w:rsidRDefault="008849BD" w:rsidP="00713351">
            <w:pPr>
              <w:pStyle w:val="Pa4"/>
              <w:spacing w:line="240" w:lineRule="auto"/>
              <w:jc w:val="both"/>
              <w:rPr>
                <w:rStyle w:val="A7"/>
                <w:b/>
                <w:bCs/>
              </w:rPr>
            </w:pPr>
          </w:p>
        </w:tc>
      </w:tr>
    </w:tbl>
    <w:p w:rsidR="008849BD" w:rsidRDefault="008849BD" w:rsidP="00713351">
      <w:pPr>
        <w:tabs>
          <w:tab w:val="left" w:pos="3645"/>
        </w:tabs>
        <w:spacing w:after="0" w:line="240" w:lineRule="auto"/>
        <w:jc w:val="both"/>
        <w:rPr>
          <w:rFonts w:ascii="Times New Roman" w:eastAsia="Calibri" w:hAnsi="Times New Roman" w:cs="Times New Roman"/>
          <w:b/>
          <w:sz w:val="24"/>
          <w:szCs w:val="24"/>
        </w:rPr>
      </w:pPr>
    </w:p>
    <w:p w:rsidR="007117F5" w:rsidRPr="00BF6535" w:rsidRDefault="007117F5" w:rsidP="00713351">
      <w:pPr>
        <w:tabs>
          <w:tab w:val="left" w:pos="3645"/>
        </w:tabs>
        <w:spacing w:after="0" w:line="240" w:lineRule="auto"/>
        <w:jc w:val="center"/>
        <w:rPr>
          <w:rFonts w:ascii="Times New Roman" w:eastAsia="Calibri" w:hAnsi="Times New Roman" w:cs="Times New Roman"/>
          <w:b/>
          <w:sz w:val="24"/>
          <w:szCs w:val="24"/>
        </w:rPr>
      </w:pPr>
      <w:r w:rsidRPr="00BF6535">
        <w:rPr>
          <w:rFonts w:ascii="Times New Roman" w:eastAsia="Calibri" w:hAnsi="Times New Roman" w:cs="Times New Roman"/>
          <w:b/>
          <w:sz w:val="24"/>
          <w:szCs w:val="24"/>
        </w:rPr>
        <w:t>XI</w:t>
      </w:r>
      <w:r w:rsidR="002C7081" w:rsidRPr="00BF6535">
        <w:rPr>
          <w:rFonts w:ascii="Times New Roman" w:eastAsia="Calibri" w:hAnsi="Times New Roman" w:cs="Times New Roman"/>
          <w:b/>
          <w:sz w:val="24"/>
          <w:szCs w:val="24"/>
        </w:rPr>
        <w:t>I</w:t>
      </w:r>
      <w:r w:rsidRPr="00BF6535">
        <w:rPr>
          <w:rFonts w:ascii="Times New Roman" w:eastAsia="Calibri" w:hAnsi="Times New Roman" w:cs="Times New Roman"/>
          <w:b/>
          <w:sz w:val="24"/>
          <w:szCs w:val="24"/>
        </w:rPr>
        <w:t xml:space="preserve"> SKYRIUS</w:t>
      </w:r>
    </w:p>
    <w:p w:rsidR="007117F5" w:rsidRPr="00BF6535" w:rsidRDefault="007117F5" w:rsidP="00713351">
      <w:pPr>
        <w:tabs>
          <w:tab w:val="left" w:pos="3645"/>
        </w:tabs>
        <w:spacing w:after="0" w:line="240" w:lineRule="auto"/>
        <w:jc w:val="both"/>
        <w:rPr>
          <w:rFonts w:ascii="Times New Roman" w:eastAsia="Calibri" w:hAnsi="Times New Roman" w:cs="Times New Roman"/>
          <w:b/>
          <w:sz w:val="24"/>
          <w:szCs w:val="24"/>
        </w:rPr>
      </w:pPr>
    </w:p>
    <w:p w:rsidR="007117F5" w:rsidRPr="00BF6535" w:rsidRDefault="00EF4457" w:rsidP="00713351">
      <w:pPr>
        <w:tabs>
          <w:tab w:val="left" w:pos="3645"/>
        </w:tabs>
        <w:spacing w:after="0" w:line="240" w:lineRule="auto"/>
        <w:jc w:val="center"/>
        <w:rPr>
          <w:rFonts w:ascii="Times New Roman" w:hAnsi="Times New Roman" w:cs="Times New Roman"/>
          <w:b/>
          <w:bCs/>
          <w:sz w:val="24"/>
          <w:szCs w:val="24"/>
        </w:rPr>
      </w:pPr>
      <w:r w:rsidRPr="00BF6535">
        <w:rPr>
          <w:rFonts w:ascii="Times New Roman" w:hAnsi="Times New Roman" w:cs="Times New Roman"/>
          <w:b/>
          <w:bCs/>
          <w:sz w:val="24"/>
          <w:szCs w:val="24"/>
        </w:rPr>
        <w:t xml:space="preserve">STRATEGINIO PLANO ĮGYVENDINIMO </w:t>
      </w:r>
      <w:r w:rsidR="007117F5" w:rsidRPr="00BF6535">
        <w:rPr>
          <w:rFonts w:ascii="Times New Roman" w:hAnsi="Times New Roman" w:cs="Times New Roman"/>
          <w:b/>
          <w:bCs/>
          <w:sz w:val="24"/>
          <w:szCs w:val="24"/>
        </w:rPr>
        <w:t>SĖKMINGUMO ĮSIVERTINIMAS</w:t>
      </w:r>
    </w:p>
    <w:p w:rsidR="007117F5" w:rsidRPr="00BF6535" w:rsidRDefault="007117F5" w:rsidP="00713351">
      <w:pPr>
        <w:tabs>
          <w:tab w:val="left" w:pos="3645"/>
        </w:tabs>
        <w:spacing w:after="0" w:line="240" w:lineRule="auto"/>
        <w:jc w:val="both"/>
        <w:rPr>
          <w:rFonts w:ascii="Times New Roman" w:hAnsi="Times New Roman" w:cs="Times New Roman"/>
          <w:b/>
          <w:bCs/>
          <w:sz w:val="24"/>
          <w:szCs w:val="24"/>
        </w:rPr>
      </w:pPr>
    </w:p>
    <w:p w:rsidR="007117F5" w:rsidRPr="00BF6535" w:rsidRDefault="002D6DDB" w:rsidP="007A5904">
      <w:pPr>
        <w:tabs>
          <w:tab w:val="left" w:pos="993"/>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3 s</w:t>
      </w:r>
      <w:r w:rsidR="007117F5" w:rsidRPr="00BF6535">
        <w:rPr>
          <w:rFonts w:ascii="Times New Roman" w:hAnsi="Times New Roman" w:cs="Times New Roman"/>
          <w:bCs/>
          <w:sz w:val="24"/>
          <w:szCs w:val="24"/>
        </w:rPr>
        <w:t>trateg</w:t>
      </w:r>
      <w:r w:rsidR="007A5904">
        <w:rPr>
          <w:rFonts w:ascii="Times New Roman" w:hAnsi="Times New Roman" w:cs="Times New Roman"/>
          <w:bCs/>
          <w:sz w:val="24"/>
          <w:szCs w:val="24"/>
        </w:rPr>
        <w:t xml:space="preserve">inio plano įsivertinimo etapai </w:t>
      </w:r>
      <w:r w:rsidRPr="00BF6535">
        <w:rPr>
          <w:rFonts w:ascii="Times New Roman" w:hAnsi="Times New Roman" w:cs="Times New Roman"/>
          <w:bCs/>
          <w:sz w:val="24"/>
          <w:szCs w:val="24"/>
        </w:rPr>
        <w:t xml:space="preserve"> </w:t>
      </w:r>
      <w:r w:rsidR="007A5904">
        <w:rPr>
          <w:rFonts w:ascii="Times New Roman" w:hAnsi="Times New Roman" w:cs="Times New Roman"/>
          <w:bCs/>
          <w:sz w:val="24"/>
          <w:szCs w:val="24"/>
        </w:rPr>
        <w:t>(</w:t>
      </w:r>
      <w:r w:rsidRPr="00BF6535">
        <w:rPr>
          <w:rFonts w:ascii="Times New Roman" w:hAnsi="Times New Roman" w:cs="Times New Roman"/>
          <w:bCs/>
          <w:sz w:val="24"/>
          <w:szCs w:val="24"/>
        </w:rPr>
        <w:t>2022</w:t>
      </w:r>
      <w:r w:rsidR="00531544" w:rsidRPr="00BF6535">
        <w:rPr>
          <w:rFonts w:ascii="Times New Roman" w:hAnsi="Times New Roman" w:cs="Times New Roman"/>
          <w:bCs/>
          <w:sz w:val="24"/>
          <w:szCs w:val="24"/>
        </w:rPr>
        <w:t xml:space="preserve"> m.</w:t>
      </w:r>
      <w:r w:rsidR="007A5904">
        <w:rPr>
          <w:rFonts w:ascii="Times New Roman" w:hAnsi="Times New Roman" w:cs="Times New Roman"/>
          <w:bCs/>
          <w:sz w:val="24"/>
          <w:szCs w:val="24"/>
        </w:rPr>
        <w:t>,</w:t>
      </w:r>
      <w:r w:rsidR="00713351">
        <w:rPr>
          <w:rFonts w:ascii="Times New Roman" w:hAnsi="Times New Roman" w:cs="Times New Roman"/>
          <w:bCs/>
          <w:sz w:val="24"/>
          <w:szCs w:val="24"/>
        </w:rPr>
        <w:t xml:space="preserve"> </w:t>
      </w:r>
      <w:r w:rsidR="007117F5" w:rsidRPr="00BF6535">
        <w:rPr>
          <w:rFonts w:ascii="Times New Roman" w:hAnsi="Times New Roman" w:cs="Times New Roman"/>
          <w:bCs/>
          <w:sz w:val="24"/>
          <w:szCs w:val="24"/>
        </w:rPr>
        <w:t>202</w:t>
      </w:r>
      <w:r w:rsidRPr="00BF6535">
        <w:rPr>
          <w:rFonts w:ascii="Times New Roman" w:hAnsi="Times New Roman" w:cs="Times New Roman"/>
          <w:bCs/>
          <w:sz w:val="24"/>
          <w:szCs w:val="24"/>
        </w:rPr>
        <w:t>3</w:t>
      </w:r>
      <w:r w:rsidR="00531544" w:rsidRPr="00BF6535">
        <w:rPr>
          <w:rFonts w:ascii="Times New Roman" w:hAnsi="Times New Roman" w:cs="Times New Roman"/>
          <w:bCs/>
          <w:sz w:val="24"/>
          <w:szCs w:val="24"/>
        </w:rPr>
        <w:t xml:space="preserve"> m.</w:t>
      </w:r>
      <w:r w:rsidR="007A5904">
        <w:rPr>
          <w:rFonts w:ascii="Times New Roman" w:hAnsi="Times New Roman" w:cs="Times New Roman"/>
          <w:bCs/>
          <w:sz w:val="24"/>
          <w:szCs w:val="24"/>
        </w:rPr>
        <w:t>,</w:t>
      </w:r>
      <w:r w:rsidR="00713351">
        <w:rPr>
          <w:rFonts w:ascii="Times New Roman" w:hAnsi="Times New Roman" w:cs="Times New Roman"/>
          <w:bCs/>
          <w:sz w:val="24"/>
          <w:szCs w:val="24"/>
        </w:rPr>
        <w:t xml:space="preserve"> </w:t>
      </w:r>
      <w:r w:rsidRPr="00BF6535">
        <w:rPr>
          <w:rFonts w:ascii="Times New Roman" w:hAnsi="Times New Roman" w:cs="Times New Roman"/>
          <w:bCs/>
          <w:sz w:val="24"/>
          <w:szCs w:val="24"/>
        </w:rPr>
        <w:t xml:space="preserve"> 2024</w:t>
      </w:r>
      <w:r w:rsidR="00531544" w:rsidRPr="00BF6535">
        <w:rPr>
          <w:rFonts w:ascii="Times New Roman" w:hAnsi="Times New Roman" w:cs="Times New Roman"/>
          <w:bCs/>
          <w:sz w:val="24"/>
          <w:szCs w:val="24"/>
        </w:rPr>
        <w:t xml:space="preserve"> m.</w:t>
      </w:r>
      <w:r w:rsidR="007A5904">
        <w:rPr>
          <w:rFonts w:ascii="Times New Roman" w:hAnsi="Times New Roman" w:cs="Times New Roman"/>
          <w:bCs/>
          <w:sz w:val="24"/>
          <w:szCs w:val="24"/>
        </w:rPr>
        <w:t>).</w:t>
      </w:r>
    </w:p>
    <w:p w:rsidR="007117F5" w:rsidRPr="00BF6535" w:rsidRDefault="002D6DDB" w:rsidP="00BF6535">
      <w:pPr>
        <w:tabs>
          <w:tab w:val="left" w:pos="993"/>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Numatytos šios strateginio plano sėkmingumo įgyvendinimo p</w:t>
      </w:r>
      <w:r w:rsidR="007117F5" w:rsidRPr="00BF6535">
        <w:rPr>
          <w:rFonts w:ascii="Times New Roman" w:hAnsi="Times New Roman" w:cs="Times New Roman"/>
          <w:bCs/>
          <w:sz w:val="24"/>
          <w:szCs w:val="24"/>
        </w:rPr>
        <w:t>riemonės:</w:t>
      </w:r>
    </w:p>
    <w:p w:rsidR="007117F5" w:rsidRPr="00BF6535" w:rsidRDefault="00531544" w:rsidP="00BF6535">
      <w:pPr>
        <w:tabs>
          <w:tab w:val="left" w:pos="993"/>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1. T</w:t>
      </w:r>
      <w:r w:rsidR="007117F5" w:rsidRPr="00BF6535">
        <w:rPr>
          <w:rFonts w:ascii="Times New Roman" w:hAnsi="Times New Roman" w:cs="Times New Roman"/>
          <w:bCs/>
          <w:sz w:val="24"/>
          <w:szCs w:val="24"/>
        </w:rPr>
        <w:t>arpinis strategijos įgyvendinimo sėkmingumo įsivertinimas (metin</w:t>
      </w:r>
      <w:r w:rsidRPr="00BF6535">
        <w:rPr>
          <w:rFonts w:ascii="Times New Roman" w:hAnsi="Times New Roman" w:cs="Times New Roman"/>
          <w:bCs/>
          <w:sz w:val="24"/>
          <w:szCs w:val="24"/>
        </w:rPr>
        <w:t>ių veiklos planų įsivertinimas).</w:t>
      </w:r>
    </w:p>
    <w:p w:rsidR="007117F5" w:rsidRPr="00BF6535" w:rsidRDefault="00531544" w:rsidP="00BF6535">
      <w:pPr>
        <w:tabs>
          <w:tab w:val="left" w:pos="993"/>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2. V</w:t>
      </w:r>
      <w:r w:rsidR="007117F5" w:rsidRPr="00BF6535">
        <w:rPr>
          <w:rFonts w:ascii="Times New Roman" w:hAnsi="Times New Roman" w:cs="Times New Roman"/>
          <w:bCs/>
          <w:sz w:val="24"/>
          <w:szCs w:val="24"/>
        </w:rPr>
        <w:t>eiklos kokybės įsivertin</w:t>
      </w:r>
      <w:r w:rsidRPr="00BF6535">
        <w:rPr>
          <w:rFonts w:ascii="Times New Roman" w:hAnsi="Times New Roman" w:cs="Times New Roman"/>
          <w:bCs/>
          <w:sz w:val="24"/>
          <w:szCs w:val="24"/>
        </w:rPr>
        <w:t>imų ir išorės vertinimo išvados.</w:t>
      </w:r>
    </w:p>
    <w:p w:rsidR="007117F5" w:rsidRPr="00BF6535" w:rsidRDefault="00503C98" w:rsidP="00BF6535">
      <w:pPr>
        <w:tabs>
          <w:tab w:val="left" w:pos="993"/>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 xml:space="preserve">3. </w:t>
      </w:r>
      <w:r w:rsidR="00531544" w:rsidRPr="00BF6535">
        <w:rPr>
          <w:rFonts w:ascii="Times New Roman" w:hAnsi="Times New Roman" w:cs="Times New Roman"/>
          <w:bCs/>
          <w:sz w:val="24"/>
          <w:szCs w:val="24"/>
        </w:rPr>
        <w:t>N</w:t>
      </w:r>
      <w:r w:rsidR="007117F5" w:rsidRPr="00BF6535">
        <w:rPr>
          <w:rFonts w:ascii="Times New Roman" w:hAnsi="Times New Roman" w:cs="Times New Roman"/>
          <w:bCs/>
          <w:sz w:val="24"/>
          <w:szCs w:val="24"/>
        </w:rPr>
        <w:t>umatytų 1-osios ir 2-osios programų įgyvendi</w:t>
      </w:r>
      <w:r w:rsidR="002D6DDB" w:rsidRPr="00BF6535">
        <w:rPr>
          <w:rFonts w:ascii="Times New Roman" w:hAnsi="Times New Roman" w:cs="Times New Roman"/>
          <w:bCs/>
          <w:sz w:val="24"/>
          <w:szCs w:val="24"/>
        </w:rPr>
        <w:t xml:space="preserve">nimo rezultatų analizė 2025 </w:t>
      </w:r>
      <w:r w:rsidR="007117F5" w:rsidRPr="00BF6535">
        <w:rPr>
          <w:rFonts w:ascii="Times New Roman" w:hAnsi="Times New Roman" w:cs="Times New Roman"/>
          <w:bCs/>
          <w:sz w:val="24"/>
          <w:szCs w:val="24"/>
        </w:rPr>
        <w:t>m. sausio mėn.</w:t>
      </w:r>
    </w:p>
    <w:p w:rsidR="007117F5" w:rsidRPr="00BF6535" w:rsidRDefault="00531544" w:rsidP="00BF6535">
      <w:pPr>
        <w:tabs>
          <w:tab w:val="left" w:pos="993"/>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Numatyti v</w:t>
      </w:r>
      <w:r w:rsidR="007117F5" w:rsidRPr="00BF6535">
        <w:rPr>
          <w:rFonts w:ascii="Times New Roman" w:hAnsi="Times New Roman" w:cs="Times New Roman"/>
          <w:bCs/>
          <w:sz w:val="24"/>
          <w:szCs w:val="24"/>
        </w:rPr>
        <w:t>ertinimo kriterijai</w:t>
      </w:r>
      <w:r w:rsidRPr="00BF6535">
        <w:rPr>
          <w:rFonts w:ascii="Times New Roman" w:hAnsi="Times New Roman" w:cs="Times New Roman"/>
          <w:bCs/>
          <w:sz w:val="24"/>
          <w:szCs w:val="24"/>
        </w:rPr>
        <w:t>:</w:t>
      </w:r>
    </w:p>
    <w:p w:rsidR="007117F5" w:rsidRPr="00BF6535" w:rsidRDefault="007117F5" w:rsidP="00BF6535">
      <w:pPr>
        <w:tabs>
          <w:tab w:val="left" w:pos="993"/>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1. Strateginio plano įgyvendinimas įvertintas labai gerai, kada:</w:t>
      </w:r>
    </w:p>
    <w:p w:rsidR="007117F5" w:rsidRPr="00BF6535" w:rsidRDefault="00531544" w:rsidP="00BF6535">
      <w:pPr>
        <w:pStyle w:val="Debesliotekstas"/>
        <w:numPr>
          <w:ilvl w:val="1"/>
          <w:numId w:val="28"/>
        </w:numPr>
        <w:tabs>
          <w:tab w:val="left" w:pos="993"/>
        </w:tabs>
        <w:ind w:hanging="109"/>
        <w:jc w:val="both"/>
        <w:rPr>
          <w:rFonts w:ascii="Times New Roman" w:hAnsi="Times New Roman" w:cs="Times New Roman"/>
          <w:bCs/>
          <w:sz w:val="24"/>
          <w:szCs w:val="24"/>
        </w:rPr>
      </w:pPr>
      <w:r w:rsidRPr="00BF6535">
        <w:rPr>
          <w:rFonts w:ascii="Times New Roman" w:hAnsi="Times New Roman" w:cs="Times New Roman"/>
          <w:bCs/>
          <w:sz w:val="24"/>
          <w:szCs w:val="24"/>
        </w:rPr>
        <w:t xml:space="preserve"> </w:t>
      </w:r>
      <w:r w:rsidR="007117F5" w:rsidRPr="00BF6535">
        <w:rPr>
          <w:rFonts w:ascii="Times New Roman" w:hAnsi="Times New Roman" w:cs="Times New Roman"/>
          <w:bCs/>
          <w:sz w:val="24"/>
          <w:szCs w:val="24"/>
        </w:rPr>
        <w:t>kiekviename etape tarpiniai strategijos įgyvendinimo rezultatai įvertinti labai gerai;</w:t>
      </w:r>
    </w:p>
    <w:p w:rsidR="007117F5" w:rsidRPr="00BF6535" w:rsidRDefault="003A7937" w:rsidP="00BF6535">
      <w:pPr>
        <w:pStyle w:val="Debesliotekstas"/>
        <w:tabs>
          <w:tab w:val="left" w:pos="0"/>
          <w:tab w:val="left" w:pos="851"/>
          <w:tab w:val="left" w:pos="993"/>
          <w:tab w:val="left" w:pos="1134"/>
        </w:tabs>
        <w:jc w:val="both"/>
        <w:rPr>
          <w:rFonts w:ascii="Times New Roman" w:hAnsi="Times New Roman" w:cs="Times New Roman"/>
          <w:bCs/>
          <w:sz w:val="24"/>
          <w:szCs w:val="24"/>
        </w:rPr>
      </w:pPr>
      <w:r w:rsidRPr="00BF6535">
        <w:rPr>
          <w:rFonts w:ascii="Times New Roman" w:hAnsi="Times New Roman" w:cs="Times New Roman"/>
          <w:bCs/>
          <w:sz w:val="24"/>
          <w:szCs w:val="24"/>
        </w:rPr>
        <w:lastRenderedPageBreak/>
        <w:tab/>
      </w:r>
      <w:r w:rsidR="007117F5" w:rsidRPr="00BF6535">
        <w:rPr>
          <w:rFonts w:ascii="Times New Roman" w:hAnsi="Times New Roman" w:cs="Times New Roman"/>
          <w:bCs/>
          <w:sz w:val="24"/>
          <w:szCs w:val="24"/>
        </w:rPr>
        <w:t>1.2. veiklos kokybės įsivertinimo ir išorės vertinimo rekomenduotos tobulinti sritys įvertintos labai gerai;</w:t>
      </w:r>
    </w:p>
    <w:p w:rsidR="007117F5" w:rsidRPr="00BF6535" w:rsidRDefault="003A7937" w:rsidP="00BF6535">
      <w:pPr>
        <w:pStyle w:val="Debesliotekstas"/>
        <w:tabs>
          <w:tab w:val="left" w:pos="0"/>
          <w:tab w:val="left" w:pos="851"/>
          <w:tab w:val="left" w:pos="993"/>
          <w:tab w:val="left" w:pos="1134"/>
        </w:tabs>
        <w:ind w:left="566"/>
        <w:jc w:val="both"/>
        <w:rPr>
          <w:rFonts w:ascii="Times New Roman" w:hAnsi="Times New Roman" w:cs="Times New Roman"/>
          <w:bCs/>
          <w:sz w:val="24"/>
          <w:szCs w:val="24"/>
        </w:rPr>
      </w:pPr>
      <w:r w:rsidRPr="00BF6535">
        <w:rPr>
          <w:rFonts w:ascii="Times New Roman" w:hAnsi="Times New Roman" w:cs="Times New Roman"/>
          <w:bCs/>
          <w:sz w:val="24"/>
          <w:szCs w:val="24"/>
        </w:rPr>
        <w:tab/>
      </w:r>
      <w:r w:rsidR="00531544" w:rsidRPr="00BF6535">
        <w:rPr>
          <w:rFonts w:ascii="Times New Roman" w:hAnsi="Times New Roman" w:cs="Times New Roman"/>
          <w:bCs/>
          <w:sz w:val="24"/>
          <w:szCs w:val="24"/>
        </w:rPr>
        <w:t xml:space="preserve">1.3. </w:t>
      </w:r>
      <w:r w:rsidR="00503C98" w:rsidRPr="00BF6535">
        <w:rPr>
          <w:rFonts w:ascii="Times New Roman" w:hAnsi="Times New Roman" w:cs="Times New Roman"/>
          <w:bCs/>
          <w:sz w:val="24"/>
          <w:szCs w:val="24"/>
        </w:rPr>
        <w:t xml:space="preserve">įgyvendinta 100 proc. numatytų programų įgyvendinimo </w:t>
      </w:r>
      <w:r w:rsidR="007117F5" w:rsidRPr="00BF6535">
        <w:rPr>
          <w:rFonts w:ascii="Times New Roman" w:hAnsi="Times New Roman" w:cs="Times New Roman"/>
          <w:bCs/>
          <w:sz w:val="24"/>
          <w:szCs w:val="24"/>
        </w:rPr>
        <w:t>rezultatų.</w:t>
      </w:r>
    </w:p>
    <w:p w:rsidR="007117F5" w:rsidRPr="00BF6535" w:rsidRDefault="007117F5" w:rsidP="00BF6535">
      <w:pPr>
        <w:tabs>
          <w:tab w:val="left" w:pos="851"/>
          <w:tab w:val="left" w:pos="993"/>
          <w:tab w:val="left" w:pos="1134"/>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2. Strateginio plano įgyvendinimas įvertintas gerai, kada:</w:t>
      </w:r>
    </w:p>
    <w:p w:rsidR="007117F5" w:rsidRPr="00BF6535" w:rsidRDefault="003A7937" w:rsidP="00BF6535">
      <w:pPr>
        <w:pStyle w:val="Debesliotekstas"/>
        <w:tabs>
          <w:tab w:val="left" w:pos="851"/>
          <w:tab w:val="left" w:pos="993"/>
          <w:tab w:val="left" w:pos="1134"/>
        </w:tabs>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ab/>
      </w:r>
      <w:r w:rsidR="007117F5" w:rsidRPr="00BF6535">
        <w:rPr>
          <w:rFonts w:ascii="Times New Roman" w:hAnsi="Times New Roman" w:cs="Times New Roman"/>
          <w:bCs/>
          <w:sz w:val="24"/>
          <w:szCs w:val="24"/>
        </w:rPr>
        <w:t>2.1. dviejuose etapuose tarpiniai strategijos įgyvendinimo rezultatai įvertinti gerai;</w:t>
      </w:r>
    </w:p>
    <w:p w:rsidR="007117F5" w:rsidRPr="00BF6535" w:rsidRDefault="003A7937" w:rsidP="00BF6535">
      <w:pPr>
        <w:pStyle w:val="Debesliotekstas"/>
        <w:tabs>
          <w:tab w:val="left" w:pos="851"/>
          <w:tab w:val="left" w:pos="993"/>
          <w:tab w:val="left" w:pos="1134"/>
          <w:tab w:val="left" w:pos="1276"/>
        </w:tabs>
        <w:jc w:val="both"/>
        <w:rPr>
          <w:rFonts w:ascii="Times New Roman" w:hAnsi="Times New Roman" w:cs="Times New Roman"/>
          <w:bCs/>
          <w:sz w:val="24"/>
          <w:szCs w:val="24"/>
        </w:rPr>
      </w:pPr>
      <w:r w:rsidRPr="00BF6535">
        <w:rPr>
          <w:rFonts w:ascii="Times New Roman" w:hAnsi="Times New Roman" w:cs="Times New Roman"/>
          <w:bCs/>
          <w:sz w:val="24"/>
          <w:szCs w:val="24"/>
        </w:rPr>
        <w:tab/>
      </w:r>
      <w:r w:rsidR="007117F5" w:rsidRPr="00BF6535">
        <w:rPr>
          <w:rFonts w:ascii="Times New Roman" w:hAnsi="Times New Roman" w:cs="Times New Roman"/>
          <w:bCs/>
          <w:sz w:val="24"/>
          <w:szCs w:val="24"/>
        </w:rPr>
        <w:t>2.2. 50 proc. veiklos kokybės įsivertinimo ir išorės vertinimo rekomendu</w:t>
      </w:r>
      <w:r w:rsidR="00503C98" w:rsidRPr="00BF6535">
        <w:rPr>
          <w:rFonts w:ascii="Times New Roman" w:hAnsi="Times New Roman" w:cs="Times New Roman"/>
          <w:bCs/>
          <w:sz w:val="24"/>
          <w:szCs w:val="24"/>
        </w:rPr>
        <w:t xml:space="preserve">otų tobulinti sričių įvertinta </w:t>
      </w:r>
      <w:r w:rsidR="007117F5" w:rsidRPr="00BF6535">
        <w:rPr>
          <w:rFonts w:ascii="Times New Roman" w:hAnsi="Times New Roman" w:cs="Times New Roman"/>
          <w:bCs/>
          <w:sz w:val="24"/>
          <w:szCs w:val="24"/>
        </w:rPr>
        <w:t>gerai;</w:t>
      </w:r>
    </w:p>
    <w:p w:rsidR="007117F5" w:rsidRPr="00BF6535" w:rsidRDefault="00531544" w:rsidP="00BF6535">
      <w:pPr>
        <w:pStyle w:val="Debesliotekstas"/>
        <w:tabs>
          <w:tab w:val="left" w:pos="851"/>
          <w:tab w:val="left" w:pos="993"/>
          <w:tab w:val="left" w:pos="1134"/>
        </w:tabs>
        <w:ind w:firstLine="851"/>
        <w:jc w:val="both"/>
        <w:rPr>
          <w:rFonts w:ascii="Times New Roman" w:hAnsi="Times New Roman" w:cs="Times New Roman"/>
          <w:bCs/>
          <w:sz w:val="24"/>
          <w:szCs w:val="24"/>
        </w:rPr>
      </w:pPr>
      <w:r w:rsidRPr="00BF6535">
        <w:rPr>
          <w:rFonts w:ascii="Times New Roman" w:hAnsi="Times New Roman" w:cs="Times New Roman"/>
          <w:bCs/>
          <w:sz w:val="24"/>
          <w:szCs w:val="24"/>
        </w:rPr>
        <w:t xml:space="preserve">2.3. </w:t>
      </w:r>
      <w:r w:rsidR="007117F5" w:rsidRPr="00BF6535">
        <w:rPr>
          <w:rFonts w:ascii="Times New Roman" w:hAnsi="Times New Roman" w:cs="Times New Roman"/>
          <w:bCs/>
          <w:sz w:val="24"/>
          <w:szCs w:val="24"/>
        </w:rPr>
        <w:t>pasiekta 70 proc. visų  numatytų programų įgyvendinimo rezultatų.</w:t>
      </w:r>
    </w:p>
    <w:p w:rsidR="007117F5" w:rsidRPr="00BF6535" w:rsidRDefault="003A7937" w:rsidP="00BF6535">
      <w:pPr>
        <w:tabs>
          <w:tab w:val="left" w:pos="851"/>
          <w:tab w:val="left" w:pos="993"/>
          <w:tab w:val="left" w:pos="1134"/>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 xml:space="preserve">3. </w:t>
      </w:r>
      <w:r w:rsidR="007117F5" w:rsidRPr="00BF6535">
        <w:rPr>
          <w:rFonts w:ascii="Times New Roman" w:hAnsi="Times New Roman" w:cs="Times New Roman"/>
          <w:bCs/>
          <w:sz w:val="24"/>
          <w:szCs w:val="24"/>
        </w:rPr>
        <w:t>Strateginio plano įgyvendinimas įvertintas patenkinamai, kada:</w:t>
      </w:r>
    </w:p>
    <w:p w:rsidR="007117F5" w:rsidRPr="00BF6535" w:rsidRDefault="006B30D1" w:rsidP="00BF6535">
      <w:pPr>
        <w:pStyle w:val="Debesliotekstas"/>
        <w:numPr>
          <w:ilvl w:val="1"/>
          <w:numId w:val="30"/>
        </w:numPr>
        <w:tabs>
          <w:tab w:val="left" w:pos="851"/>
          <w:tab w:val="left" w:pos="993"/>
          <w:tab w:val="left" w:pos="1134"/>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17F5" w:rsidRPr="00BF6535">
        <w:rPr>
          <w:rFonts w:ascii="Times New Roman" w:hAnsi="Times New Roman" w:cs="Times New Roman"/>
          <w:bCs/>
          <w:sz w:val="24"/>
          <w:szCs w:val="24"/>
        </w:rPr>
        <w:t>dviejuose etapuose tarpiniai strategijos įgyvendinimo rezultatai įvertinti patenkinamai;</w:t>
      </w:r>
    </w:p>
    <w:p w:rsidR="007117F5" w:rsidRPr="00BF6535" w:rsidRDefault="006B30D1" w:rsidP="00BF6535">
      <w:pPr>
        <w:pStyle w:val="Debesliotekstas"/>
        <w:numPr>
          <w:ilvl w:val="1"/>
          <w:numId w:val="30"/>
        </w:numPr>
        <w:tabs>
          <w:tab w:val="left" w:pos="851"/>
          <w:tab w:val="left" w:pos="993"/>
          <w:tab w:val="left" w:pos="1134"/>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17F5" w:rsidRPr="00BF6535">
        <w:rPr>
          <w:rFonts w:ascii="Times New Roman" w:hAnsi="Times New Roman" w:cs="Times New Roman"/>
          <w:bCs/>
          <w:sz w:val="24"/>
          <w:szCs w:val="24"/>
        </w:rPr>
        <w:t>50 proc. veiklos kokybės įsivertinimo ir išorės vertinimo rekomenduotų tobulinti sričių įvertinta patenkinamai;</w:t>
      </w:r>
    </w:p>
    <w:p w:rsidR="007117F5" w:rsidRPr="00BF6535" w:rsidRDefault="00531544" w:rsidP="00BF6535">
      <w:pPr>
        <w:pStyle w:val="Debesliotekstas"/>
        <w:numPr>
          <w:ilvl w:val="1"/>
          <w:numId w:val="30"/>
        </w:numPr>
        <w:tabs>
          <w:tab w:val="left" w:pos="851"/>
          <w:tab w:val="left" w:pos="993"/>
          <w:tab w:val="left" w:pos="1134"/>
        </w:tabs>
        <w:jc w:val="both"/>
        <w:rPr>
          <w:rFonts w:ascii="Times New Roman" w:hAnsi="Times New Roman" w:cs="Times New Roman"/>
          <w:bCs/>
          <w:sz w:val="24"/>
          <w:szCs w:val="24"/>
        </w:rPr>
      </w:pPr>
      <w:r w:rsidRPr="00BF6535">
        <w:rPr>
          <w:rFonts w:ascii="Times New Roman" w:hAnsi="Times New Roman" w:cs="Times New Roman"/>
          <w:bCs/>
          <w:sz w:val="24"/>
          <w:szCs w:val="24"/>
        </w:rPr>
        <w:t xml:space="preserve"> </w:t>
      </w:r>
      <w:r w:rsidR="007117F5" w:rsidRPr="00BF6535">
        <w:rPr>
          <w:rFonts w:ascii="Times New Roman" w:hAnsi="Times New Roman" w:cs="Times New Roman"/>
          <w:bCs/>
          <w:sz w:val="24"/>
          <w:szCs w:val="24"/>
        </w:rPr>
        <w:t>įgyvendinta 50 proc. visų programų</w:t>
      </w:r>
      <w:r w:rsidR="00E80B4D" w:rsidRPr="00BF6535">
        <w:rPr>
          <w:rFonts w:ascii="Times New Roman" w:hAnsi="Times New Roman" w:cs="Times New Roman"/>
          <w:bCs/>
          <w:sz w:val="24"/>
          <w:szCs w:val="24"/>
        </w:rPr>
        <w:t xml:space="preserve"> aprašyme numatytų įgyvendinimo </w:t>
      </w:r>
      <w:r w:rsidR="007117F5" w:rsidRPr="00BF6535">
        <w:rPr>
          <w:rFonts w:ascii="Times New Roman" w:hAnsi="Times New Roman" w:cs="Times New Roman"/>
          <w:bCs/>
          <w:sz w:val="24"/>
          <w:szCs w:val="24"/>
        </w:rPr>
        <w:t xml:space="preserve">rezultatų. </w:t>
      </w:r>
    </w:p>
    <w:p w:rsidR="007117F5" w:rsidRPr="00BF6535" w:rsidRDefault="00531544" w:rsidP="00BF6535">
      <w:pPr>
        <w:tabs>
          <w:tab w:val="left" w:pos="851"/>
          <w:tab w:val="left" w:pos="993"/>
          <w:tab w:val="left" w:pos="1134"/>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4</w:t>
      </w:r>
      <w:r w:rsidR="003A7937" w:rsidRPr="00BF6535">
        <w:rPr>
          <w:rFonts w:ascii="Times New Roman" w:hAnsi="Times New Roman" w:cs="Times New Roman"/>
          <w:bCs/>
          <w:sz w:val="24"/>
          <w:szCs w:val="24"/>
        </w:rPr>
        <w:t xml:space="preserve">. </w:t>
      </w:r>
      <w:r w:rsidR="007117F5" w:rsidRPr="00BF6535">
        <w:rPr>
          <w:rFonts w:ascii="Times New Roman" w:hAnsi="Times New Roman" w:cs="Times New Roman"/>
          <w:bCs/>
          <w:sz w:val="24"/>
          <w:szCs w:val="24"/>
        </w:rPr>
        <w:t>Strateginio plano įgyvendinimas vertinamas blogai, kada:</w:t>
      </w:r>
    </w:p>
    <w:p w:rsidR="007117F5" w:rsidRPr="00BF6535" w:rsidRDefault="003A7937" w:rsidP="00BF6535">
      <w:pPr>
        <w:pStyle w:val="Debesliotekstas"/>
        <w:tabs>
          <w:tab w:val="left" w:pos="851"/>
          <w:tab w:val="left" w:pos="1134"/>
        </w:tabs>
        <w:jc w:val="both"/>
        <w:rPr>
          <w:rFonts w:ascii="Times New Roman" w:hAnsi="Times New Roman" w:cs="Times New Roman"/>
          <w:bCs/>
          <w:sz w:val="24"/>
          <w:szCs w:val="24"/>
        </w:rPr>
      </w:pPr>
      <w:r w:rsidRPr="00BF6535">
        <w:rPr>
          <w:rFonts w:ascii="Times New Roman" w:hAnsi="Times New Roman" w:cs="Times New Roman"/>
          <w:bCs/>
          <w:sz w:val="24"/>
          <w:szCs w:val="24"/>
        </w:rPr>
        <w:tab/>
      </w:r>
      <w:r w:rsidR="00531544" w:rsidRPr="00BF6535">
        <w:rPr>
          <w:rFonts w:ascii="Times New Roman" w:hAnsi="Times New Roman" w:cs="Times New Roman"/>
          <w:bCs/>
          <w:sz w:val="24"/>
          <w:szCs w:val="24"/>
        </w:rPr>
        <w:t xml:space="preserve">4.1. </w:t>
      </w:r>
      <w:r w:rsidR="007117F5" w:rsidRPr="00BF6535">
        <w:rPr>
          <w:rFonts w:ascii="Times New Roman" w:hAnsi="Times New Roman" w:cs="Times New Roman"/>
          <w:bCs/>
          <w:sz w:val="24"/>
          <w:szCs w:val="24"/>
        </w:rPr>
        <w:t>dviejuose etapuose tarpiniai strategijos įgyvendinimo rezultatai įvertinti blogai;</w:t>
      </w:r>
    </w:p>
    <w:p w:rsidR="007117F5" w:rsidRPr="00BF6535" w:rsidRDefault="00531544" w:rsidP="00BF6535">
      <w:pPr>
        <w:pStyle w:val="Debesliotekstas"/>
        <w:numPr>
          <w:ilvl w:val="1"/>
          <w:numId w:val="31"/>
        </w:numPr>
        <w:tabs>
          <w:tab w:val="left" w:pos="851"/>
          <w:tab w:val="left" w:pos="993"/>
          <w:tab w:val="left" w:pos="1134"/>
        </w:tabs>
        <w:jc w:val="both"/>
        <w:rPr>
          <w:rFonts w:ascii="Times New Roman" w:hAnsi="Times New Roman" w:cs="Times New Roman"/>
          <w:bCs/>
          <w:sz w:val="24"/>
          <w:szCs w:val="24"/>
        </w:rPr>
      </w:pPr>
      <w:r w:rsidRPr="00BF6535">
        <w:rPr>
          <w:rFonts w:ascii="Times New Roman" w:hAnsi="Times New Roman" w:cs="Times New Roman"/>
          <w:bCs/>
          <w:sz w:val="24"/>
          <w:szCs w:val="24"/>
        </w:rPr>
        <w:t xml:space="preserve"> </w:t>
      </w:r>
      <w:r w:rsidR="007117F5" w:rsidRPr="00BF6535">
        <w:rPr>
          <w:rFonts w:ascii="Times New Roman" w:hAnsi="Times New Roman" w:cs="Times New Roman"/>
          <w:bCs/>
          <w:sz w:val="24"/>
          <w:szCs w:val="24"/>
        </w:rPr>
        <w:t>50 proc. veiklos kokybės įsivertinimo ir išorės vertinimo rekomenduotų tobulinti sričių įvertinta blogai;</w:t>
      </w:r>
    </w:p>
    <w:p w:rsidR="007117F5" w:rsidRPr="00BF6535" w:rsidRDefault="00531544" w:rsidP="00BF6535">
      <w:pPr>
        <w:pStyle w:val="Debesliotekstas"/>
        <w:numPr>
          <w:ilvl w:val="1"/>
          <w:numId w:val="31"/>
        </w:numPr>
        <w:tabs>
          <w:tab w:val="left" w:pos="851"/>
          <w:tab w:val="left" w:pos="993"/>
          <w:tab w:val="left" w:pos="1134"/>
        </w:tabs>
        <w:jc w:val="both"/>
        <w:rPr>
          <w:rFonts w:ascii="Times New Roman" w:hAnsi="Times New Roman" w:cs="Times New Roman"/>
          <w:bCs/>
          <w:sz w:val="24"/>
          <w:szCs w:val="24"/>
        </w:rPr>
      </w:pPr>
      <w:r w:rsidRPr="00BF6535">
        <w:rPr>
          <w:rFonts w:ascii="Times New Roman" w:hAnsi="Times New Roman" w:cs="Times New Roman"/>
          <w:bCs/>
          <w:sz w:val="24"/>
          <w:szCs w:val="24"/>
        </w:rPr>
        <w:t xml:space="preserve"> </w:t>
      </w:r>
      <w:r w:rsidR="003A7937" w:rsidRPr="00BF6535">
        <w:rPr>
          <w:rFonts w:ascii="Times New Roman" w:hAnsi="Times New Roman" w:cs="Times New Roman"/>
          <w:bCs/>
          <w:sz w:val="24"/>
          <w:szCs w:val="24"/>
        </w:rPr>
        <w:t>įgyvendinta mažia</w:t>
      </w:r>
      <w:r w:rsidR="007117F5" w:rsidRPr="00BF6535">
        <w:rPr>
          <w:rFonts w:ascii="Times New Roman" w:hAnsi="Times New Roman" w:cs="Times New Roman"/>
          <w:bCs/>
          <w:sz w:val="24"/>
          <w:szCs w:val="24"/>
        </w:rPr>
        <w:t xml:space="preserve"> negu 50 proc. visų numatytų programų įgyvendinimo rezultatų.</w:t>
      </w:r>
    </w:p>
    <w:p w:rsidR="00713351" w:rsidRPr="00BF6535" w:rsidRDefault="00713351" w:rsidP="00BF6535">
      <w:pPr>
        <w:pStyle w:val="Debesliotekstas"/>
        <w:tabs>
          <w:tab w:val="left" w:pos="851"/>
          <w:tab w:val="left" w:pos="1134"/>
          <w:tab w:val="left" w:pos="3645"/>
        </w:tabs>
        <w:jc w:val="both"/>
        <w:rPr>
          <w:rFonts w:ascii="Times New Roman" w:hAnsi="Times New Roman" w:cs="Times New Roman"/>
          <w:bCs/>
          <w:sz w:val="24"/>
          <w:szCs w:val="24"/>
        </w:rPr>
      </w:pPr>
    </w:p>
    <w:p w:rsidR="007117F5" w:rsidRPr="00BF6535" w:rsidRDefault="007117F5" w:rsidP="00713351">
      <w:pPr>
        <w:pStyle w:val="Debesliotekstas"/>
        <w:tabs>
          <w:tab w:val="left" w:pos="851"/>
          <w:tab w:val="left" w:pos="1134"/>
          <w:tab w:val="left" w:pos="3645"/>
        </w:tabs>
        <w:ind w:left="1287"/>
        <w:jc w:val="center"/>
        <w:rPr>
          <w:rFonts w:ascii="Times New Roman" w:hAnsi="Times New Roman" w:cs="Times New Roman"/>
          <w:b/>
          <w:bCs/>
          <w:sz w:val="24"/>
          <w:szCs w:val="24"/>
        </w:rPr>
      </w:pPr>
      <w:r w:rsidRPr="00BF6535">
        <w:rPr>
          <w:rFonts w:ascii="Times New Roman" w:hAnsi="Times New Roman" w:cs="Times New Roman"/>
          <w:b/>
          <w:bCs/>
          <w:sz w:val="24"/>
          <w:szCs w:val="24"/>
        </w:rPr>
        <w:t>XII</w:t>
      </w:r>
      <w:r w:rsidR="00266B55" w:rsidRPr="00BF6535">
        <w:rPr>
          <w:rFonts w:ascii="Times New Roman" w:hAnsi="Times New Roman" w:cs="Times New Roman"/>
          <w:b/>
          <w:bCs/>
          <w:sz w:val="24"/>
          <w:szCs w:val="24"/>
        </w:rPr>
        <w:t>I</w:t>
      </w:r>
      <w:r w:rsidRPr="00BF6535">
        <w:rPr>
          <w:rFonts w:ascii="Times New Roman" w:hAnsi="Times New Roman" w:cs="Times New Roman"/>
          <w:b/>
          <w:bCs/>
          <w:sz w:val="24"/>
          <w:szCs w:val="24"/>
        </w:rPr>
        <w:t xml:space="preserve"> SKYRIUS</w:t>
      </w:r>
    </w:p>
    <w:p w:rsidR="007117F5" w:rsidRPr="00BF6535" w:rsidRDefault="007117F5" w:rsidP="00713351">
      <w:pPr>
        <w:pStyle w:val="Debesliotekstas"/>
        <w:tabs>
          <w:tab w:val="left" w:pos="851"/>
          <w:tab w:val="left" w:pos="1134"/>
          <w:tab w:val="left" w:pos="3645"/>
        </w:tabs>
        <w:ind w:left="1287"/>
        <w:jc w:val="center"/>
        <w:rPr>
          <w:rFonts w:ascii="Times New Roman" w:hAnsi="Times New Roman" w:cs="Times New Roman"/>
          <w:b/>
          <w:bCs/>
          <w:sz w:val="24"/>
          <w:szCs w:val="24"/>
        </w:rPr>
      </w:pPr>
    </w:p>
    <w:p w:rsidR="007117F5" w:rsidRPr="00BF6535" w:rsidRDefault="007117F5" w:rsidP="00713351">
      <w:pPr>
        <w:pStyle w:val="Debesliotekstas"/>
        <w:tabs>
          <w:tab w:val="left" w:pos="851"/>
          <w:tab w:val="left" w:pos="1134"/>
          <w:tab w:val="left" w:pos="3645"/>
        </w:tabs>
        <w:ind w:left="1287"/>
        <w:jc w:val="center"/>
        <w:rPr>
          <w:rFonts w:ascii="Times New Roman" w:hAnsi="Times New Roman" w:cs="Times New Roman"/>
          <w:b/>
          <w:bCs/>
          <w:sz w:val="24"/>
          <w:szCs w:val="24"/>
        </w:rPr>
      </w:pPr>
      <w:r w:rsidRPr="00BF6535">
        <w:rPr>
          <w:rFonts w:ascii="Times New Roman" w:hAnsi="Times New Roman" w:cs="Times New Roman"/>
          <w:b/>
          <w:bCs/>
          <w:sz w:val="24"/>
          <w:szCs w:val="24"/>
        </w:rPr>
        <w:t>STRATEGINIO  PLANO KOREGAVIMAS</w:t>
      </w:r>
    </w:p>
    <w:p w:rsidR="007117F5" w:rsidRPr="00BF6535" w:rsidRDefault="007117F5" w:rsidP="00BF6535">
      <w:pPr>
        <w:pStyle w:val="Debesliotekstas"/>
        <w:tabs>
          <w:tab w:val="left" w:pos="851"/>
          <w:tab w:val="left" w:pos="1134"/>
          <w:tab w:val="left" w:pos="3645"/>
        </w:tabs>
        <w:ind w:left="1287"/>
        <w:jc w:val="both"/>
        <w:rPr>
          <w:rFonts w:ascii="Times New Roman" w:hAnsi="Times New Roman" w:cs="Times New Roman"/>
          <w:b/>
          <w:bCs/>
          <w:sz w:val="24"/>
          <w:szCs w:val="24"/>
        </w:rPr>
      </w:pPr>
    </w:p>
    <w:p w:rsidR="007117F5" w:rsidRPr="00BF6535" w:rsidRDefault="003A7937" w:rsidP="00BF6535">
      <w:pPr>
        <w:tabs>
          <w:tab w:val="left" w:pos="567"/>
          <w:tab w:val="left" w:pos="851"/>
          <w:tab w:val="left" w:pos="1134"/>
          <w:tab w:val="left" w:pos="3645"/>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 xml:space="preserve">Strateginis </w:t>
      </w:r>
      <w:r w:rsidR="007117F5" w:rsidRPr="00BF6535">
        <w:rPr>
          <w:rFonts w:ascii="Times New Roman" w:hAnsi="Times New Roman" w:cs="Times New Roman"/>
          <w:bCs/>
          <w:sz w:val="24"/>
          <w:szCs w:val="24"/>
        </w:rPr>
        <w:t>planas gali būti koreguojamas kiekvieno etapo pabaigoje, atsižvelgiant į metinio veiklo</w:t>
      </w:r>
      <w:r w:rsidR="00531544" w:rsidRPr="00BF6535">
        <w:rPr>
          <w:rFonts w:ascii="Times New Roman" w:hAnsi="Times New Roman" w:cs="Times New Roman"/>
          <w:bCs/>
          <w:sz w:val="24"/>
          <w:szCs w:val="24"/>
        </w:rPr>
        <w:t>s plano įsivertinimo rezultatus,</w:t>
      </w:r>
      <w:r w:rsidR="007117F5" w:rsidRPr="00BF6535">
        <w:rPr>
          <w:rFonts w:ascii="Times New Roman" w:hAnsi="Times New Roman" w:cs="Times New Roman"/>
          <w:bCs/>
          <w:sz w:val="24"/>
          <w:szCs w:val="24"/>
        </w:rPr>
        <w:t xml:space="preserve"> į veiklos kokybės įsivertinimo arba i</w:t>
      </w:r>
      <w:r w:rsidR="00531544" w:rsidRPr="00BF6535">
        <w:rPr>
          <w:rFonts w:ascii="Times New Roman" w:hAnsi="Times New Roman" w:cs="Times New Roman"/>
          <w:bCs/>
          <w:sz w:val="24"/>
          <w:szCs w:val="24"/>
        </w:rPr>
        <w:t>šorės vertinimo rekomendacijas,</w:t>
      </w:r>
      <w:r w:rsidR="007117F5" w:rsidRPr="00BF6535">
        <w:rPr>
          <w:rFonts w:ascii="Times New Roman" w:hAnsi="Times New Roman" w:cs="Times New Roman"/>
          <w:bCs/>
          <w:sz w:val="24"/>
          <w:szCs w:val="24"/>
        </w:rPr>
        <w:t xml:space="preserve"> į šalies, Kėdainių rajono savivaldybės tarybos ir administracijos keliamus tikslus ir uždavinius;</w:t>
      </w:r>
    </w:p>
    <w:p w:rsidR="007117F5" w:rsidRPr="00BF6535" w:rsidRDefault="007117F5" w:rsidP="00BF6535">
      <w:pPr>
        <w:tabs>
          <w:tab w:val="left" w:pos="851"/>
          <w:tab w:val="left" w:pos="1134"/>
          <w:tab w:val="left" w:pos="3645"/>
        </w:tabs>
        <w:spacing w:after="0" w:line="240" w:lineRule="auto"/>
        <w:ind w:firstLine="567"/>
        <w:jc w:val="both"/>
        <w:rPr>
          <w:rFonts w:ascii="Times New Roman" w:hAnsi="Times New Roman" w:cs="Times New Roman"/>
          <w:bCs/>
          <w:sz w:val="24"/>
          <w:szCs w:val="24"/>
        </w:rPr>
      </w:pPr>
      <w:r w:rsidRPr="00BF6535">
        <w:rPr>
          <w:rFonts w:ascii="Times New Roman" w:hAnsi="Times New Roman" w:cs="Times New Roman"/>
          <w:bCs/>
          <w:sz w:val="24"/>
          <w:szCs w:val="24"/>
        </w:rPr>
        <w:t>Pasikeitus teisinei bazei strateginis planas gali būti koreguojamas.</w:t>
      </w:r>
    </w:p>
    <w:p w:rsidR="007117F5" w:rsidRPr="00BF6535" w:rsidRDefault="007117F5" w:rsidP="00713351">
      <w:pPr>
        <w:spacing w:after="0" w:line="240" w:lineRule="auto"/>
        <w:jc w:val="center"/>
        <w:rPr>
          <w:rFonts w:ascii="Times New Roman" w:eastAsia="Calibri" w:hAnsi="Times New Roman" w:cs="Times New Roman"/>
          <w:b/>
          <w:sz w:val="24"/>
          <w:szCs w:val="24"/>
        </w:rPr>
      </w:pP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r>
      <w:r w:rsidRPr="00BF6535">
        <w:rPr>
          <w:rFonts w:ascii="Times New Roman" w:hAnsi="Times New Roman" w:cs="Times New Roman"/>
          <w:bCs/>
          <w:sz w:val="24"/>
          <w:szCs w:val="24"/>
        </w:rPr>
        <w:softHyphen/>
        <w:t>_______________________________</w:t>
      </w:r>
    </w:p>
    <w:p w:rsidR="007117F5" w:rsidRPr="00BF6535" w:rsidRDefault="007117F5" w:rsidP="00BF6535">
      <w:pPr>
        <w:spacing w:after="0" w:line="240" w:lineRule="auto"/>
        <w:jc w:val="both"/>
        <w:rPr>
          <w:rFonts w:ascii="Times New Roman" w:eastAsia="Calibri" w:hAnsi="Times New Roman" w:cs="Times New Roman"/>
          <w:sz w:val="24"/>
          <w:szCs w:val="24"/>
        </w:rPr>
      </w:pPr>
    </w:p>
    <w:p w:rsidR="007117F5" w:rsidRPr="00BF6535" w:rsidRDefault="007117F5" w:rsidP="00BF6535">
      <w:pPr>
        <w:spacing w:after="0" w:line="240" w:lineRule="auto"/>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PRITARTA</w:t>
      </w:r>
    </w:p>
    <w:p w:rsidR="007117F5" w:rsidRPr="00BF6535" w:rsidRDefault="007117F5" w:rsidP="00BF6535">
      <w:pPr>
        <w:spacing w:after="0" w:line="240" w:lineRule="auto"/>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 xml:space="preserve">Kėdainių šviesiosios gimnazijos tarybos </w:t>
      </w:r>
    </w:p>
    <w:p w:rsidR="007117F5" w:rsidRPr="00BF6535" w:rsidRDefault="00D6624B" w:rsidP="00BF6535">
      <w:pPr>
        <w:spacing w:after="0" w:line="240" w:lineRule="auto"/>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 xml:space="preserve">2022 </w:t>
      </w:r>
      <w:r w:rsidR="00713351">
        <w:rPr>
          <w:rFonts w:ascii="Times New Roman" w:eastAsia="Times New Roman" w:hAnsi="Times New Roman" w:cs="Times New Roman"/>
          <w:sz w:val="24"/>
          <w:szCs w:val="24"/>
          <w:lang w:eastAsia="lt-LT"/>
        </w:rPr>
        <w:t>m. sausio 17</w:t>
      </w:r>
      <w:r w:rsidR="007117F5" w:rsidRPr="00BF6535">
        <w:rPr>
          <w:rFonts w:ascii="Times New Roman" w:eastAsia="Times New Roman" w:hAnsi="Times New Roman" w:cs="Times New Roman"/>
          <w:sz w:val="24"/>
          <w:szCs w:val="24"/>
          <w:lang w:eastAsia="lt-LT"/>
        </w:rPr>
        <w:t xml:space="preserve"> d. protokoliniu nutarimu</w:t>
      </w:r>
    </w:p>
    <w:p w:rsidR="007117F5" w:rsidRPr="00BF6535" w:rsidRDefault="007117F5" w:rsidP="00BF6535">
      <w:pPr>
        <w:spacing w:after="0" w:line="240" w:lineRule="auto"/>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(protokolas Nr. 1)</w:t>
      </w:r>
    </w:p>
    <w:p w:rsidR="007117F5" w:rsidRPr="00BF6535" w:rsidRDefault="007117F5" w:rsidP="00BF6535">
      <w:pPr>
        <w:spacing w:after="0" w:line="240" w:lineRule="auto"/>
        <w:jc w:val="both"/>
        <w:rPr>
          <w:rFonts w:ascii="Times New Roman" w:eastAsia="Times New Roman" w:hAnsi="Times New Roman" w:cs="Times New Roman"/>
          <w:sz w:val="24"/>
          <w:szCs w:val="24"/>
          <w:lang w:eastAsia="lt-LT"/>
        </w:rPr>
      </w:pPr>
    </w:p>
    <w:p w:rsidR="007117F5" w:rsidRPr="00BF6535" w:rsidRDefault="007117F5" w:rsidP="00BF6535">
      <w:pPr>
        <w:spacing w:after="0" w:line="240" w:lineRule="auto"/>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PRITARTA</w:t>
      </w:r>
    </w:p>
    <w:p w:rsidR="007117F5" w:rsidRPr="00BF6535" w:rsidRDefault="007117F5" w:rsidP="00BF6535">
      <w:pPr>
        <w:spacing w:after="0" w:line="240" w:lineRule="auto"/>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Kėdainių rajono savivaldybės administracijos</w:t>
      </w:r>
    </w:p>
    <w:p w:rsidR="007117F5" w:rsidRPr="00BF6535" w:rsidRDefault="006B30D1" w:rsidP="00BF653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Švietimo</w:t>
      </w:r>
      <w:r w:rsidR="007117F5" w:rsidRPr="00BF6535">
        <w:rPr>
          <w:rFonts w:ascii="Times New Roman" w:eastAsia="Times New Roman" w:hAnsi="Times New Roman" w:cs="Times New Roman"/>
          <w:sz w:val="24"/>
          <w:szCs w:val="24"/>
          <w:lang w:eastAsia="lt-LT"/>
        </w:rPr>
        <w:t xml:space="preserve"> skyr</w:t>
      </w:r>
      <w:r w:rsidR="0012048A" w:rsidRPr="00BF6535">
        <w:rPr>
          <w:rFonts w:ascii="Times New Roman" w:eastAsia="Times New Roman" w:hAnsi="Times New Roman" w:cs="Times New Roman"/>
          <w:sz w:val="24"/>
          <w:szCs w:val="24"/>
          <w:lang w:eastAsia="lt-LT"/>
        </w:rPr>
        <w:t>iaus vedėja Vilma Dobrovolskienė</w:t>
      </w:r>
      <w:r w:rsidR="007117F5" w:rsidRPr="00BF6535">
        <w:rPr>
          <w:rFonts w:ascii="Times New Roman" w:eastAsia="Times New Roman" w:hAnsi="Times New Roman" w:cs="Times New Roman"/>
          <w:sz w:val="24"/>
          <w:szCs w:val="24"/>
          <w:lang w:eastAsia="lt-LT"/>
        </w:rPr>
        <w:t xml:space="preserve"> </w:t>
      </w:r>
    </w:p>
    <w:p w:rsidR="007117F5" w:rsidRPr="00BF6535" w:rsidRDefault="0012048A" w:rsidP="00BF6535">
      <w:pPr>
        <w:spacing w:after="0" w:line="240" w:lineRule="auto"/>
        <w:jc w:val="both"/>
        <w:rPr>
          <w:rFonts w:ascii="Times New Roman" w:eastAsia="Times New Roman" w:hAnsi="Times New Roman" w:cs="Times New Roman"/>
          <w:sz w:val="24"/>
          <w:szCs w:val="24"/>
          <w:lang w:eastAsia="lt-LT"/>
        </w:rPr>
      </w:pPr>
      <w:r w:rsidRPr="00BF6535">
        <w:rPr>
          <w:rFonts w:ascii="Times New Roman" w:eastAsia="Times New Roman" w:hAnsi="Times New Roman" w:cs="Times New Roman"/>
          <w:sz w:val="24"/>
          <w:szCs w:val="24"/>
          <w:lang w:eastAsia="lt-LT"/>
        </w:rPr>
        <w:t xml:space="preserve">2022 m. sausio  </w:t>
      </w:r>
      <w:r w:rsidR="007117F5" w:rsidRPr="00BF6535">
        <w:rPr>
          <w:rFonts w:ascii="Times New Roman" w:eastAsia="Times New Roman" w:hAnsi="Times New Roman" w:cs="Times New Roman"/>
          <w:sz w:val="24"/>
          <w:szCs w:val="24"/>
          <w:lang w:eastAsia="lt-LT"/>
        </w:rPr>
        <w:t xml:space="preserve"> d.</w:t>
      </w:r>
    </w:p>
    <w:sectPr w:rsidR="007117F5" w:rsidRPr="00BF6535" w:rsidSect="00591331">
      <w:pgSz w:w="16838" w:h="11906" w:orient="landscape"/>
      <w:pgMar w:top="1276" w:right="1134"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9E" w:rsidRDefault="00B0149E">
      <w:pPr>
        <w:spacing w:after="0" w:line="240" w:lineRule="auto"/>
      </w:pPr>
      <w:r>
        <w:separator/>
      </w:r>
    </w:p>
  </w:endnote>
  <w:endnote w:type="continuationSeparator" w:id="0">
    <w:p w:rsidR="00B0149E" w:rsidRDefault="00B0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C" w:rsidRDefault="002C5ADC">
    <w:pPr>
      <w:pStyle w:val="Porat"/>
      <w:jc w:val="center"/>
    </w:pPr>
  </w:p>
  <w:p w:rsidR="002C5ADC" w:rsidRDefault="002C5AD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9E" w:rsidRDefault="00B0149E">
      <w:pPr>
        <w:spacing w:after="0" w:line="240" w:lineRule="auto"/>
      </w:pPr>
      <w:r>
        <w:separator/>
      </w:r>
    </w:p>
  </w:footnote>
  <w:footnote w:type="continuationSeparator" w:id="0">
    <w:p w:rsidR="00B0149E" w:rsidRDefault="00B0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9665"/>
      <w:docPartObj>
        <w:docPartGallery w:val="Page Numbers (Top of Page)"/>
        <w:docPartUnique/>
      </w:docPartObj>
    </w:sdtPr>
    <w:sdtEndPr/>
    <w:sdtContent>
      <w:p w:rsidR="002C5ADC" w:rsidRDefault="002C5ADC">
        <w:pPr>
          <w:pStyle w:val="Antrats"/>
          <w:jc w:val="center"/>
        </w:pPr>
        <w:r>
          <w:fldChar w:fldCharType="begin"/>
        </w:r>
        <w:r>
          <w:instrText>PAGE   \* MERGEFORMAT</w:instrText>
        </w:r>
        <w:r>
          <w:fldChar w:fldCharType="separate"/>
        </w:r>
        <w:r w:rsidR="00526DFB" w:rsidRPr="00526DFB">
          <w:rPr>
            <w:noProof/>
            <w:lang w:val="lt-LT"/>
          </w:rPr>
          <w:t>21</w:t>
        </w:r>
        <w:r>
          <w:fldChar w:fldCharType="end"/>
        </w:r>
      </w:p>
    </w:sdtContent>
  </w:sdt>
  <w:p w:rsidR="002C5ADC" w:rsidRDefault="002C5AD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C" w:rsidRDefault="002C5ADC">
    <w:pPr>
      <w:pStyle w:val="Antrats"/>
      <w:jc w:val="center"/>
    </w:pPr>
  </w:p>
  <w:p w:rsidR="002C5ADC" w:rsidRPr="008F0C97" w:rsidRDefault="002C5ADC" w:rsidP="00591331">
    <w:pPr>
      <w:pStyle w:val="Antrats"/>
      <w:jc w:val="center"/>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F0F40"/>
    <w:multiLevelType w:val="multilevel"/>
    <w:tmpl w:val="5F2A68AE"/>
    <w:lvl w:ilvl="0">
      <w:start w:val="31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2B17F4E"/>
    <w:multiLevelType w:val="hybridMultilevel"/>
    <w:tmpl w:val="768C737A"/>
    <w:lvl w:ilvl="0" w:tplc="9F24AB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047A64D8"/>
    <w:multiLevelType w:val="hybridMultilevel"/>
    <w:tmpl w:val="FE9A0F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05DF5E6C"/>
    <w:multiLevelType w:val="multilevel"/>
    <w:tmpl w:val="4B8CB228"/>
    <w:lvl w:ilvl="0">
      <w:start w:val="1"/>
      <w:numFmt w:val="decimal"/>
      <w:lvlText w:val="%1."/>
      <w:lvlJc w:val="left"/>
      <w:pPr>
        <w:ind w:left="6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7" w15:restartNumberingAfterBreak="0">
    <w:nsid w:val="068B41F3"/>
    <w:multiLevelType w:val="hybridMultilevel"/>
    <w:tmpl w:val="B830A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1040082"/>
    <w:multiLevelType w:val="hybridMultilevel"/>
    <w:tmpl w:val="4A306DB4"/>
    <w:lvl w:ilvl="0" w:tplc="04270001">
      <w:start w:val="1"/>
      <w:numFmt w:val="bullet"/>
      <w:lvlText w:val=""/>
      <w:lvlJc w:val="left"/>
      <w:pPr>
        <w:ind w:left="1777" w:hanging="360"/>
      </w:pPr>
      <w:rPr>
        <w:rFonts w:ascii="Symbol" w:hAnsi="Symbol" w:hint="default"/>
      </w:rPr>
    </w:lvl>
    <w:lvl w:ilvl="1" w:tplc="04270003" w:tentative="1">
      <w:start w:val="1"/>
      <w:numFmt w:val="bullet"/>
      <w:lvlText w:val="o"/>
      <w:lvlJc w:val="left"/>
      <w:pPr>
        <w:ind w:left="2497" w:hanging="360"/>
      </w:pPr>
      <w:rPr>
        <w:rFonts w:ascii="Courier New" w:hAnsi="Courier New" w:cs="Courier New" w:hint="default"/>
      </w:rPr>
    </w:lvl>
    <w:lvl w:ilvl="2" w:tplc="04270005" w:tentative="1">
      <w:start w:val="1"/>
      <w:numFmt w:val="bullet"/>
      <w:lvlText w:val=""/>
      <w:lvlJc w:val="left"/>
      <w:pPr>
        <w:ind w:left="3217" w:hanging="360"/>
      </w:pPr>
      <w:rPr>
        <w:rFonts w:ascii="Wingdings" w:hAnsi="Wingdings" w:hint="default"/>
      </w:rPr>
    </w:lvl>
    <w:lvl w:ilvl="3" w:tplc="04270001" w:tentative="1">
      <w:start w:val="1"/>
      <w:numFmt w:val="bullet"/>
      <w:lvlText w:val=""/>
      <w:lvlJc w:val="left"/>
      <w:pPr>
        <w:ind w:left="3937" w:hanging="360"/>
      </w:pPr>
      <w:rPr>
        <w:rFonts w:ascii="Symbol" w:hAnsi="Symbol" w:hint="default"/>
      </w:rPr>
    </w:lvl>
    <w:lvl w:ilvl="4" w:tplc="04270003" w:tentative="1">
      <w:start w:val="1"/>
      <w:numFmt w:val="bullet"/>
      <w:lvlText w:val="o"/>
      <w:lvlJc w:val="left"/>
      <w:pPr>
        <w:ind w:left="4657" w:hanging="360"/>
      </w:pPr>
      <w:rPr>
        <w:rFonts w:ascii="Courier New" w:hAnsi="Courier New" w:cs="Courier New" w:hint="default"/>
      </w:rPr>
    </w:lvl>
    <w:lvl w:ilvl="5" w:tplc="04270005" w:tentative="1">
      <w:start w:val="1"/>
      <w:numFmt w:val="bullet"/>
      <w:lvlText w:val=""/>
      <w:lvlJc w:val="left"/>
      <w:pPr>
        <w:ind w:left="5377" w:hanging="360"/>
      </w:pPr>
      <w:rPr>
        <w:rFonts w:ascii="Wingdings" w:hAnsi="Wingdings" w:hint="default"/>
      </w:rPr>
    </w:lvl>
    <w:lvl w:ilvl="6" w:tplc="04270001" w:tentative="1">
      <w:start w:val="1"/>
      <w:numFmt w:val="bullet"/>
      <w:lvlText w:val=""/>
      <w:lvlJc w:val="left"/>
      <w:pPr>
        <w:ind w:left="6097" w:hanging="360"/>
      </w:pPr>
      <w:rPr>
        <w:rFonts w:ascii="Symbol" w:hAnsi="Symbol" w:hint="default"/>
      </w:rPr>
    </w:lvl>
    <w:lvl w:ilvl="7" w:tplc="04270003" w:tentative="1">
      <w:start w:val="1"/>
      <w:numFmt w:val="bullet"/>
      <w:lvlText w:val="o"/>
      <w:lvlJc w:val="left"/>
      <w:pPr>
        <w:ind w:left="6817" w:hanging="360"/>
      </w:pPr>
      <w:rPr>
        <w:rFonts w:ascii="Courier New" w:hAnsi="Courier New" w:cs="Courier New" w:hint="default"/>
      </w:rPr>
    </w:lvl>
    <w:lvl w:ilvl="8" w:tplc="04270005" w:tentative="1">
      <w:start w:val="1"/>
      <w:numFmt w:val="bullet"/>
      <w:lvlText w:val=""/>
      <w:lvlJc w:val="left"/>
      <w:pPr>
        <w:ind w:left="7537" w:hanging="360"/>
      </w:pPr>
      <w:rPr>
        <w:rFonts w:ascii="Wingdings" w:hAnsi="Wingdings" w:hint="default"/>
      </w:rPr>
    </w:lvl>
  </w:abstractNum>
  <w:abstractNum w:abstractNumId="9" w15:restartNumberingAfterBreak="0">
    <w:nsid w:val="133766EC"/>
    <w:multiLevelType w:val="hybridMultilevel"/>
    <w:tmpl w:val="852415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20BD365A"/>
    <w:multiLevelType w:val="multilevel"/>
    <w:tmpl w:val="B92E8830"/>
    <w:lvl w:ilvl="0">
      <w:start w:val="31"/>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10A32F5"/>
    <w:multiLevelType w:val="multilevel"/>
    <w:tmpl w:val="2BF0ECB4"/>
    <w:lvl w:ilvl="0">
      <w:start w:val="13"/>
      <w:numFmt w:val="decimal"/>
      <w:lvlText w:val="%1."/>
      <w:lvlJc w:val="left"/>
      <w:pPr>
        <w:ind w:left="660" w:hanging="660"/>
      </w:pPr>
      <w:rPr>
        <w:rFonts w:hint="default"/>
      </w:rPr>
    </w:lvl>
    <w:lvl w:ilvl="1">
      <w:start w:val="1"/>
      <w:numFmt w:val="decimal"/>
      <w:lvlText w:val="%1.%2."/>
      <w:lvlJc w:val="left"/>
      <w:pPr>
        <w:ind w:left="1123" w:hanging="6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2" w15:restartNumberingAfterBreak="0">
    <w:nsid w:val="2D5607FA"/>
    <w:multiLevelType w:val="multilevel"/>
    <w:tmpl w:val="612C4174"/>
    <w:lvl w:ilvl="0">
      <w:start w:val="31"/>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F74430F"/>
    <w:multiLevelType w:val="multilevel"/>
    <w:tmpl w:val="BD5CE570"/>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15:restartNumberingAfterBreak="0">
    <w:nsid w:val="31EC74B8"/>
    <w:multiLevelType w:val="hybridMultilevel"/>
    <w:tmpl w:val="DB9EBAC6"/>
    <w:lvl w:ilvl="0" w:tplc="A9B4C7C2">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5" w15:restartNumberingAfterBreak="0">
    <w:nsid w:val="36951F0D"/>
    <w:multiLevelType w:val="multilevel"/>
    <w:tmpl w:val="E0967688"/>
    <w:lvl w:ilvl="0">
      <w:start w:val="3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B863B0B"/>
    <w:multiLevelType w:val="hybridMultilevel"/>
    <w:tmpl w:val="9044F17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472E6747"/>
    <w:multiLevelType w:val="multilevel"/>
    <w:tmpl w:val="DCF65676"/>
    <w:lvl w:ilvl="0">
      <w:start w:val="31"/>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15:restartNumberingAfterBreak="0">
    <w:nsid w:val="498D7C43"/>
    <w:multiLevelType w:val="hybridMultilevel"/>
    <w:tmpl w:val="6E02C670"/>
    <w:lvl w:ilvl="0" w:tplc="34805DD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4C510196"/>
    <w:multiLevelType w:val="hybridMultilevel"/>
    <w:tmpl w:val="0FE87AE4"/>
    <w:lvl w:ilvl="0" w:tplc="656E8D88">
      <w:start w:val="8"/>
      <w:numFmt w:val="decimal"/>
      <w:lvlText w:val="%1."/>
      <w:lvlJc w:val="left"/>
      <w:pPr>
        <w:ind w:left="681" w:hanging="360"/>
      </w:pPr>
      <w:rPr>
        <w:rFonts w:eastAsiaTheme="minorHAnsi" w:hint="default"/>
      </w:rPr>
    </w:lvl>
    <w:lvl w:ilvl="1" w:tplc="04270019" w:tentative="1">
      <w:start w:val="1"/>
      <w:numFmt w:val="lowerLetter"/>
      <w:lvlText w:val="%2."/>
      <w:lvlJc w:val="left"/>
      <w:pPr>
        <w:ind w:left="1401" w:hanging="360"/>
      </w:pPr>
    </w:lvl>
    <w:lvl w:ilvl="2" w:tplc="0427001B" w:tentative="1">
      <w:start w:val="1"/>
      <w:numFmt w:val="lowerRoman"/>
      <w:lvlText w:val="%3."/>
      <w:lvlJc w:val="right"/>
      <w:pPr>
        <w:ind w:left="2121" w:hanging="180"/>
      </w:pPr>
    </w:lvl>
    <w:lvl w:ilvl="3" w:tplc="0427000F" w:tentative="1">
      <w:start w:val="1"/>
      <w:numFmt w:val="decimal"/>
      <w:lvlText w:val="%4."/>
      <w:lvlJc w:val="left"/>
      <w:pPr>
        <w:ind w:left="2841" w:hanging="360"/>
      </w:pPr>
    </w:lvl>
    <w:lvl w:ilvl="4" w:tplc="04270019" w:tentative="1">
      <w:start w:val="1"/>
      <w:numFmt w:val="lowerLetter"/>
      <w:lvlText w:val="%5."/>
      <w:lvlJc w:val="left"/>
      <w:pPr>
        <w:ind w:left="3561" w:hanging="360"/>
      </w:pPr>
    </w:lvl>
    <w:lvl w:ilvl="5" w:tplc="0427001B" w:tentative="1">
      <w:start w:val="1"/>
      <w:numFmt w:val="lowerRoman"/>
      <w:lvlText w:val="%6."/>
      <w:lvlJc w:val="right"/>
      <w:pPr>
        <w:ind w:left="4281" w:hanging="180"/>
      </w:pPr>
    </w:lvl>
    <w:lvl w:ilvl="6" w:tplc="0427000F" w:tentative="1">
      <w:start w:val="1"/>
      <w:numFmt w:val="decimal"/>
      <w:lvlText w:val="%7."/>
      <w:lvlJc w:val="left"/>
      <w:pPr>
        <w:ind w:left="5001" w:hanging="360"/>
      </w:pPr>
    </w:lvl>
    <w:lvl w:ilvl="7" w:tplc="04270019" w:tentative="1">
      <w:start w:val="1"/>
      <w:numFmt w:val="lowerLetter"/>
      <w:lvlText w:val="%8."/>
      <w:lvlJc w:val="left"/>
      <w:pPr>
        <w:ind w:left="5721" w:hanging="360"/>
      </w:pPr>
    </w:lvl>
    <w:lvl w:ilvl="8" w:tplc="0427001B" w:tentative="1">
      <w:start w:val="1"/>
      <w:numFmt w:val="lowerRoman"/>
      <w:lvlText w:val="%9."/>
      <w:lvlJc w:val="right"/>
      <w:pPr>
        <w:ind w:left="6441" w:hanging="180"/>
      </w:pPr>
    </w:lvl>
  </w:abstractNum>
  <w:abstractNum w:abstractNumId="20" w15:restartNumberingAfterBreak="0">
    <w:nsid w:val="4D881CEB"/>
    <w:multiLevelType w:val="hybridMultilevel"/>
    <w:tmpl w:val="E3827E62"/>
    <w:lvl w:ilvl="0" w:tplc="AF8E563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4F036135"/>
    <w:multiLevelType w:val="hybridMultilevel"/>
    <w:tmpl w:val="39061D36"/>
    <w:lvl w:ilvl="0" w:tplc="280CE0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F2F793B"/>
    <w:multiLevelType w:val="hybridMultilevel"/>
    <w:tmpl w:val="D97AA020"/>
    <w:lvl w:ilvl="0" w:tplc="04270001">
      <w:start w:val="1"/>
      <w:numFmt w:val="bullet"/>
      <w:lvlText w:val=""/>
      <w:lvlJc w:val="left"/>
      <w:pPr>
        <w:ind w:left="1287"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15:restartNumberingAfterBreak="0">
    <w:nsid w:val="4FEE2926"/>
    <w:multiLevelType w:val="multilevel"/>
    <w:tmpl w:val="9DAA1128"/>
    <w:lvl w:ilvl="0">
      <w:start w:val="1"/>
      <w:numFmt w:val="decimal"/>
      <w:lvlText w:val="%1."/>
      <w:lvlJc w:val="left"/>
      <w:pPr>
        <w:ind w:left="927"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31" w:hanging="1800"/>
      </w:pPr>
      <w:rPr>
        <w:rFonts w:hint="default"/>
      </w:rPr>
    </w:lvl>
  </w:abstractNum>
  <w:abstractNum w:abstractNumId="24" w15:restartNumberingAfterBreak="0">
    <w:nsid w:val="51A91287"/>
    <w:multiLevelType w:val="multilevel"/>
    <w:tmpl w:val="13E23272"/>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5" w15:restartNumberingAfterBreak="0">
    <w:nsid w:val="52775B9E"/>
    <w:multiLevelType w:val="hybridMultilevel"/>
    <w:tmpl w:val="6C92AD4E"/>
    <w:lvl w:ilvl="0" w:tplc="04270001">
      <w:start w:val="1"/>
      <w:numFmt w:val="bullet"/>
      <w:lvlText w:val=""/>
      <w:lvlJc w:val="left"/>
      <w:pPr>
        <w:ind w:left="720" w:hanging="360"/>
      </w:pPr>
      <w:rPr>
        <w:rFonts w:ascii="Symbol" w:hAnsi="Symbol" w:hint="default"/>
      </w:rPr>
    </w:lvl>
    <w:lvl w:ilvl="1" w:tplc="73D8C80C">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0155217"/>
    <w:multiLevelType w:val="multilevel"/>
    <w:tmpl w:val="61986F08"/>
    <w:lvl w:ilvl="0">
      <w:start w:val="1"/>
      <w:numFmt w:val="decimal"/>
      <w:lvlText w:val="%1."/>
      <w:lvlJc w:val="left"/>
      <w:pPr>
        <w:ind w:left="927"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27" w15:restartNumberingAfterBreak="0">
    <w:nsid w:val="61303982"/>
    <w:multiLevelType w:val="multilevel"/>
    <w:tmpl w:val="FBE2B05C"/>
    <w:lvl w:ilvl="0">
      <w:start w:val="3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92B750A"/>
    <w:multiLevelType w:val="hybridMultilevel"/>
    <w:tmpl w:val="81E0E194"/>
    <w:lvl w:ilvl="0" w:tplc="04270001">
      <w:start w:val="1"/>
      <w:numFmt w:val="bullet"/>
      <w:lvlText w:val=""/>
      <w:lvlJc w:val="left"/>
      <w:pPr>
        <w:tabs>
          <w:tab w:val="num" w:pos="3077"/>
        </w:tabs>
        <w:ind w:left="3077" w:hanging="360"/>
      </w:pPr>
      <w:rPr>
        <w:rFonts w:ascii="Symbol" w:hAnsi="Symbol" w:hint="default"/>
      </w:rPr>
    </w:lvl>
    <w:lvl w:ilvl="1" w:tplc="04270019" w:tentative="1">
      <w:start w:val="1"/>
      <w:numFmt w:val="lowerLetter"/>
      <w:lvlText w:val="%2."/>
      <w:lvlJc w:val="left"/>
      <w:pPr>
        <w:tabs>
          <w:tab w:val="num" w:pos="3017"/>
        </w:tabs>
        <w:ind w:left="3017" w:hanging="360"/>
      </w:pPr>
    </w:lvl>
    <w:lvl w:ilvl="2" w:tplc="0427001B" w:tentative="1">
      <w:start w:val="1"/>
      <w:numFmt w:val="lowerRoman"/>
      <w:lvlText w:val="%3."/>
      <w:lvlJc w:val="right"/>
      <w:pPr>
        <w:tabs>
          <w:tab w:val="num" w:pos="3737"/>
        </w:tabs>
        <w:ind w:left="3737" w:hanging="180"/>
      </w:pPr>
    </w:lvl>
    <w:lvl w:ilvl="3" w:tplc="0427000F" w:tentative="1">
      <w:start w:val="1"/>
      <w:numFmt w:val="decimal"/>
      <w:lvlText w:val="%4."/>
      <w:lvlJc w:val="left"/>
      <w:pPr>
        <w:tabs>
          <w:tab w:val="num" w:pos="4457"/>
        </w:tabs>
        <w:ind w:left="4457" w:hanging="360"/>
      </w:pPr>
    </w:lvl>
    <w:lvl w:ilvl="4" w:tplc="04270019" w:tentative="1">
      <w:start w:val="1"/>
      <w:numFmt w:val="lowerLetter"/>
      <w:lvlText w:val="%5."/>
      <w:lvlJc w:val="left"/>
      <w:pPr>
        <w:tabs>
          <w:tab w:val="num" w:pos="5177"/>
        </w:tabs>
        <w:ind w:left="5177" w:hanging="360"/>
      </w:pPr>
    </w:lvl>
    <w:lvl w:ilvl="5" w:tplc="0427001B" w:tentative="1">
      <w:start w:val="1"/>
      <w:numFmt w:val="lowerRoman"/>
      <w:lvlText w:val="%6."/>
      <w:lvlJc w:val="right"/>
      <w:pPr>
        <w:tabs>
          <w:tab w:val="num" w:pos="5897"/>
        </w:tabs>
        <w:ind w:left="5897" w:hanging="180"/>
      </w:pPr>
    </w:lvl>
    <w:lvl w:ilvl="6" w:tplc="0427000F" w:tentative="1">
      <w:start w:val="1"/>
      <w:numFmt w:val="decimal"/>
      <w:lvlText w:val="%7."/>
      <w:lvlJc w:val="left"/>
      <w:pPr>
        <w:tabs>
          <w:tab w:val="num" w:pos="6617"/>
        </w:tabs>
        <w:ind w:left="6617" w:hanging="360"/>
      </w:pPr>
    </w:lvl>
    <w:lvl w:ilvl="7" w:tplc="04270019" w:tentative="1">
      <w:start w:val="1"/>
      <w:numFmt w:val="lowerLetter"/>
      <w:lvlText w:val="%8."/>
      <w:lvlJc w:val="left"/>
      <w:pPr>
        <w:tabs>
          <w:tab w:val="num" w:pos="7337"/>
        </w:tabs>
        <w:ind w:left="7337" w:hanging="360"/>
      </w:pPr>
    </w:lvl>
    <w:lvl w:ilvl="8" w:tplc="0427001B" w:tentative="1">
      <w:start w:val="1"/>
      <w:numFmt w:val="lowerRoman"/>
      <w:lvlText w:val="%9."/>
      <w:lvlJc w:val="right"/>
      <w:pPr>
        <w:tabs>
          <w:tab w:val="num" w:pos="8057"/>
        </w:tabs>
        <w:ind w:left="8057" w:hanging="180"/>
      </w:pPr>
    </w:lvl>
  </w:abstractNum>
  <w:abstractNum w:abstractNumId="29" w15:restartNumberingAfterBreak="0">
    <w:nsid w:val="6D523E32"/>
    <w:multiLevelType w:val="multilevel"/>
    <w:tmpl w:val="8B780F40"/>
    <w:lvl w:ilvl="0">
      <w:start w:val="31"/>
      <w:numFmt w:val="decimal"/>
      <w:lvlText w:val="%1."/>
      <w:lvlJc w:val="left"/>
      <w:pPr>
        <w:ind w:left="660" w:hanging="660"/>
      </w:pPr>
      <w:rPr>
        <w:rFonts w:hint="default"/>
      </w:rPr>
    </w:lvl>
    <w:lvl w:ilvl="1">
      <w:start w:val="4"/>
      <w:numFmt w:val="decimal"/>
      <w:lvlText w:val="%1.%2."/>
      <w:lvlJc w:val="left"/>
      <w:pPr>
        <w:ind w:left="960" w:hanging="6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6FBA090D"/>
    <w:multiLevelType w:val="multilevel"/>
    <w:tmpl w:val="EDA09B96"/>
    <w:lvl w:ilvl="0">
      <w:start w:val="14"/>
      <w:numFmt w:val="decimal"/>
      <w:lvlText w:val="%1."/>
      <w:lvlJc w:val="left"/>
      <w:pPr>
        <w:ind w:left="660" w:hanging="660"/>
      </w:pPr>
      <w:rPr>
        <w:rFonts w:hint="default"/>
      </w:rPr>
    </w:lvl>
    <w:lvl w:ilvl="1">
      <w:start w:val="1"/>
      <w:numFmt w:val="decimal"/>
      <w:lvlText w:val="%1.%2."/>
      <w:lvlJc w:val="left"/>
      <w:pPr>
        <w:ind w:left="1123" w:hanging="6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1" w15:restartNumberingAfterBreak="0">
    <w:nsid w:val="73C04AAC"/>
    <w:multiLevelType w:val="hybridMultilevel"/>
    <w:tmpl w:val="B1CA0C7A"/>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15:restartNumberingAfterBreak="0">
    <w:nsid w:val="78732F3A"/>
    <w:multiLevelType w:val="hybridMultilevel"/>
    <w:tmpl w:val="B352FABE"/>
    <w:lvl w:ilvl="0" w:tplc="0427000F">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3" w15:restartNumberingAfterBreak="0">
    <w:nsid w:val="7DA61656"/>
    <w:multiLevelType w:val="hybridMultilevel"/>
    <w:tmpl w:val="FA9C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7"/>
  </w:num>
  <w:num w:numId="4">
    <w:abstractNumId w:val="8"/>
  </w:num>
  <w:num w:numId="5">
    <w:abstractNumId w:val="21"/>
  </w:num>
  <w:num w:numId="6">
    <w:abstractNumId w:val="2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30"/>
  </w:num>
  <w:num w:numId="11">
    <w:abstractNumId w:val="2"/>
  </w:num>
  <w:num w:numId="12">
    <w:abstractNumId w:val="0"/>
  </w:num>
  <w:num w:numId="13">
    <w:abstractNumId w:val="1"/>
  </w:num>
  <w:num w:numId="14">
    <w:abstractNumId w:val="5"/>
  </w:num>
  <w:num w:numId="15">
    <w:abstractNumId w:val="14"/>
  </w:num>
  <w:num w:numId="16">
    <w:abstractNumId w:val="25"/>
  </w:num>
  <w:num w:numId="17">
    <w:abstractNumId w:val="16"/>
  </w:num>
  <w:num w:numId="18">
    <w:abstractNumId w:val="9"/>
  </w:num>
  <w:num w:numId="19">
    <w:abstractNumId w:val="27"/>
  </w:num>
  <w:num w:numId="20">
    <w:abstractNumId w:val="17"/>
  </w:num>
  <w:num w:numId="21">
    <w:abstractNumId w:val="3"/>
  </w:num>
  <w:num w:numId="22">
    <w:abstractNumId w:val="12"/>
  </w:num>
  <w:num w:numId="23">
    <w:abstractNumId w:val="15"/>
  </w:num>
  <w:num w:numId="24">
    <w:abstractNumId w:val="10"/>
  </w:num>
  <w:num w:numId="25">
    <w:abstractNumId w:val="29"/>
  </w:num>
  <w:num w:numId="26">
    <w:abstractNumId w:val="26"/>
  </w:num>
  <w:num w:numId="27">
    <w:abstractNumId w:val="22"/>
  </w:num>
  <w:num w:numId="28">
    <w:abstractNumId w:val="6"/>
  </w:num>
  <w:num w:numId="29">
    <w:abstractNumId w:val="23"/>
  </w:num>
  <w:num w:numId="30">
    <w:abstractNumId w:val="24"/>
  </w:num>
  <w:num w:numId="31">
    <w:abstractNumId w:val="13"/>
  </w:num>
  <w:num w:numId="32">
    <w:abstractNumId w:val="33"/>
  </w:num>
  <w:num w:numId="33">
    <w:abstractNumId w:val="32"/>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F5"/>
    <w:rsid w:val="00006815"/>
    <w:rsid w:val="00010AB3"/>
    <w:rsid w:val="00053393"/>
    <w:rsid w:val="00055246"/>
    <w:rsid w:val="000608D6"/>
    <w:rsid w:val="0006437D"/>
    <w:rsid w:val="000673E7"/>
    <w:rsid w:val="00085E0F"/>
    <w:rsid w:val="00092A6A"/>
    <w:rsid w:val="00093941"/>
    <w:rsid w:val="000C5501"/>
    <w:rsid w:val="000C6CB1"/>
    <w:rsid w:val="000D17C4"/>
    <w:rsid w:val="000E3723"/>
    <w:rsid w:val="000E42FF"/>
    <w:rsid w:val="000F0F78"/>
    <w:rsid w:val="000F3D28"/>
    <w:rsid w:val="000F7694"/>
    <w:rsid w:val="00117280"/>
    <w:rsid w:val="0012048A"/>
    <w:rsid w:val="00142153"/>
    <w:rsid w:val="00145E04"/>
    <w:rsid w:val="001622E4"/>
    <w:rsid w:val="00167334"/>
    <w:rsid w:val="001F0255"/>
    <w:rsid w:val="001F50B4"/>
    <w:rsid w:val="00203F29"/>
    <w:rsid w:val="0020620C"/>
    <w:rsid w:val="00216AC7"/>
    <w:rsid w:val="002175D8"/>
    <w:rsid w:val="002266BD"/>
    <w:rsid w:val="002323FD"/>
    <w:rsid w:val="00266B55"/>
    <w:rsid w:val="00294317"/>
    <w:rsid w:val="002A115F"/>
    <w:rsid w:val="002A1E52"/>
    <w:rsid w:val="002C5ADC"/>
    <w:rsid w:val="002C7081"/>
    <w:rsid w:val="002D6ACE"/>
    <w:rsid w:val="002D6DDB"/>
    <w:rsid w:val="002E1D73"/>
    <w:rsid w:val="002F0647"/>
    <w:rsid w:val="00314EDB"/>
    <w:rsid w:val="00315EDA"/>
    <w:rsid w:val="00316841"/>
    <w:rsid w:val="0034412A"/>
    <w:rsid w:val="003519B8"/>
    <w:rsid w:val="003A0A92"/>
    <w:rsid w:val="003A15C7"/>
    <w:rsid w:val="003A78DB"/>
    <w:rsid w:val="003A7937"/>
    <w:rsid w:val="003E4852"/>
    <w:rsid w:val="003F3BBB"/>
    <w:rsid w:val="004277F2"/>
    <w:rsid w:val="00446B81"/>
    <w:rsid w:val="00482D6A"/>
    <w:rsid w:val="00490E35"/>
    <w:rsid w:val="00497DE8"/>
    <w:rsid w:val="004A5166"/>
    <w:rsid w:val="004C1580"/>
    <w:rsid w:val="00503C98"/>
    <w:rsid w:val="00505401"/>
    <w:rsid w:val="005140B1"/>
    <w:rsid w:val="00515453"/>
    <w:rsid w:val="00526DFB"/>
    <w:rsid w:val="00531544"/>
    <w:rsid w:val="00547D04"/>
    <w:rsid w:val="00571624"/>
    <w:rsid w:val="00586862"/>
    <w:rsid w:val="00591331"/>
    <w:rsid w:val="005964BD"/>
    <w:rsid w:val="00597E41"/>
    <w:rsid w:val="005B1B50"/>
    <w:rsid w:val="005B24FC"/>
    <w:rsid w:val="005D4344"/>
    <w:rsid w:val="005E3A42"/>
    <w:rsid w:val="005E6A90"/>
    <w:rsid w:val="005F2DAB"/>
    <w:rsid w:val="00603A30"/>
    <w:rsid w:val="00632EF8"/>
    <w:rsid w:val="00650E06"/>
    <w:rsid w:val="006740A5"/>
    <w:rsid w:val="00690EEE"/>
    <w:rsid w:val="006A5F9D"/>
    <w:rsid w:val="006B30D1"/>
    <w:rsid w:val="006C2DAA"/>
    <w:rsid w:val="006D662A"/>
    <w:rsid w:val="006E47E1"/>
    <w:rsid w:val="006E4FF0"/>
    <w:rsid w:val="006F0AB4"/>
    <w:rsid w:val="00705A49"/>
    <w:rsid w:val="00710FB8"/>
    <w:rsid w:val="007117F5"/>
    <w:rsid w:val="00713351"/>
    <w:rsid w:val="00761D61"/>
    <w:rsid w:val="00777203"/>
    <w:rsid w:val="00777A3A"/>
    <w:rsid w:val="00794B07"/>
    <w:rsid w:val="00795C59"/>
    <w:rsid w:val="007A5904"/>
    <w:rsid w:val="007B4E9C"/>
    <w:rsid w:val="007E7E02"/>
    <w:rsid w:val="008849BD"/>
    <w:rsid w:val="008A1CBC"/>
    <w:rsid w:val="008A24F3"/>
    <w:rsid w:val="008A2BAD"/>
    <w:rsid w:val="008B00E3"/>
    <w:rsid w:val="008C6CA5"/>
    <w:rsid w:val="008E15B3"/>
    <w:rsid w:val="008E5575"/>
    <w:rsid w:val="009053B9"/>
    <w:rsid w:val="00935F17"/>
    <w:rsid w:val="00946B70"/>
    <w:rsid w:val="0095115A"/>
    <w:rsid w:val="009709A4"/>
    <w:rsid w:val="009739D7"/>
    <w:rsid w:val="00977FFB"/>
    <w:rsid w:val="00996779"/>
    <w:rsid w:val="009D28BA"/>
    <w:rsid w:val="009D3572"/>
    <w:rsid w:val="009D5D5D"/>
    <w:rsid w:val="009F216A"/>
    <w:rsid w:val="00A01B0E"/>
    <w:rsid w:val="00A2504B"/>
    <w:rsid w:val="00A32785"/>
    <w:rsid w:val="00A3372F"/>
    <w:rsid w:val="00A555E9"/>
    <w:rsid w:val="00A72200"/>
    <w:rsid w:val="00A72FB4"/>
    <w:rsid w:val="00AA2E6B"/>
    <w:rsid w:val="00AF7A3E"/>
    <w:rsid w:val="00B0149E"/>
    <w:rsid w:val="00B03F87"/>
    <w:rsid w:val="00B60293"/>
    <w:rsid w:val="00B93AA9"/>
    <w:rsid w:val="00BA5B33"/>
    <w:rsid w:val="00BA6C7C"/>
    <w:rsid w:val="00BF6535"/>
    <w:rsid w:val="00C15FD9"/>
    <w:rsid w:val="00C1738E"/>
    <w:rsid w:val="00C20D65"/>
    <w:rsid w:val="00C25ED9"/>
    <w:rsid w:val="00C37D7E"/>
    <w:rsid w:val="00C5366B"/>
    <w:rsid w:val="00C67300"/>
    <w:rsid w:val="00C81494"/>
    <w:rsid w:val="00CA1154"/>
    <w:rsid w:val="00CA4549"/>
    <w:rsid w:val="00CC5AF0"/>
    <w:rsid w:val="00CE3837"/>
    <w:rsid w:val="00D21D22"/>
    <w:rsid w:val="00D41F06"/>
    <w:rsid w:val="00D55687"/>
    <w:rsid w:val="00D6304A"/>
    <w:rsid w:val="00D6624B"/>
    <w:rsid w:val="00DB0A1A"/>
    <w:rsid w:val="00DC1B7F"/>
    <w:rsid w:val="00DF297A"/>
    <w:rsid w:val="00E1673F"/>
    <w:rsid w:val="00E57D2A"/>
    <w:rsid w:val="00E708BA"/>
    <w:rsid w:val="00E80B4D"/>
    <w:rsid w:val="00EA165C"/>
    <w:rsid w:val="00EA6F2D"/>
    <w:rsid w:val="00EC0EA7"/>
    <w:rsid w:val="00EC5779"/>
    <w:rsid w:val="00EF4457"/>
    <w:rsid w:val="00EF631F"/>
    <w:rsid w:val="00F0513E"/>
    <w:rsid w:val="00F101ED"/>
    <w:rsid w:val="00F2631B"/>
    <w:rsid w:val="00F772AA"/>
    <w:rsid w:val="00F83FDA"/>
    <w:rsid w:val="00FD43BA"/>
    <w:rsid w:val="00FE0BFF"/>
    <w:rsid w:val="00FF39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CAE0"/>
  <w15:chartTrackingRefBased/>
  <w15:docId w15:val="{66167BFE-8539-495D-AD9F-A1BF9C6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17F5"/>
    <w:pPr>
      <w:spacing w:after="200" w:line="276" w:lineRule="auto"/>
    </w:pPr>
  </w:style>
  <w:style w:type="paragraph" w:styleId="Antrat9">
    <w:name w:val="heading 9"/>
    <w:basedOn w:val="prastasis"/>
    <w:next w:val="prastasis"/>
    <w:link w:val="Antrat9Diagrama"/>
    <w:qFormat/>
    <w:rsid w:val="007117F5"/>
    <w:pPr>
      <w:keepNext/>
      <w:spacing w:after="0" w:line="240" w:lineRule="auto"/>
      <w:jc w:val="center"/>
      <w:outlineLvl w:val="8"/>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9Diagrama">
    <w:name w:val="Antraštė 9 Diagrama"/>
    <w:basedOn w:val="Numatytasispastraiposriftas"/>
    <w:link w:val="Antrat9"/>
    <w:rsid w:val="007117F5"/>
    <w:rPr>
      <w:rFonts w:ascii="Times New Roman" w:eastAsia="Times New Roman" w:hAnsi="Times New Roman" w:cs="Times New Roman"/>
      <w:b/>
      <w:sz w:val="24"/>
      <w:szCs w:val="20"/>
    </w:rPr>
  </w:style>
  <w:style w:type="paragraph" w:styleId="Betarp">
    <w:name w:val="No Spacing"/>
    <w:uiPriority w:val="1"/>
    <w:qFormat/>
    <w:rsid w:val="007117F5"/>
    <w:pPr>
      <w:spacing w:after="0" w:line="240" w:lineRule="auto"/>
    </w:pPr>
    <w:rPr>
      <w:rFonts w:eastAsiaTheme="minorEastAsia"/>
      <w:lang w:eastAsia="lt-LT"/>
    </w:rPr>
  </w:style>
  <w:style w:type="paragraph" w:styleId="Sraopastraipa">
    <w:name w:val="List Paragraph"/>
    <w:basedOn w:val="prastasis"/>
    <w:uiPriority w:val="34"/>
    <w:qFormat/>
    <w:rsid w:val="007117F5"/>
    <w:pPr>
      <w:ind w:left="720"/>
      <w:contextualSpacing/>
    </w:pPr>
  </w:style>
  <w:style w:type="paragraph" w:styleId="Debesliotekstas">
    <w:name w:val="Balloon Text"/>
    <w:basedOn w:val="prastasis"/>
    <w:link w:val="DebesliotekstasDiagrama"/>
    <w:uiPriority w:val="99"/>
    <w:unhideWhenUsed/>
    <w:rsid w:val="007117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117F5"/>
    <w:rPr>
      <w:rFonts w:ascii="Tahoma" w:hAnsi="Tahoma" w:cs="Tahoma"/>
      <w:sz w:val="16"/>
      <w:szCs w:val="16"/>
    </w:rPr>
  </w:style>
  <w:style w:type="paragraph" w:styleId="Porat">
    <w:name w:val="footer"/>
    <w:basedOn w:val="prastasis"/>
    <w:link w:val="PoratDiagrama"/>
    <w:uiPriority w:val="99"/>
    <w:rsid w:val="007117F5"/>
    <w:pPr>
      <w:tabs>
        <w:tab w:val="center" w:pos="4819"/>
        <w:tab w:val="right" w:pos="9638"/>
      </w:tabs>
      <w:spacing w:after="0" w:line="240" w:lineRule="auto"/>
    </w:pPr>
    <w:rPr>
      <w:rFonts w:ascii="Times New Roman" w:eastAsia="Times New Roman" w:hAnsi="Times New Roman" w:cs="Times New Roman"/>
      <w:sz w:val="24"/>
      <w:szCs w:val="24"/>
      <w:lang w:val="ru-RU" w:eastAsia="lt-LT"/>
    </w:rPr>
  </w:style>
  <w:style w:type="character" w:customStyle="1" w:styleId="PoratDiagrama">
    <w:name w:val="Poraštė Diagrama"/>
    <w:basedOn w:val="Numatytasispastraiposriftas"/>
    <w:link w:val="Porat"/>
    <w:uiPriority w:val="99"/>
    <w:rsid w:val="007117F5"/>
    <w:rPr>
      <w:rFonts w:ascii="Times New Roman" w:eastAsia="Times New Roman" w:hAnsi="Times New Roman" w:cs="Times New Roman"/>
      <w:sz w:val="24"/>
      <w:szCs w:val="24"/>
      <w:lang w:val="ru-RU" w:eastAsia="lt-LT"/>
    </w:rPr>
  </w:style>
  <w:style w:type="paragraph" w:styleId="Antrats">
    <w:name w:val="header"/>
    <w:basedOn w:val="prastasis"/>
    <w:link w:val="AntratsDiagrama"/>
    <w:uiPriority w:val="99"/>
    <w:rsid w:val="007117F5"/>
    <w:pPr>
      <w:tabs>
        <w:tab w:val="center" w:pos="4819"/>
        <w:tab w:val="right" w:pos="9638"/>
      </w:tabs>
      <w:spacing w:after="0" w:line="240" w:lineRule="auto"/>
    </w:pPr>
    <w:rPr>
      <w:rFonts w:ascii="Times New Roman" w:eastAsia="Times New Roman" w:hAnsi="Times New Roman" w:cs="Times New Roman"/>
      <w:sz w:val="24"/>
      <w:szCs w:val="24"/>
      <w:lang w:val="ru-RU" w:eastAsia="lt-LT"/>
    </w:rPr>
  </w:style>
  <w:style w:type="character" w:customStyle="1" w:styleId="AntratsDiagrama">
    <w:name w:val="Antraštės Diagrama"/>
    <w:basedOn w:val="Numatytasispastraiposriftas"/>
    <w:link w:val="Antrats"/>
    <w:uiPriority w:val="99"/>
    <w:rsid w:val="007117F5"/>
    <w:rPr>
      <w:rFonts w:ascii="Times New Roman" w:eastAsia="Times New Roman" w:hAnsi="Times New Roman" w:cs="Times New Roman"/>
      <w:sz w:val="24"/>
      <w:szCs w:val="24"/>
      <w:lang w:val="ru-RU" w:eastAsia="lt-LT"/>
    </w:rPr>
  </w:style>
  <w:style w:type="table" w:styleId="Lentelstinklelis">
    <w:name w:val="Table Grid"/>
    <w:basedOn w:val="prastojilentel"/>
    <w:uiPriority w:val="59"/>
    <w:rsid w:val="0071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F5"/>
    <w:pPr>
      <w:autoSpaceDE w:val="0"/>
      <w:autoSpaceDN w:val="0"/>
      <w:adjustRightInd w:val="0"/>
      <w:spacing w:after="0" w:line="240" w:lineRule="auto"/>
      <w:ind w:firstLine="567"/>
      <w:jc w:val="both"/>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7117F5"/>
    <w:rPr>
      <w:color w:val="0563C1" w:themeColor="hyperlink"/>
      <w:u w:val="single"/>
    </w:rPr>
  </w:style>
  <w:style w:type="paragraph" w:styleId="Pavadinimas">
    <w:name w:val="Title"/>
    <w:basedOn w:val="prastasis"/>
    <w:link w:val="PavadinimasDiagrama"/>
    <w:qFormat/>
    <w:rsid w:val="007117F5"/>
    <w:pPr>
      <w:spacing w:after="0" w:line="360" w:lineRule="auto"/>
      <w:ind w:firstLine="567"/>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7117F5"/>
    <w:rPr>
      <w:rFonts w:ascii="Times New Roman" w:eastAsia="Times New Roman" w:hAnsi="Times New Roman" w:cs="Times New Roman"/>
      <w:b/>
      <w:sz w:val="24"/>
      <w:szCs w:val="20"/>
    </w:rPr>
  </w:style>
  <w:style w:type="character" w:styleId="Puslapionumeris">
    <w:name w:val="page number"/>
    <w:basedOn w:val="Numatytasispastraiposriftas"/>
    <w:rsid w:val="007117F5"/>
  </w:style>
  <w:style w:type="paragraph" w:styleId="Antrat">
    <w:name w:val="caption"/>
    <w:basedOn w:val="prastasis"/>
    <w:next w:val="prastasis"/>
    <w:uiPriority w:val="35"/>
    <w:unhideWhenUsed/>
    <w:qFormat/>
    <w:rsid w:val="007117F5"/>
    <w:pPr>
      <w:spacing w:line="240" w:lineRule="auto"/>
      <w:ind w:firstLine="567"/>
      <w:jc w:val="both"/>
    </w:pPr>
    <w:rPr>
      <w:b/>
      <w:bCs/>
      <w:color w:val="5B9BD5" w:themeColor="accent1"/>
      <w:sz w:val="18"/>
      <w:szCs w:val="18"/>
    </w:rPr>
  </w:style>
  <w:style w:type="character" w:customStyle="1" w:styleId="st">
    <w:name w:val="st"/>
    <w:basedOn w:val="Numatytasispastraiposriftas"/>
    <w:rsid w:val="007117F5"/>
  </w:style>
  <w:style w:type="character" w:styleId="Emfaz">
    <w:name w:val="Emphasis"/>
    <w:basedOn w:val="Numatytasispastraiposriftas"/>
    <w:uiPriority w:val="20"/>
    <w:qFormat/>
    <w:rsid w:val="007117F5"/>
    <w:rPr>
      <w:i/>
      <w:iCs/>
    </w:rPr>
  </w:style>
  <w:style w:type="character" w:styleId="Grietas">
    <w:name w:val="Strong"/>
    <w:basedOn w:val="Numatytasispastraiposriftas"/>
    <w:qFormat/>
    <w:rsid w:val="007117F5"/>
    <w:rPr>
      <w:b/>
      <w:bCs/>
    </w:rPr>
  </w:style>
  <w:style w:type="character" w:customStyle="1" w:styleId="markedcontent">
    <w:name w:val="markedcontent"/>
    <w:basedOn w:val="Numatytasispastraiposriftas"/>
    <w:rsid w:val="00BF6535"/>
  </w:style>
  <w:style w:type="character" w:customStyle="1" w:styleId="A7">
    <w:name w:val="A7"/>
    <w:uiPriority w:val="99"/>
    <w:rsid w:val="008849BD"/>
    <w:rPr>
      <w:rFonts w:cs="Open Sans"/>
      <w:color w:val="000000"/>
      <w:sz w:val="18"/>
      <w:szCs w:val="18"/>
    </w:rPr>
  </w:style>
  <w:style w:type="paragraph" w:customStyle="1" w:styleId="Pa4">
    <w:name w:val="Pa4"/>
    <w:basedOn w:val="Default"/>
    <w:next w:val="Default"/>
    <w:uiPriority w:val="99"/>
    <w:rsid w:val="008849BD"/>
    <w:pPr>
      <w:spacing w:line="241" w:lineRule="atLeast"/>
      <w:ind w:firstLine="0"/>
      <w:jc w:val="lef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4931">
      <w:bodyDiv w:val="1"/>
      <w:marLeft w:val="0"/>
      <w:marRight w:val="0"/>
      <w:marTop w:val="0"/>
      <w:marBottom w:val="0"/>
      <w:divBdr>
        <w:top w:val="none" w:sz="0" w:space="0" w:color="auto"/>
        <w:left w:val="none" w:sz="0" w:space="0" w:color="auto"/>
        <w:bottom w:val="none" w:sz="0" w:space="0" w:color="auto"/>
        <w:right w:val="none" w:sz="0" w:space="0" w:color="auto"/>
      </w:divBdr>
      <w:divsChild>
        <w:div w:id="138303675">
          <w:marLeft w:val="547"/>
          <w:marRight w:val="0"/>
          <w:marTop w:val="0"/>
          <w:marBottom w:val="0"/>
          <w:divBdr>
            <w:top w:val="none" w:sz="0" w:space="0" w:color="auto"/>
            <w:left w:val="none" w:sz="0" w:space="0" w:color="auto"/>
            <w:bottom w:val="none" w:sz="0" w:space="0" w:color="auto"/>
            <w:right w:val="none" w:sz="0" w:space="0" w:color="auto"/>
          </w:divBdr>
        </w:div>
        <w:div w:id="970746473">
          <w:marLeft w:val="1166"/>
          <w:marRight w:val="0"/>
          <w:marTop w:val="0"/>
          <w:marBottom w:val="0"/>
          <w:divBdr>
            <w:top w:val="none" w:sz="0" w:space="0" w:color="auto"/>
            <w:left w:val="none" w:sz="0" w:space="0" w:color="auto"/>
            <w:bottom w:val="none" w:sz="0" w:space="0" w:color="auto"/>
            <w:right w:val="none" w:sz="0" w:space="0" w:color="auto"/>
          </w:divBdr>
        </w:div>
        <w:div w:id="1914778888">
          <w:marLeft w:val="1800"/>
          <w:marRight w:val="0"/>
          <w:marTop w:val="0"/>
          <w:marBottom w:val="0"/>
          <w:divBdr>
            <w:top w:val="none" w:sz="0" w:space="0" w:color="auto"/>
            <w:left w:val="none" w:sz="0" w:space="0" w:color="auto"/>
            <w:bottom w:val="none" w:sz="0" w:space="0" w:color="auto"/>
            <w:right w:val="none" w:sz="0" w:space="0" w:color="auto"/>
          </w:divBdr>
        </w:div>
        <w:div w:id="831217235">
          <w:marLeft w:val="1800"/>
          <w:marRight w:val="0"/>
          <w:marTop w:val="0"/>
          <w:marBottom w:val="0"/>
          <w:divBdr>
            <w:top w:val="none" w:sz="0" w:space="0" w:color="auto"/>
            <w:left w:val="none" w:sz="0" w:space="0" w:color="auto"/>
            <w:bottom w:val="none" w:sz="0" w:space="0" w:color="auto"/>
            <w:right w:val="none" w:sz="0" w:space="0" w:color="auto"/>
          </w:divBdr>
        </w:div>
        <w:div w:id="2101674850">
          <w:marLeft w:val="1800"/>
          <w:marRight w:val="0"/>
          <w:marTop w:val="0"/>
          <w:marBottom w:val="0"/>
          <w:divBdr>
            <w:top w:val="none" w:sz="0" w:space="0" w:color="auto"/>
            <w:left w:val="none" w:sz="0" w:space="0" w:color="auto"/>
            <w:bottom w:val="none" w:sz="0" w:space="0" w:color="auto"/>
            <w:right w:val="none" w:sz="0" w:space="0" w:color="auto"/>
          </w:divBdr>
        </w:div>
        <w:div w:id="1791320162">
          <w:marLeft w:val="1800"/>
          <w:marRight w:val="0"/>
          <w:marTop w:val="0"/>
          <w:marBottom w:val="0"/>
          <w:divBdr>
            <w:top w:val="none" w:sz="0" w:space="0" w:color="auto"/>
            <w:left w:val="none" w:sz="0" w:space="0" w:color="auto"/>
            <w:bottom w:val="none" w:sz="0" w:space="0" w:color="auto"/>
            <w:right w:val="none" w:sz="0" w:space="0" w:color="auto"/>
          </w:divBdr>
        </w:div>
        <w:div w:id="622421913">
          <w:marLeft w:val="1166"/>
          <w:marRight w:val="0"/>
          <w:marTop w:val="0"/>
          <w:marBottom w:val="0"/>
          <w:divBdr>
            <w:top w:val="none" w:sz="0" w:space="0" w:color="auto"/>
            <w:left w:val="none" w:sz="0" w:space="0" w:color="auto"/>
            <w:bottom w:val="none" w:sz="0" w:space="0" w:color="auto"/>
            <w:right w:val="none" w:sz="0" w:space="0" w:color="auto"/>
          </w:divBdr>
        </w:div>
        <w:div w:id="1475878399">
          <w:marLeft w:val="1800"/>
          <w:marRight w:val="0"/>
          <w:marTop w:val="0"/>
          <w:marBottom w:val="0"/>
          <w:divBdr>
            <w:top w:val="none" w:sz="0" w:space="0" w:color="auto"/>
            <w:left w:val="none" w:sz="0" w:space="0" w:color="auto"/>
            <w:bottom w:val="none" w:sz="0" w:space="0" w:color="auto"/>
            <w:right w:val="none" w:sz="0" w:space="0" w:color="auto"/>
          </w:divBdr>
        </w:div>
        <w:div w:id="273245144">
          <w:marLeft w:val="1800"/>
          <w:marRight w:val="0"/>
          <w:marTop w:val="0"/>
          <w:marBottom w:val="0"/>
          <w:divBdr>
            <w:top w:val="none" w:sz="0" w:space="0" w:color="auto"/>
            <w:left w:val="none" w:sz="0" w:space="0" w:color="auto"/>
            <w:bottom w:val="none" w:sz="0" w:space="0" w:color="auto"/>
            <w:right w:val="none" w:sz="0" w:space="0" w:color="auto"/>
          </w:divBdr>
        </w:div>
        <w:div w:id="815806178">
          <w:marLeft w:val="1166"/>
          <w:marRight w:val="0"/>
          <w:marTop w:val="0"/>
          <w:marBottom w:val="0"/>
          <w:divBdr>
            <w:top w:val="none" w:sz="0" w:space="0" w:color="auto"/>
            <w:left w:val="none" w:sz="0" w:space="0" w:color="auto"/>
            <w:bottom w:val="none" w:sz="0" w:space="0" w:color="auto"/>
            <w:right w:val="none" w:sz="0" w:space="0" w:color="auto"/>
          </w:divBdr>
        </w:div>
        <w:div w:id="419331011">
          <w:marLeft w:val="1166"/>
          <w:marRight w:val="0"/>
          <w:marTop w:val="0"/>
          <w:marBottom w:val="0"/>
          <w:divBdr>
            <w:top w:val="none" w:sz="0" w:space="0" w:color="auto"/>
            <w:left w:val="none" w:sz="0" w:space="0" w:color="auto"/>
            <w:bottom w:val="none" w:sz="0" w:space="0" w:color="auto"/>
            <w:right w:val="none" w:sz="0" w:space="0" w:color="auto"/>
          </w:divBdr>
        </w:div>
        <w:div w:id="1447582223">
          <w:marLeft w:val="1166"/>
          <w:marRight w:val="0"/>
          <w:marTop w:val="0"/>
          <w:marBottom w:val="0"/>
          <w:divBdr>
            <w:top w:val="none" w:sz="0" w:space="0" w:color="auto"/>
            <w:left w:val="none" w:sz="0" w:space="0" w:color="auto"/>
            <w:bottom w:val="none" w:sz="0" w:space="0" w:color="auto"/>
            <w:right w:val="none" w:sz="0" w:space="0" w:color="auto"/>
          </w:divBdr>
        </w:div>
        <w:div w:id="1268931465">
          <w:marLeft w:val="1800"/>
          <w:marRight w:val="0"/>
          <w:marTop w:val="0"/>
          <w:marBottom w:val="0"/>
          <w:divBdr>
            <w:top w:val="none" w:sz="0" w:space="0" w:color="auto"/>
            <w:left w:val="none" w:sz="0" w:space="0" w:color="auto"/>
            <w:bottom w:val="none" w:sz="0" w:space="0" w:color="auto"/>
            <w:right w:val="none" w:sz="0" w:space="0" w:color="auto"/>
          </w:divBdr>
        </w:div>
        <w:div w:id="1084913606">
          <w:marLeft w:val="1800"/>
          <w:marRight w:val="0"/>
          <w:marTop w:val="0"/>
          <w:marBottom w:val="0"/>
          <w:divBdr>
            <w:top w:val="none" w:sz="0" w:space="0" w:color="auto"/>
            <w:left w:val="none" w:sz="0" w:space="0" w:color="auto"/>
            <w:bottom w:val="none" w:sz="0" w:space="0" w:color="auto"/>
            <w:right w:val="none" w:sz="0" w:space="0" w:color="auto"/>
          </w:divBdr>
        </w:div>
        <w:div w:id="620040028">
          <w:marLeft w:val="1800"/>
          <w:marRight w:val="0"/>
          <w:marTop w:val="0"/>
          <w:marBottom w:val="0"/>
          <w:divBdr>
            <w:top w:val="none" w:sz="0" w:space="0" w:color="auto"/>
            <w:left w:val="none" w:sz="0" w:space="0" w:color="auto"/>
            <w:bottom w:val="none" w:sz="0" w:space="0" w:color="auto"/>
            <w:right w:val="none" w:sz="0" w:space="0" w:color="auto"/>
          </w:divBdr>
        </w:div>
        <w:div w:id="400642759">
          <w:marLeft w:val="1800"/>
          <w:marRight w:val="0"/>
          <w:marTop w:val="0"/>
          <w:marBottom w:val="0"/>
          <w:divBdr>
            <w:top w:val="none" w:sz="0" w:space="0" w:color="auto"/>
            <w:left w:val="none" w:sz="0" w:space="0" w:color="auto"/>
            <w:bottom w:val="none" w:sz="0" w:space="0" w:color="auto"/>
            <w:right w:val="none" w:sz="0" w:space="0" w:color="auto"/>
          </w:divBdr>
        </w:div>
        <w:div w:id="2105150496">
          <w:marLeft w:val="1800"/>
          <w:marRight w:val="0"/>
          <w:marTop w:val="0"/>
          <w:marBottom w:val="0"/>
          <w:divBdr>
            <w:top w:val="none" w:sz="0" w:space="0" w:color="auto"/>
            <w:left w:val="none" w:sz="0" w:space="0" w:color="auto"/>
            <w:bottom w:val="none" w:sz="0" w:space="0" w:color="auto"/>
            <w:right w:val="none" w:sz="0" w:space="0" w:color="auto"/>
          </w:divBdr>
        </w:div>
        <w:div w:id="2040155099">
          <w:marLeft w:val="1800"/>
          <w:marRight w:val="0"/>
          <w:marTop w:val="0"/>
          <w:marBottom w:val="0"/>
          <w:divBdr>
            <w:top w:val="none" w:sz="0" w:space="0" w:color="auto"/>
            <w:left w:val="none" w:sz="0" w:space="0" w:color="auto"/>
            <w:bottom w:val="none" w:sz="0" w:space="0" w:color="auto"/>
            <w:right w:val="none" w:sz="0" w:space="0" w:color="auto"/>
          </w:divBdr>
        </w:div>
        <w:div w:id="787431452">
          <w:marLeft w:val="1166"/>
          <w:marRight w:val="0"/>
          <w:marTop w:val="0"/>
          <w:marBottom w:val="0"/>
          <w:divBdr>
            <w:top w:val="none" w:sz="0" w:space="0" w:color="auto"/>
            <w:left w:val="none" w:sz="0" w:space="0" w:color="auto"/>
            <w:bottom w:val="none" w:sz="0" w:space="0" w:color="auto"/>
            <w:right w:val="none" w:sz="0" w:space="0" w:color="auto"/>
          </w:divBdr>
        </w:div>
        <w:div w:id="1830124329">
          <w:marLeft w:val="1800"/>
          <w:marRight w:val="0"/>
          <w:marTop w:val="0"/>
          <w:marBottom w:val="0"/>
          <w:divBdr>
            <w:top w:val="none" w:sz="0" w:space="0" w:color="auto"/>
            <w:left w:val="none" w:sz="0" w:space="0" w:color="auto"/>
            <w:bottom w:val="none" w:sz="0" w:space="0" w:color="auto"/>
            <w:right w:val="none" w:sz="0" w:space="0" w:color="auto"/>
          </w:divBdr>
        </w:div>
        <w:div w:id="1909538362">
          <w:marLeft w:val="1166"/>
          <w:marRight w:val="0"/>
          <w:marTop w:val="0"/>
          <w:marBottom w:val="0"/>
          <w:divBdr>
            <w:top w:val="none" w:sz="0" w:space="0" w:color="auto"/>
            <w:left w:val="none" w:sz="0" w:space="0" w:color="auto"/>
            <w:bottom w:val="none" w:sz="0" w:space="0" w:color="auto"/>
            <w:right w:val="none" w:sz="0" w:space="0" w:color="auto"/>
          </w:divBdr>
        </w:div>
        <w:div w:id="786434923">
          <w:marLeft w:val="1800"/>
          <w:marRight w:val="0"/>
          <w:marTop w:val="0"/>
          <w:marBottom w:val="0"/>
          <w:divBdr>
            <w:top w:val="none" w:sz="0" w:space="0" w:color="auto"/>
            <w:left w:val="none" w:sz="0" w:space="0" w:color="auto"/>
            <w:bottom w:val="none" w:sz="0" w:space="0" w:color="auto"/>
            <w:right w:val="none" w:sz="0" w:space="0" w:color="auto"/>
          </w:divBdr>
        </w:div>
        <w:div w:id="1543319450">
          <w:marLeft w:val="1800"/>
          <w:marRight w:val="0"/>
          <w:marTop w:val="0"/>
          <w:marBottom w:val="0"/>
          <w:divBdr>
            <w:top w:val="none" w:sz="0" w:space="0" w:color="auto"/>
            <w:left w:val="none" w:sz="0" w:space="0" w:color="auto"/>
            <w:bottom w:val="none" w:sz="0" w:space="0" w:color="auto"/>
            <w:right w:val="none" w:sz="0" w:space="0" w:color="auto"/>
          </w:divBdr>
        </w:div>
        <w:div w:id="1619799619">
          <w:marLeft w:val="1800"/>
          <w:marRight w:val="0"/>
          <w:marTop w:val="0"/>
          <w:marBottom w:val="0"/>
          <w:divBdr>
            <w:top w:val="none" w:sz="0" w:space="0" w:color="auto"/>
            <w:left w:val="none" w:sz="0" w:space="0" w:color="auto"/>
            <w:bottom w:val="none" w:sz="0" w:space="0" w:color="auto"/>
            <w:right w:val="none" w:sz="0" w:space="0" w:color="auto"/>
          </w:divBdr>
        </w:div>
        <w:div w:id="993920303">
          <w:marLeft w:val="1166"/>
          <w:marRight w:val="0"/>
          <w:marTop w:val="0"/>
          <w:marBottom w:val="0"/>
          <w:divBdr>
            <w:top w:val="none" w:sz="0" w:space="0" w:color="auto"/>
            <w:left w:val="none" w:sz="0" w:space="0" w:color="auto"/>
            <w:bottom w:val="none" w:sz="0" w:space="0" w:color="auto"/>
            <w:right w:val="none" w:sz="0" w:space="0" w:color="auto"/>
          </w:divBdr>
        </w:div>
        <w:div w:id="179780940">
          <w:marLeft w:val="1166"/>
          <w:marRight w:val="0"/>
          <w:marTop w:val="0"/>
          <w:marBottom w:val="0"/>
          <w:divBdr>
            <w:top w:val="none" w:sz="0" w:space="0" w:color="auto"/>
            <w:left w:val="none" w:sz="0" w:space="0" w:color="auto"/>
            <w:bottom w:val="none" w:sz="0" w:space="0" w:color="auto"/>
            <w:right w:val="none" w:sz="0" w:space="0" w:color="auto"/>
          </w:divBdr>
        </w:div>
        <w:div w:id="986932128">
          <w:marLeft w:val="1166"/>
          <w:marRight w:val="0"/>
          <w:marTop w:val="0"/>
          <w:marBottom w:val="0"/>
          <w:divBdr>
            <w:top w:val="none" w:sz="0" w:space="0" w:color="auto"/>
            <w:left w:val="none" w:sz="0" w:space="0" w:color="auto"/>
            <w:bottom w:val="none" w:sz="0" w:space="0" w:color="auto"/>
            <w:right w:val="none" w:sz="0" w:space="0" w:color="auto"/>
          </w:divBdr>
        </w:div>
        <w:div w:id="711538659">
          <w:marLeft w:val="1166"/>
          <w:marRight w:val="0"/>
          <w:marTop w:val="0"/>
          <w:marBottom w:val="0"/>
          <w:divBdr>
            <w:top w:val="none" w:sz="0" w:space="0" w:color="auto"/>
            <w:left w:val="none" w:sz="0" w:space="0" w:color="auto"/>
            <w:bottom w:val="none" w:sz="0" w:space="0" w:color="auto"/>
            <w:right w:val="none" w:sz="0" w:space="0" w:color="auto"/>
          </w:divBdr>
        </w:div>
        <w:div w:id="953749463">
          <w:marLeft w:val="1166"/>
          <w:marRight w:val="0"/>
          <w:marTop w:val="0"/>
          <w:marBottom w:val="0"/>
          <w:divBdr>
            <w:top w:val="none" w:sz="0" w:space="0" w:color="auto"/>
            <w:left w:val="none" w:sz="0" w:space="0" w:color="auto"/>
            <w:bottom w:val="none" w:sz="0" w:space="0" w:color="auto"/>
            <w:right w:val="none" w:sz="0" w:space="0" w:color="auto"/>
          </w:divBdr>
        </w:div>
        <w:div w:id="1310790851">
          <w:marLeft w:val="547"/>
          <w:marRight w:val="0"/>
          <w:marTop w:val="0"/>
          <w:marBottom w:val="0"/>
          <w:divBdr>
            <w:top w:val="none" w:sz="0" w:space="0" w:color="auto"/>
            <w:left w:val="none" w:sz="0" w:space="0" w:color="auto"/>
            <w:bottom w:val="none" w:sz="0" w:space="0" w:color="auto"/>
            <w:right w:val="none" w:sz="0" w:space="0" w:color="auto"/>
          </w:divBdr>
        </w:div>
        <w:div w:id="2135713145">
          <w:marLeft w:val="547"/>
          <w:marRight w:val="0"/>
          <w:marTop w:val="0"/>
          <w:marBottom w:val="0"/>
          <w:divBdr>
            <w:top w:val="none" w:sz="0" w:space="0" w:color="auto"/>
            <w:left w:val="none" w:sz="0" w:space="0" w:color="auto"/>
            <w:bottom w:val="none" w:sz="0" w:space="0" w:color="auto"/>
            <w:right w:val="none" w:sz="0" w:space="0" w:color="auto"/>
          </w:divBdr>
        </w:div>
        <w:div w:id="2077047695">
          <w:marLeft w:val="547"/>
          <w:marRight w:val="0"/>
          <w:marTop w:val="0"/>
          <w:marBottom w:val="0"/>
          <w:divBdr>
            <w:top w:val="none" w:sz="0" w:space="0" w:color="auto"/>
            <w:left w:val="none" w:sz="0" w:space="0" w:color="auto"/>
            <w:bottom w:val="none" w:sz="0" w:space="0" w:color="auto"/>
            <w:right w:val="none" w:sz="0" w:space="0" w:color="auto"/>
          </w:divBdr>
        </w:div>
        <w:div w:id="1267227573">
          <w:marLeft w:val="547"/>
          <w:marRight w:val="0"/>
          <w:marTop w:val="0"/>
          <w:marBottom w:val="0"/>
          <w:divBdr>
            <w:top w:val="none" w:sz="0" w:space="0" w:color="auto"/>
            <w:left w:val="none" w:sz="0" w:space="0" w:color="auto"/>
            <w:bottom w:val="none" w:sz="0" w:space="0" w:color="auto"/>
            <w:right w:val="none" w:sz="0" w:space="0" w:color="auto"/>
          </w:divBdr>
        </w:div>
        <w:div w:id="1331448127">
          <w:marLeft w:val="547"/>
          <w:marRight w:val="0"/>
          <w:marTop w:val="0"/>
          <w:marBottom w:val="0"/>
          <w:divBdr>
            <w:top w:val="none" w:sz="0" w:space="0" w:color="auto"/>
            <w:left w:val="none" w:sz="0" w:space="0" w:color="auto"/>
            <w:bottom w:val="none" w:sz="0" w:space="0" w:color="auto"/>
            <w:right w:val="none" w:sz="0" w:space="0" w:color="auto"/>
          </w:divBdr>
        </w:div>
        <w:div w:id="1480535548">
          <w:marLeft w:val="547"/>
          <w:marRight w:val="0"/>
          <w:marTop w:val="0"/>
          <w:marBottom w:val="0"/>
          <w:divBdr>
            <w:top w:val="none" w:sz="0" w:space="0" w:color="auto"/>
            <w:left w:val="none" w:sz="0" w:space="0" w:color="auto"/>
            <w:bottom w:val="none" w:sz="0" w:space="0" w:color="auto"/>
            <w:right w:val="none" w:sz="0" w:space="0" w:color="auto"/>
          </w:divBdr>
        </w:div>
      </w:divsChild>
    </w:div>
    <w:div w:id="936400747">
      <w:bodyDiv w:val="1"/>
      <w:marLeft w:val="0"/>
      <w:marRight w:val="0"/>
      <w:marTop w:val="0"/>
      <w:marBottom w:val="0"/>
      <w:divBdr>
        <w:top w:val="none" w:sz="0" w:space="0" w:color="auto"/>
        <w:left w:val="none" w:sz="0" w:space="0" w:color="auto"/>
        <w:bottom w:val="none" w:sz="0" w:space="0" w:color="auto"/>
        <w:right w:val="none" w:sz="0" w:space="0" w:color="auto"/>
      </w:divBdr>
      <w:divsChild>
        <w:div w:id="518202408">
          <w:marLeft w:val="547"/>
          <w:marRight w:val="0"/>
          <w:marTop w:val="0"/>
          <w:marBottom w:val="0"/>
          <w:divBdr>
            <w:top w:val="none" w:sz="0" w:space="0" w:color="auto"/>
            <w:left w:val="none" w:sz="0" w:space="0" w:color="auto"/>
            <w:bottom w:val="none" w:sz="0" w:space="0" w:color="auto"/>
            <w:right w:val="none" w:sz="0" w:space="0" w:color="auto"/>
          </w:divBdr>
        </w:div>
        <w:div w:id="1915361091">
          <w:marLeft w:val="547"/>
          <w:marRight w:val="0"/>
          <w:marTop w:val="0"/>
          <w:marBottom w:val="0"/>
          <w:divBdr>
            <w:top w:val="none" w:sz="0" w:space="0" w:color="auto"/>
            <w:left w:val="none" w:sz="0" w:space="0" w:color="auto"/>
            <w:bottom w:val="none" w:sz="0" w:space="0" w:color="auto"/>
            <w:right w:val="none" w:sz="0" w:space="0" w:color="auto"/>
          </w:divBdr>
        </w:div>
        <w:div w:id="1052190207">
          <w:marLeft w:val="547"/>
          <w:marRight w:val="0"/>
          <w:marTop w:val="0"/>
          <w:marBottom w:val="0"/>
          <w:divBdr>
            <w:top w:val="none" w:sz="0" w:space="0" w:color="auto"/>
            <w:left w:val="none" w:sz="0" w:space="0" w:color="auto"/>
            <w:bottom w:val="none" w:sz="0" w:space="0" w:color="auto"/>
            <w:right w:val="none" w:sz="0" w:space="0" w:color="auto"/>
          </w:divBdr>
        </w:div>
      </w:divsChild>
    </w:div>
    <w:div w:id="1277517066">
      <w:bodyDiv w:val="1"/>
      <w:marLeft w:val="0"/>
      <w:marRight w:val="0"/>
      <w:marTop w:val="0"/>
      <w:marBottom w:val="0"/>
      <w:divBdr>
        <w:top w:val="none" w:sz="0" w:space="0" w:color="auto"/>
        <w:left w:val="none" w:sz="0" w:space="0" w:color="auto"/>
        <w:bottom w:val="none" w:sz="0" w:space="0" w:color="auto"/>
        <w:right w:val="none" w:sz="0" w:space="0" w:color="auto"/>
      </w:divBdr>
    </w:div>
    <w:div w:id="13137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sviesioji.lt" TargetMode="External"/><Relationship Id="rId26" Type="http://schemas.openxmlformats.org/officeDocument/2006/relationships/diagramColors" Target="diagrams/colors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diagramLayout" Target="diagrams/layout5.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yperlink" Target="https://www.stemschoollabel.eu/"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diagramQuickStyle" Target="diagrams/quickStyle1.xml"/><Relationship Id="rId19" Type="http://schemas.openxmlformats.org/officeDocument/2006/relationships/hyperlink" Target="http://www.youtube.com" TargetMode="Externa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FDC85-4F28-41B6-B7A8-68C5DC210AFA}"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lt-LT"/>
        </a:p>
      </dgm:t>
    </dgm:pt>
    <dgm:pt modelId="{56EA4510-5C3C-485F-9142-4C9FF06C2242}">
      <dgm:prSet phldrT="[Tekstas]" custT="1"/>
      <dgm:spPr/>
      <dgm:t>
        <a:bodyPr/>
        <a:lstStyle/>
        <a:p>
          <a:r>
            <a:rPr lang="lt-LT" sz="800">
              <a:latin typeface="Times New Roman" panose="02020603050405020304" pitchFamily="18" charset="0"/>
              <a:cs typeface="Times New Roman" panose="02020603050405020304" pitchFamily="18" charset="0"/>
            </a:rPr>
            <a:t>DIREKTORIUS</a:t>
          </a:r>
        </a:p>
      </dgm:t>
    </dgm:pt>
    <dgm:pt modelId="{76C32672-0C40-45A1-9497-B57CC8F9546C}" type="parTrans" cxnId="{1D327833-0687-4F08-BA23-99B16B5D501D}">
      <dgm:prSet/>
      <dgm:spPr/>
      <dgm:t>
        <a:bodyPr/>
        <a:lstStyle/>
        <a:p>
          <a:endParaRPr lang="lt-LT" sz="1000">
            <a:latin typeface="Times New Roman" panose="02020603050405020304" pitchFamily="18" charset="0"/>
            <a:cs typeface="Times New Roman" panose="02020603050405020304" pitchFamily="18" charset="0"/>
          </a:endParaRPr>
        </a:p>
      </dgm:t>
    </dgm:pt>
    <dgm:pt modelId="{45C08112-984B-4BC7-B997-39F168A83D2E}" type="sibTrans" cxnId="{1D327833-0687-4F08-BA23-99B16B5D501D}">
      <dgm:prSet/>
      <dgm:spPr/>
      <dgm:t>
        <a:bodyPr/>
        <a:lstStyle/>
        <a:p>
          <a:endParaRPr lang="lt-LT" sz="1000">
            <a:latin typeface="Times New Roman" panose="02020603050405020304" pitchFamily="18" charset="0"/>
            <a:cs typeface="Times New Roman" panose="02020603050405020304" pitchFamily="18" charset="0"/>
          </a:endParaRPr>
        </a:p>
      </dgm:t>
    </dgm:pt>
    <dgm:pt modelId="{45FE60A7-1B72-4748-965E-CA377D21A2CF}">
      <dgm:prSet phldrT="[Tekstas]" custT="1"/>
      <dgm:spPr/>
      <dgm:t>
        <a:bodyPr/>
        <a:lstStyle/>
        <a:p>
          <a:r>
            <a:rPr lang="lt-LT" sz="700">
              <a:latin typeface="Times New Roman" panose="02020603050405020304" pitchFamily="18" charset="0"/>
              <a:cs typeface="Times New Roman" panose="02020603050405020304" pitchFamily="18" charset="0"/>
            </a:rPr>
            <a:t>DIREKTORIAUS PAVADUOTOJAI UGDYMUI</a:t>
          </a:r>
        </a:p>
      </dgm:t>
    </dgm:pt>
    <dgm:pt modelId="{64D68A9A-88E9-4A34-9D98-5BFBBEE44B87}" type="parTrans" cxnId="{ECD69466-6EF7-4263-BEE1-B628EF988C7F}">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0E7744DB-E50D-47AB-9A6D-10CBB12407B7}" type="sibTrans" cxnId="{ECD69466-6EF7-4263-BEE1-B628EF988C7F}">
      <dgm:prSet/>
      <dgm:spPr/>
      <dgm:t>
        <a:bodyPr/>
        <a:lstStyle/>
        <a:p>
          <a:endParaRPr lang="lt-LT" sz="1000">
            <a:latin typeface="Times New Roman" panose="02020603050405020304" pitchFamily="18" charset="0"/>
            <a:cs typeface="Times New Roman" panose="02020603050405020304" pitchFamily="18" charset="0"/>
          </a:endParaRPr>
        </a:p>
      </dgm:t>
    </dgm:pt>
    <dgm:pt modelId="{DB7BDEA8-B978-45A7-A885-435385F1621C}">
      <dgm:prSet phldrT="[Tekstas]" custT="1"/>
      <dgm:spPr/>
      <dgm:t>
        <a:bodyPr/>
        <a:lstStyle/>
        <a:p>
          <a:r>
            <a:rPr lang="lt-LT" sz="700">
              <a:latin typeface="Times New Roman" panose="02020603050405020304" pitchFamily="18" charset="0"/>
              <a:cs typeface="Times New Roman" panose="02020603050405020304" pitchFamily="18" charset="0"/>
            </a:rPr>
            <a:t>MOKYTOJAI</a:t>
          </a:r>
        </a:p>
      </dgm:t>
    </dgm:pt>
    <dgm:pt modelId="{3B6D2873-F314-4CB0-AAEC-9C681AF61F7C}" type="parTrans" cxnId="{85F29C0E-9687-4AC2-9CDA-61FF91B751CF}">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8EB9668E-4740-43D8-812A-EB7EA221532E}" type="sibTrans" cxnId="{85F29C0E-9687-4AC2-9CDA-61FF91B751CF}">
      <dgm:prSet/>
      <dgm:spPr/>
      <dgm:t>
        <a:bodyPr/>
        <a:lstStyle/>
        <a:p>
          <a:endParaRPr lang="lt-LT" sz="1000">
            <a:latin typeface="Times New Roman" panose="02020603050405020304" pitchFamily="18" charset="0"/>
            <a:cs typeface="Times New Roman" panose="02020603050405020304" pitchFamily="18" charset="0"/>
          </a:endParaRPr>
        </a:p>
      </dgm:t>
    </dgm:pt>
    <dgm:pt modelId="{7867DF70-EA58-468E-B01B-51224D7455C3}">
      <dgm:prSet phldrT="[Tekstas]" custT="1"/>
      <dgm:spPr/>
      <dgm:t>
        <a:bodyPr/>
        <a:lstStyle/>
        <a:p>
          <a:r>
            <a:rPr lang="lt-LT" sz="700">
              <a:latin typeface="Times New Roman" panose="02020603050405020304" pitchFamily="18" charset="0"/>
              <a:cs typeface="Times New Roman" panose="02020603050405020304" pitchFamily="18" charset="0"/>
            </a:rPr>
            <a:t>KLASIŲ VADOVAI</a:t>
          </a:r>
        </a:p>
      </dgm:t>
    </dgm:pt>
    <dgm:pt modelId="{5BD6184C-C1F2-4C60-B65E-E7A26BF91E14}" type="parTrans" cxnId="{E5FB9ABC-5D4F-4CC3-8EB7-E4A1FBCAC05F}">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16389077-F921-48DE-ADFA-C86A3627B0DC}" type="sibTrans" cxnId="{E5FB9ABC-5D4F-4CC3-8EB7-E4A1FBCAC05F}">
      <dgm:prSet/>
      <dgm:spPr/>
      <dgm:t>
        <a:bodyPr/>
        <a:lstStyle/>
        <a:p>
          <a:endParaRPr lang="lt-LT" sz="1000">
            <a:latin typeface="Times New Roman" panose="02020603050405020304" pitchFamily="18" charset="0"/>
            <a:cs typeface="Times New Roman" panose="02020603050405020304" pitchFamily="18" charset="0"/>
          </a:endParaRPr>
        </a:p>
      </dgm:t>
    </dgm:pt>
    <dgm:pt modelId="{C109A0BC-9557-4544-AB71-12D2083D3343}">
      <dgm:prSet phldrT="[Tekstas]" custT="1"/>
      <dgm:spPr/>
      <dgm:t>
        <a:bodyPr/>
        <a:lstStyle/>
        <a:p>
          <a:r>
            <a:rPr lang="lt-LT" sz="700">
              <a:latin typeface="Times New Roman" panose="02020603050405020304" pitchFamily="18" charset="0"/>
              <a:cs typeface="Times New Roman" panose="02020603050405020304" pitchFamily="18" charset="0"/>
            </a:rPr>
            <a:t>IT SISTEMOS EKSPLOATAVIMO TECHNIKAS</a:t>
          </a:r>
        </a:p>
      </dgm:t>
    </dgm:pt>
    <dgm:pt modelId="{8FEFD9E9-3869-45EF-B578-56A63A6E2ABB}" type="parTrans" cxnId="{0493C793-4750-4AFF-B0F4-B66C2E1B503D}">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21F59E90-1BA8-4663-B5B8-B17BACED1759}" type="sibTrans" cxnId="{0493C793-4750-4AFF-B0F4-B66C2E1B503D}">
      <dgm:prSet/>
      <dgm:spPr/>
      <dgm:t>
        <a:bodyPr/>
        <a:lstStyle/>
        <a:p>
          <a:endParaRPr lang="lt-LT" sz="1000">
            <a:latin typeface="Times New Roman" panose="02020603050405020304" pitchFamily="18" charset="0"/>
            <a:cs typeface="Times New Roman" panose="02020603050405020304" pitchFamily="18" charset="0"/>
          </a:endParaRPr>
        </a:p>
      </dgm:t>
    </dgm:pt>
    <dgm:pt modelId="{1B12C763-FFC0-4B74-A14E-DED00C95B661}">
      <dgm:prSet custT="1"/>
      <dgm:spPr/>
      <dgm:t>
        <a:bodyPr/>
        <a:lstStyle/>
        <a:p>
          <a:r>
            <a:rPr lang="lt-LT" sz="700">
              <a:latin typeface="Times New Roman" panose="02020603050405020304" pitchFamily="18" charset="0"/>
              <a:cs typeface="Times New Roman" panose="02020603050405020304" pitchFamily="18" charset="0"/>
            </a:rPr>
            <a:t>APSKAITININKAS KASININKAS</a:t>
          </a:r>
        </a:p>
      </dgm:t>
    </dgm:pt>
    <dgm:pt modelId="{70189B95-728E-4DB1-9B45-FE9C787A9D6D}" type="parTrans" cxnId="{88BEE3C0-0944-43FB-9D22-DC8F70176423}">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59B7F994-91F1-4E2E-9F58-B52B05444B73}" type="sibTrans" cxnId="{88BEE3C0-0944-43FB-9D22-DC8F70176423}">
      <dgm:prSet/>
      <dgm:spPr/>
      <dgm:t>
        <a:bodyPr/>
        <a:lstStyle/>
        <a:p>
          <a:endParaRPr lang="lt-LT" sz="1000">
            <a:latin typeface="Times New Roman" panose="02020603050405020304" pitchFamily="18" charset="0"/>
            <a:cs typeface="Times New Roman" panose="02020603050405020304" pitchFamily="18" charset="0"/>
          </a:endParaRPr>
        </a:p>
      </dgm:t>
    </dgm:pt>
    <dgm:pt modelId="{AC05DD37-CB0B-4C54-9B52-D93DF29DC86D}">
      <dgm:prSet custT="1"/>
      <dgm:spPr/>
      <dgm:t>
        <a:bodyPr/>
        <a:lstStyle/>
        <a:p>
          <a:r>
            <a:rPr lang="lt-LT" sz="700">
              <a:latin typeface="Times New Roman" panose="02020603050405020304" pitchFamily="18" charset="0"/>
              <a:cs typeface="Times New Roman" panose="02020603050405020304" pitchFamily="18" charset="0"/>
            </a:rPr>
            <a:t>GIMNAZIJOS TARYBA</a:t>
          </a:r>
        </a:p>
      </dgm:t>
    </dgm:pt>
    <dgm:pt modelId="{2933384C-553E-4C80-8FF3-8C33BBCF98DB}" type="parTrans" cxnId="{8D7CC7A2-17CD-446F-B2BC-B34F0F699D67}">
      <dgm:prSet/>
      <dgm:spPr/>
      <dgm:t>
        <a:bodyPr/>
        <a:lstStyle/>
        <a:p>
          <a:endParaRPr lang="lt-LT" sz="1000">
            <a:latin typeface="Times New Roman" panose="02020603050405020304" pitchFamily="18" charset="0"/>
            <a:cs typeface="Times New Roman" panose="02020603050405020304" pitchFamily="18" charset="0"/>
          </a:endParaRPr>
        </a:p>
      </dgm:t>
    </dgm:pt>
    <dgm:pt modelId="{964D2AFD-7929-47C8-8E24-FA2BC14B612F}" type="sibTrans" cxnId="{8D7CC7A2-17CD-446F-B2BC-B34F0F699D67}">
      <dgm:prSet/>
      <dgm:spPr/>
      <dgm:t>
        <a:bodyPr/>
        <a:lstStyle/>
        <a:p>
          <a:endParaRPr lang="lt-LT" sz="1000">
            <a:latin typeface="Times New Roman" panose="02020603050405020304" pitchFamily="18" charset="0"/>
            <a:cs typeface="Times New Roman" panose="02020603050405020304" pitchFamily="18" charset="0"/>
          </a:endParaRPr>
        </a:p>
      </dgm:t>
    </dgm:pt>
    <dgm:pt modelId="{CEE3A86C-935D-4B05-91B2-4A0FBA767F51}">
      <dgm:prSet custT="1"/>
      <dgm:spPr/>
      <dgm:t>
        <a:bodyPr/>
        <a:lstStyle/>
        <a:p>
          <a:r>
            <a:rPr lang="lt-LT" sz="700">
              <a:latin typeface="Times New Roman" panose="02020603050405020304" pitchFamily="18" charset="0"/>
              <a:cs typeface="Times New Roman" panose="02020603050405020304" pitchFamily="18" charset="0"/>
            </a:rPr>
            <a:t>GIMNAZISTŲ</a:t>
          </a:r>
        </a:p>
        <a:p>
          <a:r>
            <a:rPr lang="lt-LT" sz="700">
              <a:latin typeface="Times New Roman" panose="02020603050405020304" pitchFamily="18" charset="0"/>
              <a:cs typeface="Times New Roman" panose="02020603050405020304" pitchFamily="18" charset="0"/>
            </a:rPr>
            <a:t>TARYBA</a:t>
          </a:r>
          <a:r>
            <a:rPr lang="lt-LT" sz="800">
              <a:latin typeface="Times New Roman" panose="02020603050405020304" pitchFamily="18" charset="0"/>
              <a:cs typeface="Times New Roman" panose="02020603050405020304" pitchFamily="18" charset="0"/>
            </a:rPr>
            <a:t> </a:t>
          </a:r>
        </a:p>
      </dgm:t>
    </dgm:pt>
    <dgm:pt modelId="{913F59DD-C9B4-4585-8BD5-783FF114F930}" type="parTrans" cxnId="{538C366C-3A2D-4980-B13B-7699668F60BB}">
      <dgm:prSet/>
      <dgm:spPr/>
      <dgm:t>
        <a:bodyPr/>
        <a:lstStyle/>
        <a:p>
          <a:endParaRPr lang="lt-LT" sz="1000">
            <a:latin typeface="Times New Roman" panose="02020603050405020304" pitchFamily="18" charset="0"/>
            <a:cs typeface="Times New Roman" panose="02020603050405020304" pitchFamily="18" charset="0"/>
          </a:endParaRPr>
        </a:p>
      </dgm:t>
    </dgm:pt>
    <dgm:pt modelId="{9816DF09-E6C1-4641-82ED-012FF0EE4535}" type="sibTrans" cxnId="{538C366C-3A2D-4980-B13B-7699668F60BB}">
      <dgm:prSet/>
      <dgm:spPr/>
      <dgm:t>
        <a:bodyPr/>
        <a:lstStyle/>
        <a:p>
          <a:endParaRPr lang="lt-LT" sz="1000">
            <a:latin typeface="Times New Roman" panose="02020603050405020304" pitchFamily="18" charset="0"/>
            <a:cs typeface="Times New Roman" panose="02020603050405020304" pitchFamily="18" charset="0"/>
          </a:endParaRPr>
        </a:p>
      </dgm:t>
    </dgm:pt>
    <dgm:pt modelId="{961047A6-97EF-4805-BB4D-1BF934B74427}">
      <dgm:prSet custT="1"/>
      <dgm:spPr/>
      <dgm:t>
        <a:bodyPr/>
        <a:lstStyle/>
        <a:p>
          <a:r>
            <a:rPr lang="lt-LT" sz="700">
              <a:latin typeface="Times New Roman" panose="02020603050405020304" pitchFamily="18" charset="0"/>
              <a:cs typeface="Times New Roman" panose="02020603050405020304" pitchFamily="18" charset="0"/>
            </a:rPr>
            <a:t>TĖVŲ KLUBAS</a:t>
          </a:r>
        </a:p>
      </dgm:t>
    </dgm:pt>
    <dgm:pt modelId="{CAD85652-92CC-4389-8DAE-165B50C19860}" type="parTrans" cxnId="{F92FCB2E-2F48-48AF-A945-A85BF17B8019}">
      <dgm:prSet/>
      <dgm:spPr/>
      <dgm:t>
        <a:bodyPr/>
        <a:lstStyle/>
        <a:p>
          <a:endParaRPr lang="lt-LT" sz="1000">
            <a:latin typeface="Times New Roman" panose="02020603050405020304" pitchFamily="18" charset="0"/>
            <a:cs typeface="Times New Roman" panose="02020603050405020304" pitchFamily="18" charset="0"/>
          </a:endParaRPr>
        </a:p>
      </dgm:t>
    </dgm:pt>
    <dgm:pt modelId="{6E4926A6-4181-45DA-83D2-6CB9908E837E}" type="sibTrans" cxnId="{F92FCB2E-2F48-48AF-A945-A85BF17B8019}">
      <dgm:prSet/>
      <dgm:spPr/>
      <dgm:t>
        <a:bodyPr/>
        <a:lstStyle/>
        <a:p>
          <a:endParaRPr lang="lt-LT" sz="1000">
            <a:latin typeface="Times New Roman" panose="02020603050405020304" pitchFamily="18" charset="0"/>
            <a:cs typeface="Times New Roman" panose="02020603050405020304" pitchFamily="18" charset="0"/>
          </a:endParaRPr>
        </a:p>
      </dgm:t>
    </dgm:pt>
    <dgm:pt modelId="{CCE6581E-2D1F-4A79-8171-74CDFC42C418}">
      <dgm:prSet custT="1"/>
      <dgm:spPr/>
      <dgm:t>
        <a:bodyPr/>
        <a:lstStyle/>
        <a:p>
          <a:r>
            <a:rPr lang="lt-LT" sz="700">
              <a:latin typeface="Times New Roman" panose="02020603050405020304" pitchFamily="18" charset="0"/>
              <a:cs typeface="Times New Roman" panose="02020603050405020304" pitchFamily="18" charset="0"/>
            </a:rPr>
            <a:t>MOKYTOJŲ</a:t>
          </a:r>
        </a:p>
        <a:p>
          <a:r>
            <a:rPr lang="lt-LT" sz="700">
              <a:latin typeface="Times New Roman" panose="02020603050405020304" pitchFamily="18" charset="0"/>
              <a:cs typeface="Times New Roman" panose="02020603050405020304" pitchFamily="18" charset="0"/>
            </a:rPr>
            <a:t>TARYBA</a:t>
          </a:r>
        </a:p>
      </dgm:t>
    </dgm:pt>
    <dgm:pt modelId="{6BA9909F-CEFE-4DE9-8EF7-8C66B4E7061F}" type="parTrans" cxnId="{671C21CC-35B4-4ABE-962F-4D4D1A4C4B18}">
      <dgm:prSet/>
      <dgm:spPr/>
      <dgm:t>
        <a:bodyPr/>
        <a:lstStyle/>
        <a:p>
          <a:endParaRPr lang="lt-LT" sz="1000">
            <a:latin typeface="Times New Roman" panose="02020603050405020304" pitchFamily="18" charset="0"/>
            <a:cs typeface="Times New Roman" panose="02020603050405020304" pitchFamily="18" charset="0"/>
          </a:endParaRPr>
        </a:p>
      </dgm:t>
    </dgm:pt>
    <dgm:pt modelId="{D13FAA25-799F-486F-9CCC-8A0271CE1865}" type="sibTrans" cxnId="{671C21CC-35B4-4ABE-962F-4D4D1A4C4B18}">
      <dgm:prSet/>
      <dgm:spPr/>
      <dgm:t>
        <a:bodyPr/>
        <a:lstStyle/>
        <a:p>
          <a:endParaRPr lang="lt-LT" sz="1000">
            <a:latin typeface="Times New Roman" panose="02020603050405020304" pitchFamily="18" charset="0"/>
            <a:cs typeface="Times New Roman" panose="02020603050405020304" pitchFamily="18" charset="0"/>
          </a:endParaRPr>
        </a:p>
      </dgm:t>
    </dgm:pt>
    <dgm:pt modelId="{4F453B32-DE4E-45DE-A1A2-D810575E20BC}">
      <dgm:prSet custT="1"/>
      <dgm:spPr/>
      <dgm:t>
        <a:bodyPr/>
        <a:lstStyle/>
        <a:p>
          <a:r>
            <a:rPr lang="lt-LT" sz="700">
              <a:latin typeface="Times New Roman" panose="02020603050405020304" pitchFamily="18" charset="0"/>
              <a:cs typeface="Times New Roman" panose="02020603050405020304" pitchFamily="18" charset="0"/>
            </a:rPr>
            <a:t>KOPIJUOTOJAS</a:t>
          </a:r>
        </a:p>
      </dgm:t>
    </dgm:pt>
    <dgm:pt modelId="{2A0F8A8C-1768-40C2-B6BD-B5A319353888}" type="parTrans" cxnId="{EF22A616-EAA9-4E13-9FA3-E326C9E3CF35}">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56E82D61-7F08-467B-8BB1-3EF1BECE2CD6}" type="sibTrans" cxnId="{EF22A616-EAA9-4E13-9FA3-E326C9E3CF35}">
      <dgm:prSet/>
      <dgm:spPr/>
      <dgm:t>
        <a:bodyPr/>
        <a:lstStyle/>
        <a:p>
          <a:endParaRPr lang="lt-LT" sz="1000">
            <a:latin typeface="Times New Roman" panose="02020603050405020304" pitchFamily="18" charset="0"/>
            <a:cs typeface="Times New Roman" panose="02020603050405020304" pitchFamily="18" charset="0"/>
          </a:endParaRPr>
        </a:p>
      </dgm:t>
    </dgm:pt>
    <dgm:pt modelId="{78D856B0-B5F7-4437-AF83-E444446D7449}">
      <dgm:prSet custT="1"/>
      <dgm:spPr/>
      <dgm:t>
        <a:bodyPr/>
        <a:lstStyle/>
        <a:p>
          <a:r>
            <a:rPr lang="lt-LT" sz="700">
              <a:latin typeface="Times New Roman" panose="02020603050405020304" pitchFamily="18" charset="0"/>
              <a:cs typeface="Times New Roman" panose="02020603050405020304" pitchFamily="18" charset="0"/>
            </a:rPr>
            <a:t>NEFORMALIOJO ŠVIETIMO ORGANIZATORIUS</a:t>
          </a:r>
        </a:p>
      </dgm:t>
    </dgm:pt>
    <dgm:pt modelId="{F3775A73-2DFF-4FFF-89F1-72E9549B2CB8}" type="parTrans" cxnId="{4CAC2904-DB7C-49D1-8FDB-17927ACC9503}">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4F19B54F-71A8-4D1B-AA24-041DC485BD39}" type="sibTrans" cxnId="{4CAC2904-DB7C-49D1-8FDB-17927ACC9503}">
      <dgm:prSet/>
      <dgm:spPr/>
      <dgm:t>
        <a:bodyPr/>
        <a:lstStyle/>
        <a:p>
          <a:endParaRPr lang="lt-LT" sz="1000">
            <a:latin typeface="Times New Roman" panose="02020603050405020304" pitchFamily="18" charset="0"/>
            <a:cs typeface="Times New Roman" panose="02020603050405020304" pitchFamily="18" charset="0"/>
          </a:endParaRPr>
        </a:p>
      </dgm:t>
    </dgm:pt>
    <dgm:pt modelId="{3CACAADD-25C2-4A6C-A390-3249514A5548}">
      <dgm:prSet custT="1"/>
      <dgm:spPr/>
      <dgm:t>
        <a:bodyPr/>
        <a:lstStyle/>
        <a:p>
          <a:r>
            <a:rPr lang="lt-LT" sz="700">
              <a:latin typeface="Times New Roman" panose="02020603050405020304" pitchFamily="18" charset="0"/>
              <a:cs typeface="Times New Roman" panose="02020603050405020304" pitchFamily="18" charset="0"/>
            </a:rPr>
            <a:t>PSICHOLOGO ASISTENTAS</a:t>
          </a:r>
        </a:p>
      </dgm:t>
    </dgm:pt>
    <dgm:pt modelId="{BDF3125E-687F-462B-85A1-C71FBE20D650}" type="parTrans" cxnId="{7BE43983-0CAE-4F65-8590-0B203B967553}">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1E216ECB-44C6-4B61-8A53-7C39D2D0093F}" type="sibTrans" cxnId="{7BE43983-0CAE-4F65-8590-0B203B967553}">
      <dgm:prSet/>
      <dgm:spPr/>
      <dgm:t>
        <a:bodyPr/>
        <a:lstStyle/>
        <a:p>
          <a:endParaRPr lang="lt-LT" sz="1000">
            <a:latin typeface="Times New Roman" panose="02020603050405020304" pitchFamily="18" charset="0"/>
            <a:cs typeface="Times New Roman" panose="02020603050405020304" pitchFamily="18" charset="0"/>
          </a:endParaRPr>
        </a:p>
      </dgm:t>
    </dgm:pt>
    <dgm:pt modelId="{539242F0-64D8-44ED-B108-1227B1B71C81}">
      <dgm:prSet custT="1"/>
      <dgm:spPr/>
      <dgm:t>
        <a:bodyPr/>
        <a:lstStyle/>
        <a:p>
          <a:r>
            <a:rPr lang="lt-LT" sz="800">
              <a:latin typeface="Times New Roman" panose="02020603050405020304" pitchFamily="18" charset="0"/>
              <a:cs typeface="Times New Roman" panose="02020603050405020304" pitchFamily="18" charset="0"/>
            </a:rPr>
            <a:t>SOCIALINIS PEDAGOGAS</a:t>
          </a:r>
        </a:p>
      </dgm:t>
    </dgm:pt>
    <dgm:pt modelId="{71BA9ADA-6AC5-4FE0-BA71-18A5D8B1F48F}" type="parTrans" cxnId="{D462C12B-998B-4F60-872C-38AFE408115A}">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B4F2C740-EC68-437C-95EE-A7CABCC5C010}" type="sibTrans" cxnId="{D462C12B-998B-4F60-872C-38AFE408115A}">
      <dgm:prSet/>
      <dgm:spPr/>
      <dgm:t>
        <a:bodyPr/>
        <a:lstStyle/>
        <a:p>
          <a:endParaRPr lang="lt-LT" sz="1000">
            <a:latin typeface="Times New Roman" panose="02020603050405020304" pitchFamily="18" charset="0"/>
            <a:cs typeface="Times New Roman" panose="02020603050405020304" pitchFamily="18" charset="0"/>
          </a:endParaRPr>
        </a:p>
      </dgm:t>
    </dgm:pt>
    <dgm:pt modelId="{CE810003-2495-467A-A35D-F41EC0568BE8}">
      <dgm:prSet custT="1"/>
      <dgm:spPr/>
      <dgm:t>
        <a:bodyPr/>
        <a:lstStyle/>
        <a:p>
          <a:r>
            <a:rPr lang="lt-LT" sz="700">
              <a:latin typeface="Times New Roman" panose="02020603050405020304" pitchFamily="18" charset="0"/>
              <a:cs typeface="Times New Roman" panose="02020603050405020304" pitchFamily="18" charset="0"/>
            </a:rPr>
            <a:t>ARCHYVARAS</a:t>
          </a:r>
        </a:p>
      </dgm:t>
    </dgm:pt>
    <dgm:pt modelId="{87F8CD81-15FA-4621-BD4E-BB928AB2A5CD}" type="parTrans" cxnId="{89D6A613-36D6-49D1-A836-2AD9A7E06CFF}">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5FDBE911-251E-42B6-B86A-FA2DDB818B17}" type="sibTrans" cxnId="{89D6A613-36D6-49D1-A836-2AD9A7E06CFF}">
      <dgm:prSet/>
      <dgm:spPr/>
      <dgm:t>
        <a:bodyPr/>
        <a:lstStyle/>
        <a:p>
          <a:endParaRPr lang="lt-LT" sz="1000">
            <a:latin typeface="Times New Roman" panose="02020603050405020304" pitchFamily="18" charset="0"/>
            <a:cs typeface="Times New Roman" panose="02020603050405020304" pitchFamily="18" charset="0"/>
          </a:endParaRPr>
        </a:p>
      </dgm:t>
    </dgm:pt>
    <dgm:pt modelId="{A2ECAC0E-5065-4D18-A222-8C5097D529A8}">
      <dgm:prSet custT="1"/>
      <dgm:spPr/>
      <dgm:t>
        <a:bodyPr/>
        <a:lstStyle/>
        <a:p>
          <a:r>
            <a:rPr lang="lt-LT" sz="700">
              <a:latin typeface="Times New Roman" panose="02020603050405020304" pitchFamily="18" charset="0"/>
              <a:cs typeface="Times New Roman" panose="02020603050405020304" pitchFamily="18" charset="0"/>
            </a:rPr>
            <a:t> NEFORMALIOJO ŠVIETIMO  SKYRIAUS MOKYTOJAI</a:t>
          </a:r>
        </a:p>
      </dgm:t>
    </dgm:pt>
    <dgm:pt modelId="{D4111E47-6423-4E7C-83B4-D6BE1E54E769}" type="parTrans" cxnId="{CD021D8F-9EF8-4D56-A653-E20C8ED3F473}">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3AF668FC-DE16-4079-BDB4-76ACD217E556}" type="sibTrans" cxnId="{CD021D8F-9EF8-4D56-A653-E20C8ED3F473}">
      <dgm:prSet/>
      <dgm:spPr/>
      <dgm:t>
        <a:bodyPr/>
        <a:lstStyle/>
        <a:p>
          <a:endParaRPr lang="lt-LT" sz="1000">
            <a:latin typeface="Times New Roman" panose="02020603050405020304" pitchFamily="18" charset="0"/>
            <a:cs typeface="Times New Roman" panose="02020603050405020304" pitchFamily="18" charset="0"/>
          </a:endParaRPr>
        </a:p>
      </dgm:t>
    </dgm:pt>
    <dgm:pt modelId="{DC1B957B-8B5C-492C-B4ED-2428077A87E6}">
      <dgm:prSet custT="1"/>
      <dgm:spPr/>
      <dgm:t>
        <a:bodyPr/>
        <a:lstStyle/>
        <a:p>
          <a:r>
            <a:rPr lang="lt-LT" sz="700">
              <a:latin typeface="Times New Roman" panose="02020603050405020304" pitchFamily="18" charset="0"/>
              <a:cs typeface="Times New Roman" panose="02020603050405020304" pitchFamily="18" charset="0"/>
            </a:rPr>
            <a:t>BIBLIOTEKININKAS</a:t>
          </a:r>
        </a:p>
      </dgm:t>
    </dgm:pt>
    <dgm:pt modelId="{A1D0A39D-A0BD-4D48-8DBE-3BFE1D94263C}" type="parTrans" cxnId="{EED1B9A4-6C82-4A66-984B-5F5C81C52B6E}">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D989D983-684C-4148-A41C-FD845C17FDEA}" type="sibTrans" cxnId="{EED1B9A4-6C82-4A66-984B-5F5C81C52B6E}">
      <dgm:prSet/>
      <dgm:spPr/>
      <dgm:t>
        <a:bodyPr/>
        <a:lstStyle/>
        <a:p>
          <a:endParaRPr lang="lt-LT" sz="1000">
            <a:latin typeface="Times New Roman" panose="02020603050405020304" pitchFamily="18" charset="0"/>
            <a:cs typeface="Times New Roman" panose="02020603050405020304" pitchFamily="18" charset="0"/>
          </a:endParaRPr>
        </a:p>
      </dgm:t>
    </dgm:pt>
    <dgm:pt modelId="{5BC491D4-F42B-4A2E-AB74-859BE849EB5C}">
      <dgm:prSet custT="1"/>
      <dgm:spPr/>
      <dgm:t>
        <a:bodyPr/>
        <a:lstStyle/>
        <a:p>
          <a:r>
            <a:rPr lang="lt-LT" sz="700">
              <a:latin typeface="Times New Roman" panose="02020603050405020304" pitchFamily="18" charset="0"/>
              <a:cs typeface="Times New Roman" panose="02020603050405020304" pitchFamily="18" charset="0"/>
            </a:rPr>
            <a:t>NEFORMALIOJO ŠVIETIMO SKYRIAUS ,,SĖKMĖS IR LYDERYSTĖS MOKYKLA"  VEDĖJAS</a:t>
          </a:r>
        </a:p>
      </dgm:t>
    </dgm:pt>
    <dgm:pt modelId="{58527843-79F1-4278-BA6B-F26AD9C42933}" type="parTrans" cxnId="{7610E977-651E-408B-94D4-1E2F112F2C18}">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B26EA187-44EE-49FA-9CE8-92030CC6B599}" type="sibTrans" cxnId="{7610E977-651E-408B-94D4-1E2F112F2C18}">
      <dgm:prSet/>
      <dgm:spPr/>
      <dgm:t>
        <a:bodyPr/>
        <a:lstStyle/>
        <a:p>
          <a:endParaRPr lang="lt-LT" sz="1000">
            <a:latin typeface="Times New Roman" panose="02020603050405020304" pitchFamily="18" charset="0"/>
            <a:cs typeface="Times New Roman" panose="02020603050405020304" pitchFamily="18" charset="0"/>
          </a:endParaRPr>
        </a:p>
      </dgm:t>
    </dgm:pt>
    <dgm:pt modelId="{38E7E12A-9812-4BFD-B897-10896B852E14}">
      <dgm:prSet custT="1"/>
      <dgm:spPr/>
      <dgm:t>
        <a:bodyPr/>
        <a:lstStyle/>
        <a:p>
          <a:r>
            <a:rPr lang="lt-LT" sz="700">
              <a:latin typeface="Times New Roman" panose="02020603050405020304" pitchFamily="18" charset="0"/>
              <a:cs typeface="Times New Roman" panose="02020603050405020304" pitchFamily="18" charset="0"/>
            </a:rPr>
            <a:t>BUDĖTOJAI</a:t>
          </a:r>
        </a:p>
      </dgm:t>
    </dgm:pt>
    <dgm:pt modelId="{E26FF726-F71F-4740-AA1A-A17ACB6A500D}" type="parTrans" cxnId="{8307FF96-6B7D-44A9-8EFA-7224864035C1}">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738A6ADF-EF26-45E0-BE9C-5FBA55C5835F}" type="sibTrans" cxnId="{8307FF96-6B7D-44A9-8EFA-7224864035C1}">
      <dgm:prSet/>
      <dgm:spPr/>
      <dgm:t>
        <a:bodyPr/>
        <a:lstStyle/>
        <a:p>
          <a:endParaRPr lang="lt-LT" sz="1000">
            <a:latin typeface="Times New Roman" panose="02020603050405020304" pitchFamily="18" charset="0"/>
            <a:cs typeface="Times New Roman" panose="02020603050405020304" pitchFamily="18" charset="0"/>
          </a:endParaRPr>
        </a:p>
      </dgm:t>
    </dgm:pt>
    <dgm:pt modelId="{F38B401A-0501-4299-9977-4486204B0BA4}">
      <dgm:prSet custT="1"/>
      <dgm:spPr/>
      <dgm:t>
        <a:bodyPr/>
        <a:lstStyle/>
        <a:p>
          <a:r>
            <a:rPr lang="lt-LT" sz="700">
              <a:latin typeface="Times New Roman" panose="02020603050405020304" pitchFamily="18" charset="0"/>
              <a:cs typeface="Times New Roman" panose="02020603050405020304" pitchFamily="18" charset="0"/>
            </a:rPr>
            <a:t>ADMINISTRATORIUS</a:t>
          </a:r>
        </a:p>
      </dgm:t>
    </dgm:pt>
    <dgm:pt modelId="{F39C7071-9C16-45B9-A3C5-F61C4F564D28}" type="parTrans" cxnId="{ED459D80-8A87-4889-9D57-9DAF06BFFAEA}">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4FD0E508-37C0-4DB3-8BA5-B853EB62CE6B}" type="sibTrans" cxnId="{ED459D80-8A87-4889-9D57-9DAF06BFFAEA}">
      <dgm:prSet/>
      <dgm:spPr/>
      <dgm:t>
        <a:bodyPr/>
        <a:lstStyle/>
        <a:p>
          <a:endParaRPr lang="lt-LT" sz="1000">
            <a:latin typeface="Times New Roman" panose="02020603050405020304" pitchFamily="18" charset="0"/>
            <a:cs typeface="Times New Roman" panose="02020603050405020304" pitchFamily="18" charset="0"/>
          </a:endParaRPr>
        </a:p>
      </dgm:t>
    </dgm:pt>
    <dgm:pt modelId="{5CBD70BE-3B3F-45CC-B1E7-DE4035E53D44}">
      <dgm:prSet custT="1"/>
      <dgm:spPr/>
      <dgm:t>
        <a:bodyPr/>
        <a:lstStyle/>
        <a:p>
          <a:r>
            <a:rPr lang="lt-LT" sz="700">
              <a:latin typeface="Times New Roman" panose="02020603050405020304" pitchFamily="18" charset="0"/>
              <a:cs typeface="Times New Roman" panose="02020603050405020304" pitchFamily="18" charset="0"/>
            </a:rPr>
            <a:t>DUOMENŲ BAZIŲ ADMINISTRATORIUS</a:t>
          </a:r>
        </a:p>
      </dgm:t>
    </dgm:pt>
    <dgm:pt modelId="{CD6D05CE-A041-4C42-B2DB-27007D84C4C9}" type="parTrans" cxnId="{E7C857F0-B562-48DF-847C-7363DEBE5D9B}">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2E001DF9-3C95-4DB7-8AB7-9CAA832EFA10}" type="sibTrans" cxnId="{E7C857F0-B562-48DF-847C-7363DEBE5D9B}">
      <dgm:prSet/>
      <dgm:spPr/>
      <dgm:t>
        <a:bodyPr/>
        <a:lstStyle/>
        <a:p>
          <a:endParaRPr lang="lt-LT" sz="1000">
            <a:latin typeface="Times New Roman" panose="02020603050405020304" pitchFamily="18" charset="0"/>
            <a:cs typeface="Times New Roman" panose="02020603050405020304" pitchFamily="18" charset="0"/>
          </a:endParaRPr>
        </a:p>
      </dgm:t>
    </dgm:pt>
    <dgm:pt modelId="{F62AE0AE-577F-45DF-900B-40B93C42F8AC}">
      <dgm:prSet custT="1"/>
      <dgm:spPr/>
      <dgm:t>
        <a:bodyPr/>
        <a:lstStyle/>
        <a:p>
          <a:r>
            <a:rPr lang="lt-LT" sz="700">
              <a:latin typeface="Times New Roman" panose="02020603050405020304" pitchFamily="18" charset="0"/>
              <a:cs typeface="Times New Roman" panose="02020603050405020304" pitchFamily="18" charset="0"/>
            </a:rPr>
            <a:t>NEFOR</a:t>
          </a:r>
          <a:r>
            <a:rPr lang="lt-LT" sz="800">
              <a:latin typeface="Times New Roman" panose="02020603050405020304" pitchFamily="18" charset="0"/>
              <a:cs typeface="Times New Roman" panose="02020603050405020304" pitchFamily="18" charset="0"/>
            </a:rPr>
            <a:t>MALIOJO ŠVIETIMO </a:t>
          </a:r>
          <a:r>
            <a:rPr lang="lt-LT" sz="700">
              <a:latin typeface="Times New Roman" panose="02020603050405020304" pitchFamily="18" charset="0"/>
              <a:cs typeface="Times New Roman" panose="02020603050405020304" pitchFamily="18" charset="0"/>
            </a:rPr>
            <a:t>MOKYTOJAI</a:t>
          </a:r>
        </a:p>
      </dgm:t>
    </dgm:pt>
    <dgm:pt modelId="{6B578110-D709-40F3-BD1B-8077537DB444}" type="parTrans" cxnId="{C33C14F1-ACF8-43EF-93E4-8498A589B24E}">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4860C76D-2F4C-4171-AE85-5DF06C1EA5EB}" type="sibTrans" cxnId="{C33C14F1-ACF8-43EF-93E4-8498A589B24E}">
      <dgm:prSet/>
      <dgm:spPr/>
      <dgm:t>
        <a:bodyPr/>
        <a:lstStyle/>
        <a:p>
          <a:endParaRPr lang="lt-LT"/>
        </a:p>
      </dgm:t>
    </dgm:pt>
    <dgm:pt modelId="{CE32F329-F887-4479-AB76-1166E20579A6}">
      <dgm:prSet custT="1"/>
      <dgm:spPr/>
      <dgm:t>
        <a:bodyPr/>
        <a:lstStyle/>
        <a:p>
          <a:r>
            <a:rPr lang="lt-LT" sz="700">
              <a:latin typeface="Times New Roman" panose="02020603050405020304" pitchFamily="18" charset="0"/>
              <a:cs typeface="Times New Roman" panose="02020603050405020304" pitchFamily="18" charset="0"/>
            </a:rPr>
            <a:t>GRUPIŲ KURATORIUS</a:t>
          </a:r>
        </a:p>
      </dgm:t>
    </dgm:pt>
    <dgm:pt modelId="{83E2F6FA-FCC4-4274-A0A3-FCCE5B49174D}" type="sibTrans" cxnId="{05FB9D37-B121-4C88-9C4F-A41DBC444ECB}">
      <dgm:prSet/>
      <dgm:spPr/>
      <dgm:t>
        <a:bodyPr/>
        <a:lstStyle/>
        <a:p>
          <a:endParaRPr lang="lt-LT" sz="1000">
            <a:latin typeface="Times New Roman" panose="02020603050405020304" pitchFamily="18" charset="0"/>
            <a:cs typeface="Times New Roman" panose="02020603050405020304" pitchFamily="18" charset="0"/>
          </a:endParaRPr>
        </a:p>
      </dgm:t>
    </dgm:pt>
    <dgm:pt modelId="{26B46A25-D250-4592-AA4F-9F783787CCC7}" type="parTrans" cxnId="{05FB9D37-B121-4C88-9C4F-A41DBC444ECB}">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9FD7CB6B-0B0D-48E8-980D-909847AB3718}">
      <dgm:prSet phldrT="[Tekstas]" custT="1"/>
      <dgm:spPr/>
      <dgm:t>
        <a:bodyPr/>
        <a:lstStyle/>
        <a:p>
          <a:r>
            <a:rPr lang="lt-LT" sz="700">
              <a:latin typeface="Times New Roman" panose="02020603050405020304" pitchFamily="18" charset="0"/>
              <a:cs typeface="Times New Roman" panose="02020603050405020304" pitchFamily="18" charset="0"/>
            </a:rPr>
            <a:t>DIREKTORIAUS PAVADUOTOJAS ŪKIUI </a:t>
          </a:r>
        </a:p>
      </dgm:t>
    </dgm:pt>
    <dgm:pt modelId="{B5C85B20-83E0-4A6D-96EB-20CD1016720D}" type="sibTrans" cxnId="{F10C76A5-6A93-4FF1-98A6-09A9832438FB}">
      <dgm:prSet/>
      <dgm:spPr/>
      <dgm:t>
        <a:bodyPr/>
        <a:lstStyle/>
        <a:p>
          <a:endParaRPr lang="lt-LT" sz="1000">
            <a:latin typeface="Times New Roman" panose="02020603050405020304" pitchFamily="18" charset="0"/>
            <a:cs typeface="Times New Roman" panose="02020603050405020304" pitchFamily="18" charset="0"/>
          </a:endParaRPr>
        </a:p>
      </dgm:t>
    </dgm:pt>
    <dgm:pt modelId="{0C9AD645-FAC6-4342-9872-C60977CE2600}" type="parTrans" cxnId="{F10C76A5-6A93-4FF1-98A6-09A9832438FB}">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4E189AB0-8187-418D-984B-7CFF3824CC32}">
      <dgm:prSet custT="1"/>
      <dgm:spPr/>
      <dgm:t>
        <a:bodyPr/>
        <a:lstStyle/>
        <a:p>
          <a:r>
            <a:rPr lang="lt-LT" sz="700">
              <a:latin typeface="Times New Roman" panose="02020603050405020304" pitchFamily="18" charset="0"/>
              <a:cs typeface="Times New Roman" panose="02020603050405020304" pitchFamily="18" charset="0"/>
            </a:rPr>
            <a:t>VIEŠŲJŲ PIRKIMŲ ORGANIZATORIUS</a:t>
          </a:r>
        </a:p>
      </dgm:t>
    </dgm:pt>
    <dgm:pt modelId="{51055890-021F-4945-8CAD-BDA243B9CB04}" type="sibTrans" cxnId="{59C11D04-76A5-4909-90C2-C30A52232922}">
      <dgm:prSet/>
      <dgm:spPr/>
      <dgm:t>
        <a:bodyPr/>
        <a:lstStyle/>
        <a:p>
          <a:endParaRPr lang="lt-LT"/>
        </a:p>
      </dgm:t>
    </dgm:pt>
    <dgm:pt modelId="{AF83A76E-BDE1-4C72-8102-91FB3EA8A61B}" type="parTrans" cxnId="{59C11D04-76A5-4909-90C2-C30A52232922}">
      <dgm:prSet/>
      <dgm:spPr/>
      <dgm:t>
        <a:bodyPr/>
        <a:lstStyle/>
        <a:p>
          <a:endParaRPr lang="lt-LT"/>
        </a:p>
      </dgm:t>
    </dgm:pt>
    <dgm:pt modelId="{1E730BA1-258D-46BD-85D8-82D408E710C7}">
      <dgm:prSet custT="1"/>
      <dgm:spPr/>
      <dgm:t>
        <a:bodyPr/>
        <a:lstStyle/>
        <a:p>
          <a:r>
            <a:rPr lang="lt-LT" sz="700">
              <a:latin typeface="Times New Roman" panose="02020603050405020304" pitchFamily="18" charset="0"/>
              <a:cs typeface="Times New Roman" panose="02020603050405020304" pitchFamily="18" charset="0"/>
            </a:rPr>
            <a:t>ASMENS DUOMENŲ APSAUGOS SPECIALISTAS</a:t>
          </a:r>
        </a:p>
      </dgm:t>
    </dgm:pt>
    <dgm:pt modelId="{B68B6CA5-4AA8-4C75-96E8-3518E450BC5E}" type="parTrans" cxnId="{3CB2C1E8-93A7-4AE1-A1F2-8F1FD59C4324}">
      <dgm:prSet/>
      <dgm:spPr/>
      <dgm:t>
        <a:bodyPr/>
        <a:lstStyle/>
        <a:p>
          <a:endParaRPr lang="lt-LT"/>
        </a:p>
      </dgm:t>
    </dgm:pt>
    <dgm:pt modelId="{A6246D0F-7001-4857-ADD1-E2C206E699EC}" type="sibTrans" cxnId="{3CB2C1E8-93A7-4AE1-A1F2-8F1FD59C4324}">
      <dgm:prSet/>
      <dgm:spPr/>
      <dgm:t>
        <a:bodyPr/>
        <a:lstStyle/>
        <a:p>
          <a:endParaRPr lang="lt-LT"/>
        </a:p>
      </dgm:t>
    </dgm:pt>
    <dgm:pt modelId="{F639BB12-317C-47AB-842A-39213C69EF41}">
      <dgm:prSet custT="1"/>
      <dgm:spPr/>
      <dgm:t>
        <a:bodyPr/>
        <a:lstStyle/>
        <a:p>
          <a:r>
            <a:rPr lang="lt-LT" sz="700">
              <a:latin typeface="Times New Roman" panose="02020603050405020304" pitchFamily="18" charset="0"/>
              <a:cs typeface="Times New Roman" panose="02020603050405020304" pitchFamily="18" charset="0"/>
            </a:rPr>
            <a:t>RAŠTINĖS ADMINISTRATO-RIUS</a:t>
          </a:r>
        </a:p>
      </dgm:t>
    </dgm:pt>
    <dgm:pt modelId="{36FCFE59-4326-45CB-A284-BF76A456B38C}" type="sibTrans" cxnId="{0F9BEC73-61FD-4E6A-A830-0CD69C4AE3D7}">
      <dgm:prSet/>
      <dgm:spPr/>
      <dgm:t>
        <a:bodyPr/>
        <a:lstStyle/>
        <a:p>
          <a:endParaRPr lang="lt-LT" sz="1000">
            <a:latin typeface="Times New Roman" panose="02020603050405020304" pitchFamily="18" charset="0"/>
            <a:cs typeface="Times New Roman" panose="02020603050405020304" pitchFamily="18" charset="0"/>
          </a:endParaRPr>
        </a:p>
      </dgm:t>
    </dgm:pt>
    <dgm:pt modelId="{D1CF1D7B-E5E5-4F54-B243-4870C4D4C5F9}" type="parTrans" cxnId="{0F9BEC73-61FD-4E6A-A830-0CD69C4AE3D7}">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E67C5A73-0351-4081-A100-509E71D50317}">
      <dgm:prSet custT="1"/>
      <dgm:spPr/>
      <dgm:t>
        <a:bodyPr/>
        <a:lstStyle/>
        <a:p>
          <a:r>
            <a:rPr lang="lt-LT" sz="800">
              <a:latin typeface="Times New Roman" panose="02020603050405020304" pitchFamily="18" charset="0"/>
              <a:cs typeface="Times New Roman" panose="02020603050405020304" pitchFamily="18" charset="0"/>
            </a:rPr>
            <a:t> VYRIAUSIAS BUHALTERIS</a:t>
          </a:r>
        </a:p>
      </dgm:t>
    </dgm:pt>
    <dgm:pt modelId="{C9D309E3-3174-4B4B-B587-C756AFD20ABE}" type="sibTrans" cxnId="{794ED5D6-A11A-4C3E-932B-597D898099BD}">
      <dgm:prSet/>
      <dgm:spPr/>
      <dgm:t>
        <a:bodyPr/>
        <a:lstStyle/>
        <a:p>
          <a:endParaRPr lang="lt-LT" sz="1000">
            <a:latin typeface="Times New Roman" panose="02020603050405020304" pitchFamily="18" charset="0"/>
            <a:cs typeface="Times New Roman" panose="02020603050405020304" pitchFamily="18" charset="0"/>
          </a:endParaRPr>
        </a:p>
      </dgm:t>
    </dgm:pt>
    <dgm:pt modelId="{F12355EC-6620-4E37-9412-79991180DBF7}" type="parTrans" cxnId="{794ED5D6-A11A-4C3E-932B-597D898099BD}">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87069B3A-D17F-4228-B2F3-402FDEBF11FB}">
      <dgm:prSet custT="1"/>
      <dgm:spPr/>
      <dgm:t>
        <a:bodyPr/>
        <a:lstStyle/>
        <a:p>
          <a:r>
            <a:rPr lang="lt-LT" sz="700">
              <a:latin typeface="Times New Roman" panose="02020603050405020304" pitchFamily="18" charset="0"/>
              <a:cs typeface="Times New Roman" panose="02020603050405020304" pitchFamily="18" charset="0"/>
            </a:rPr>
            <a:t>VALYTOJAI</a:t>
          </a:r>
        </a:p>
      </dgm:t>
    </dgm:pt>
    <dgm:pt modelId="{0AAD8811-6CB9-4605-AAA5-CD6FB02A0955}" type="sibTrans" cxnId="{1D4D3207-4452-4982-B7FB-CC83DC0314B4}">
      <dgm:prSet/>
      <dgm:spPr/>
      <dgm:t>
        <a:bodyPr/>
        <a:lstStyle/>
        <a:p>
          <a:endParaRPr lang="lt-LT" sz="1000">
            <a:latin typeface="Times New Roman" panose="02020603050405020304" pitchFamily="18" charset="0"/>
            <a:cs typeface="Times New Roman" panose="02020603050405020304" pitchFamily="18" charset="0"/>
          </a:endParaRPr>
        </a:p>
      </dgm:t>
    </dgm:pt>
    <dgm:pt modelId="{F094BFC7-4D5E-47C8-9E25-1E322D48855E}" type="parTrans" cxnId="{1D4D3207-4452-4982-B7FB-CC83DC0314B4}">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1A6A6EAE-B9E2-422F-8675-FFFB78640459}">
      <dgm:prSet custT="1"/>
      <dgm:spPr/>
      <dgm:t>
        <a:bodyPr/>
        <a:lstStyle/>
        <a:p>
          <a:r>
            <a:rPr lang="lt-LT" sz="700">
              <a:latin typeface="Times New Roman" panose="02020603050405020304" pitchFamily="18" charset="0"/>
              <a:cs typeface="Times New Roman" panose="02020603050405020304" pitchFamily="18" charset="0"/>
            </a:rPr>
            <a:t>STATINIŲ PRIEŽIŪROS DARBININKAI</a:t>
          </a:r>
        </a:p>
      </dgm:t>
    </dgm:pt>
    <dgm:pt modelId="{AA66F76C-6385-4943-B0C9-2441B6FCC39E}" type="sibTrans" cxnId="{4C35478C-D3E6-43D6-8671-DD2746234D74}">
      <dgm:prSet/>
      <dgm:spPr/>
      <dgm:t>
        <a:bodyPr/>
        <a:lstStyle/>
        <a:p>
          <a:endParaRPr lang="lt-LT" sz="1000">
            <a:latin typeface="Times New Roman" panose="02020603050405020304" pitchFamily="18" charset="0"/>
            <a:cs typeface="Times New Roman" panose="02020603050405020304" pitchFamily="18" charset="0"/>
          </a:endParaRPr>
        </a:p>
      </dgm:t>
    </dgm:pt>
    <dgm:pt modelId="{546BC4FE-6F56-4A8A-885F-D7841C2BBD4C}" type="parTrans" cxnId="{4C35478C-D3E6-43D6-8671-DD2746234D74}">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33BBBB21-EFEF-48C4-905C-09737C294B9D}">
      <dgm:prSet custT="1"/>
      <dgm:spPr/>
      <dgm:t>
        <a:bodyPr/>
        <a:lstStyle/>
        <a:p>
          <a:r>
            <a:rPr lang="lt-LT" sz="700">
              <a:latin typeface="Times New Roman" panose="02020603050405020304" pitchFamily="18" charset="0"/>
              <a:cs typeface="Times New Roman" panose="02020603050405020304" pitchFamily="18" charset="0"/>
            </a:rPr>
            <a:t>KIEMSARGIS</a:t>
          </a:r>
        </a:p>
      </dgm:t>
    </dgm:pt>
    <dgm:pt modelId="{4B90D351-AC38-4399-A004-6A783B6B9977}" type="sibTrans" cxnId="{37E84F4A-9605-4E10-B62D-6D52596999BA}">
      <dgm:prSet/>
      <dgm:spPr/>
      <dgm:t>
        <a:bodyPr/>
        <a:lstStyle/>
        <a:p>
          <a:endParaRPr lang="lt-LT" sz="1000">
            <a:latin typeface="Times New Roman" panose="02020603050405020304" pitchFamily="18" charset="0"/>
            <a:cs typeface="Times New Roman" panose="02020603050405020304" pitchFamily="18" charset="0"/>
          </a:endParaRPr>
        </a:p>
      </dgm:t>
    </dgm:pt>
    <dgm:pt modelId="{45E4FF66-7EA6-4A3D-B5B8-E24313DC3865}" type="parTrans" cxnId="{37E84F4A-9605-4E10-B62D-6D52596999BA}">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68FEEA5B-0DAC-4BBC-A666-87A58EE722E8}">
      <dgm:prSet custT="1"/>
      <dgm:spPr/>
      <dgm:t>
        <a:bodyPr/>
        <a:lstStyle/>
        <a:p>
          <a:r>
            <a:rPr lang="lt-LT" sz="700">
              <a:latin typeface="Times New Roman" panose="02020603050405020304" pitchFamily="18" charset="0"/>
              <a:cs typeface="Times New Roman" panose="02020603050405020304" pitchFamily="18" charset="0"/>
            </a:rPr>
            <a:t>LABORANTAS</a:t>
          </a:r>
        </a:p>
      </dgm:t>
    </dgm:pt>
    <dgm:pt modelId="{7F2F8730-CDE1-4A4F-8AC8-38247D494DF0}" type="sibTrans" cxnId="{B927CBE3-D5F6-4DE5-9F95-72602A7E03C3}">
      <dgm:prSet/>
      <dgm:spPr/>
      <dgm:t>
        <a:bodyPr/>
        <a:lstStyle/>
        <a:p>
          <a:endParaRPr lang="lt-LT" sz="1000">
            <a:latin typeface="Times New Roman" panose="02020603050405020304" pitchFamily="18" charset="0"/>
            <a:cs typeface="Times New Roman" panose="02020603050405020304" pitchFamily="18" charset="0"/>
          </a:endParaRPr>
        </a:p>
      </dgm:t>
    </dgm:pt>
    <dgm:pt modelId="{A4F5FD41-58B0-459A-A790-C705E372269B}" type="parTrans" cxnId="{B927CBE3-D5F6-4DE5-9F95-72602A7E03C3}">
      <dgm:prSet custT="1"/>
      <dgm:spPr/>
      <dgm:t>
        <a:bodyPr/>
        <a:lstStyle/>
        <a:p>
          <a:endParaRPr lang="lt-LT" sz="800">
            <a:solidFill>
              <a:sysClr val="windowText" lastClr="000000"/>
            </a:solidFill>
            <a:latin typeface="Times New Roman" panose="02020603050405020304" pitchFamily="18" charset="0"/>
            <a:cs typeface="Times New Roman" panose="02020603050405020304" pitchFamily="18" charset="0"/>
          </a:endParaRPr>
        </a:p>
      </dgm:t>
    </dgm:pt>
    <dgm:pt modelId="{B54B4BD4-2CE3-4C6D-9190-32AE46363ED3}">
      <dgm:prSet custT="1"/>
      <dgm:spPr/>
      <dgm:t>
        <a:bodyPr/>
        <a:lstStyle/>
        <a:p>
          <a:r>
            <a:rPr lang="lt-LT" sz="700">
              <a:latin typeface="Times New Roman" panose="02020603050405020304" pitchFamily="18" charset="0"/>
              <a:cs typeface="Times New Roman" panose="02020603050405020304" pitchFamily="18" charset="0"/>
            </a:rPr>
            <a:t>ELEKTRIKAS</a:t>
          </a:r>
        </a:p>
      </dgm:t>
    </dgm:pt>
    <dgm:pt modelId="{3BFC6F74-013F-4F1E-9157-2EE92699F846}" type="parTrans" cxnId="{2D2D9E57-5EF5-48FC-BF72-BAEA5290E225}">
      <dgm:prSet/>
      <dgm:spPr/>
      <dgm:t>
        <a:bodyPr/>
        <a:lstStyle/>
        <a:p>
          <a:endParaRPr lang="lt-LT"/>
        </a:p>
      </dgm:t>
    </dgm:pt>
    <dgm:pt modelId="{89640780-92F7-444A-BA86-8560CE2EC95E}" type="sibTrans" cxnId="{2D2D9E57-5EF5-48FC-BF72-BAEA5290E225}">
      <dgm:prSet/>
      <dgm:spPr/>
      <dgm:t>
        <a:bodyPr/>
        <a:lstStyle/>
        <a:p>
          <a:endParaRPr lang="lt-LT"/>
        </a:p>
      </dgm:t>
    </dgm:pt>
    <dgm:pt modelId="{CA9D210A-2105-424B-B65D-0F2377C2C48E}" type="pres">
      <dgm:prSet presAssocID="{0A3FDC85-4F28-41B6-B7A8-68C5DC210AFA}" presName="diagram" presStyleCnt="0">
        <dgm:presLayoutVars>
          <dgm:chPref val="1"/>
          <dgm:dir/>
          <dgm:animOne val="branch"/>
          <dgm:animLvl val="lvl"/>
          <dgm:resizeHandles val="exact"/>
        </dgm:presLayoutVars>
      </dgm:prSet>
      <dgm:spPr/>
      <dgm:t>
        <a:bodyPr/>
        <a:lstStyle/>
        <a:p>
          <a:endParaRPr lang="lt-LT"/>
        </a:p>
      </dgm:t>
    </dgm:pt>
    <dgm:pt modelId="{8730B945-11B5-409A-A54F-0B6116D055B1}" type="pres">
      <dgm:prSet presAssocID="{56EA4510-5C3C-485F-9142-4C9FF06C2242}" presName="root1" presStyleCnt="0"/>
      <dgm:spPr/>
      <dgm:t>
        <a:bodyPr/>
        <a:lstStyle/>
        <a:p>
          <a:endParaRPr lang="lt-LT"/>
        </a:p>
      </dgm:t>
    </dgm:pt>
    <dgm:pt modelId="{264D319D-052E-48AD-8512-5EBB0A157409}" type="pres">
      <dgm:prSet presAssocID="{56EA4510-5C3C-485F-9142-4C9FF06C2242}" presName="LevelOneTextNode" presStyleLbl="node0" presStyleIdx="0" presStyleCnt="5" custScaleX="413910" custScaleY="193182" custLinFactNeighborX="-71522" custLinFactNeighborY="-51332">
        <dgm:presLayoutVars>
          <dgm:chPref val="3"/>
        </dgm:presLayoutVars>
      </dgm:prSet>
      <dgm:spPr/>
      <dgm:t>
        <a:bodyPr/>
        <a:lstStyle/>
        <a:p>
          <a:endParaRPr lang="lt-LT"/>
        </a:p>
      </dgm:t>
    </dgm:pt>
    <dgm:pt modelId="{EF8C560B-BE41-49E8-B353-0F78EDAC61FF}" type="pres">
      <dgm:prSet presAssocID="{56EA4510-5C3C-485F-9142-4C9FF06C2242}" presName="level2hierChild" presStyleCnt="0"/>
      <dgm:spPr/>
      <dgm:t>
        <a:bodyPr/>
        <a:lstStyle/>
        <a:p>
          <a:endParaRPr lang="lt-LT"/>
        </a:p>
      </dgm:t>
    </dgm:pt>
    <dgm:pt modelId="{CCD5D8D6-480D-4BE8-87A6-2F764F6020C4}" type="pres">
      <dgm:prSet presAssocID="{64D68A9A-88E9-4A34-9D98-5BFBBEE44B87}" presName="conn2-1" presStyleLbl="parChTrans1D2" presStyleIdx="0" presStyleCnt="12"/>
      <dgm:spPr/>
      <dgm:t>
        <a:bodyPr/>
        <a:lstStyle/>
        <a:p>
          <a:endParaRPr lang="lt-LT"/>
        </a:p>
      </dgm:t>
    </dgm:pt>
    <dgm:pt modelId="{F849F84B-1147-4C42-8E9F-6C24BDDB41D4}" type="pres">
      <dgm:prSet presAssocID="{64D68A9A-88E9-4A34-9D98-5BFBBEE44B87}" presName="connTx" presStyleLbl="parChTrans1D2" presStyleIdx="0" presStyleCnt="12"/>
      <dgm:spPr/>
      <dgm:t>
        <a:bodyPr/>
        <a:lstStyle/>
        <a:p>
          <a:endParaRPr lang="lt-LT"/>
        </a:p>
      </dgm:t>
    </dgm:pt>
    <dgm:pt modelId="{B63ECC9D-C2AD-4269-A136-F5DC32FD020A}" type="pres">
      <dgm:prSet presAssocID="{45FE60A7-1B72-4748-965E-CA377D21A2CF}" presName="root2" presStyleCnt="0"/>
      <dgm:spPr/>
      <dgm:t>
        <a:bodyPr/>
        <a:lstStyle/>
        <a:p>
          <a:endParaRPr lang="lt-LT"/>
        </a:p>
      </dgm:t>
    </dgm:pt>
    <dgm:pt modelId="{92E2219E-E0B4-4097-96BB-B3CA9337C1B1}" type="pres">
      <dgm:prSet presAssocID="{45FE60A7-1B72-4748-965E-CA377D21A2CF}" presName="LevelTwoTextNode" presStyleLbl="node2" presStyleIdx="0" presStyleCnt="12" custScaleX="500256" custScaleY="287333" custLinFactY="100000" custLinFactNeighborX="10581" custLinFactNeighborY="169804">
        <dgm:presLayoutVars>
          <dgm:chPref val="3"/>
        </dgm:presLayoutVars>
      </dgm:prSet>
      <dgm:spPr/>
      <dgm:t>
        <a:bodyPr/>
        <a:lstStyle/>
        <a:p>
          <a:endParaRPr lang="lt-LT"/>
        </a:p>
      </dgm:t>
    </dgm:pt>
    <dgm:pt modelId="{DAB0A51F-464F-45BB-93C7-619E49A84CB1}" type="pres">
      <dgm:prSet presAssocID="{45FE60A7-1B72-4748-965E-CA377D21A2CF}" presName="level3hierChild" presStyleCnt="0"/>
      <dgm:spPr/>
      <dgm:t>
        <a:bodyPr/>
        <a:lstStyle/>
        <a:p>
          <a:endParaRPr lang="lt-LT"/>
        </a:p>
      </dgm:t>
    </dgm:pt>
    <dgm:pt modelId="{1179A852-3BD9-43CC-96B5-046983C34AB3}" type="pres">
      <dgm:prSet presAssocID="{3B6D2873-F314-4CB0-AAEC-9C681AF61F7C}" presName="conn2-1" presStyleLbl="parChTrans1D3" presStyleIdx="0" presStyleCnt="16"/>
      <dgm:spPr/>
      <dgm:t>
        <a:bodyPr/>
        <a:lstStyle/>
        <a:p>
          <a:endParaRPr lang="lt-LT"/>
        </a:p>
      </dgm:t>
    </dgm:pt>
    <dgm:pt modelId="{EC2797CA-2DCD-4535-AB70-7BD3D8FFB7F0}" type="pres">
      <dgm:prSet presAssocID="{3B6D2873-F314-4CB0-AAEC-9C681AF61F7C}" presName="connTx" presStyleLbl="parChTrans1D3" presStyleIdx="0" presStyleCnt="16"/>
      <dgm:spPr/>
      <dgm:t>
        <a:bodyPr/>
        <a:lstStyle/>
        <a:p>
          <a:endParaRPr lang="lt-LT"/>
        </a:p>
      </dgm:t>
    </dgm:pt>
    <dgm:pt modelId="{CB1D2199-3099-4BEF-81E8-819C82217AC6}" type="pres">
      <dgm:prSet presAssocID="{DB7BDEA8-B978-45A7-A885-435385F1621C}" presName="root2" presStyleCnt="0"/>
      <dgm:spPr/>
      <dgm:t>
        <a:bodyPr/>
        <a:lstStyle/>
        <a:p>
          <a:endParaRPr lang="lt-LT"/>
        </a:p>
      </dgm:t>
    </dgm:pt>
    <dgm:pt modelId="{7C993179-3E3C-478B-911B-CAE4F89ECE9F}" type="pres">
      <dgm:prSet presAssocID="{DB7BDEA8-B978-45A7-A885-435385F1621C}" presName="LevelTwoTextNode" presStyleLbl="node3" presStyleIdx="0" presStyleCnt="16" custScaleX="238439" custScaleY="110000">
        <dgm:presLayoutVars>
          <dgm:chPref val="3"/>
        </dgm:presLayoutVars>
      </dgm:prSet>
      <dgm:spPr/>
      <dgm:t>
        <a:bodyPr/>
        <a:lstStyle/>
        <a:p>
          <a:endParaRPr lang="lt-LT"/>
        </a:p>
      </dgm:t>
    </dgm:pt>
    <dgm:pt modelId="{090D9546-7A52-47F2-83B0-0CBAF29A58F7}" type="pres">
      <dgm:prSet presAssocID="{DB7BDEA8-B978-45A7-A885-435385F1621C}" presName="level3hierChild" presStyleCnt="0"/>
      <dgm:spPr/>
      <dgm:t>
        <a:bodyPr/>
        <a:lstStyle/>
        <a:p>
          <a:endParaRPr lang="lt-LT"/>
        </a:p>
      </dgm:t>
    </dgm:pt>
    <dgm:pt modelId="{3C562A67-4334-47E7-B0BC-05EB808578FC}" type="pres">
      <dgm:prSet presAssocID="{6B578110-D709-40F3-BD1B-8077537DB444}" presName="conn2-1" presStyleLbl="parChTrans1D3" presStyleIdx="1" presStyleCnt="16"/>
      <dgm:spPr/>
      <dgm:t>
        <a:bodyPr/>
        <a:lstStyle/>
        <a:p>
          <a:endParaRPr lang="lt-LT"/>
        </a:p>
      </dgm:t>
    </dgm:pt>
    <dgm:pt modelId="{320A556E-38B2-4C0A-8CC1-4002D2285F35}" type="pres">
      <dgm:prSet presAssocID="{6B578110-D709-40F3-BD1B-8077537DB444}" presName="connTx" presStyleLbl="parChTrans1D3" presStyleIdx="1" presStyleCnt="16"/>
      <dgm:spPr/>
      <dgm:t>
        <a:bodyPr/>
        <a:lstStyle/>
        <a:p>
          <a:endParaRPr lang="lt-LT"/>
        </a:p>
      </dgm:t>
    </dgm:pt>
    <dgm:pt modelId="{4E5C576E-D824-45E6-A447-5B254C1D5A6F}" type="pres">
      <dgm:prSet presAssocID="{F62AE0AE-577F-45DF-900B-40B93C42F8AC}" presName="root2" presStyleCnt="0"/>
      <dgm:spPr/>
      <dgm:t>
        <a:bodyPr/>
        <a:lstStyle/>
        <a:p>
          <a:endParaRPr lang="lt-LT"/>
        </a:p>
      </dgm:t>
    </dgm:pt>
    <dgm:pt modelId="{21A16AC2-5D04-41A9-8608-241B079C2EED}" type="pres">
      <dgm:prSet presAssocID="{F62AE0AE-577F-45DF-900B-40B93C42F8AC}" presName="LevelTwoTextNode" presStyleLbl="node3" presStyleIdx="1" presStyleCnt="16" custScaleX="550815" custScaleY="174283" custLinFactNeighborX="5972" custLinFactNeighborY="7962">
        <dgm:presLayoutVars>
          <dgm:chPref val="3"/>
        </dgm:presLayoutVars>
      </dgm:prSet>
      <dgm:spPr/>
      <dgm:t>
        <a:bodyPr/>
        <a:lstStyle/>
        <a:p>
          <a:endParaRPr lang="lt-LT"/>
        </a:p>
      </dgm:t>
    </dgm:pt>
    <dgm:pt modelId="{C56C312F-735D-4A81-9BD2-23D1F0174E15}" type="pres">
      <dgm:prSet presAssocID="{F62AE0AE-577F-45DF-900B-40B93C42F8AC}" presName="level3hierChild" presStyleCnt="0"/>
      <dgm:spPr/>
      <dgm:t>
        <a:bodyPr/>
        <a:lstStyle/>
        <a:p>
          <a:endParaRPr lang="lt-LT"/>
        </a:p>
      </dgm:t>
    </dgm:pt>
    <dgm:pt modelId="{CE873AC3-7608-4FDE-9464-6B7D1C2AE8EA}" type="pres">
      <dgm:prSet presAssocID="{5BD6184C-C1F2-4C60-B65E-E7A26BF91E14}" presName="conn2-1" presStyleLbl="parChTrans1D3" presStyleIdx="2" presStyleCnt="16"/>
      <dgm:spPr/>
      <dgm:t>
        <a:bodyPr/>
        <a:lstStyle/>
        <a:p>
          <a:endParaRPr lang="lt-LT"/>
        </a:p>
      </dgm:t>
    </dgm:pt>
    <dgm:pt modelId="{01E40301-FA25-429C-8328-F5C0D41EE31E}" type="pres">
      <dgm:prSet presAssocID="{5BD6184C-C1F2-4C60-B65E-E7A26BF91E14}" presName="connTx" presStyleLbl="parChTrans1D3" presStyleIdx="2" presStyleCnt="16"/>
      <dgm:spPr/>
      <dgm:t>
        <a:bodyPr/>
        <a:lstStyle/>
        <a:p>
          <a:endParaRPr lang="lt-LT"/>
        </a:p>
      </dgm:t>
    </dgm:pt>
    <dgm:pt modelId="{9D3DB8B9-4B27-4E77-90E8-B6696EF4BD6F}" type="pres">
      <dgm:prSet presAssocID="{7867DF70-EA58-468E-B01B-51224D7455C3}" presName="root2" presStyleCnt="0"/>
      <dgm:spPr/>
      <dgm:t>
        <a:bodyPr/>
        <a:lstStyle/>
        <a:p>
          <a:endParaRPr lang="lt-LT"/>
        </a:p>
      </dgm:t>
    </dgm:pt>
    <dgm:pt modelId="{F729DEA7-89A5-4E07-9974-AEF229415130}" type="pres">
      <dgm:prSet presAssocID="{7867DF70-EA58-468E-B01B-51224D7455C3}" presName="LevelTwoTextNode" presStyleLbl="node3" presStyleIdx="2" presStyleCnt="16" custScaleX="238443" custScaleY="163372" custLinFactNeighborX="34800" custLinFactNeighborY="32441">
        <dgm:presLayoutVars>
          <dgm:chPref val="3"/>
        </dgm:presLayoutVars>
      </dgm:prSet>
      <dgm:spPr/>
      <dgm:t>
        <a:bodyPr/>
        <a:lstStyle/>
        <a:p>
          <a:endParaRPr lang="lt-LT"/>
        </a:p>
      </dgm:t>
    </dgm:pt>
    <dgm:pt modelId="{6BD8E6E3-1CDB-4BC7-ADC3-CC77357A1FDD}" type="pres">
      <dgm:prSet presAssocID="{7867DF70-EA58-468E-B01B-51224D7455C3}" presName="level3hierChild" presStyleCnt="0"/>
      <dgm:spPr/>
      <dgm:t>
        <a:bodyPr/>
        <a:lstStyle/>
        <a:p>
          <a:endParaRPr lang="lt-LT"/>
        </a:p>
      </dgm:t>
    </dgm:pt>
    <dgm:pt modelId="{DF08B193-E1E2-4BB9-AAE4-06C8289F00A6}" type="pres">
      <dgm:prSet presAssocID="{A4F5FD41-58B0-459A-A790-C705E372269B}" presName="conn2-1" presStyleLbl="parChTrans1D3" presStyleIdx="3" presStyleCnt="16"/>
      <dgm:spPr/>
      <dgm:t>
        <a:bodyPr/>
        <a:lstStyle/>
        <a:p>
          <a:endParaRPr lang="lt-LT"/>
        </a:p>
      </dgm:t>
    </dgm:pt>
    <dgm:pt modelId="{E355E805-9156-4118-908C-E074FF98C237}" type="pres">
      <dgm:prSet presAssocID="{A4F5FD41-58B0-459A-A790-C705E372269B}" presName="connTx" presStyleLbl="parChTrans1D3" presStyleIdx="3" presStyleCnt="16"/>
      <dgm:spPr/>
      <dgm:t>
        <a:bodyPr/>
        <a:lstStyle/>
        <a:p>
          <a:endParaRPr lang="lt-LT"/>
        </a:p>
      </dgm:t>
    </dgm:pt>
    <dgm:pt modelId="{3EF4893A-326E-4DEC-A928-F87E27157BA9}" type="pres">
      <dgm:prSet presAssocID="{68FEEA5B-0DAC-4BBC-A666-87A58EE722E8}" presName="root2" presStyleCnt="0"/>
      <dgm:spPr/>
      <dgm:t>
        <a:bodyPr/>
        <a:lstStyle/>
        <a:p>
          <a:endParaRPr lang="lt-LT"/>
        </a:p>
      </dgm:t>
    </dgm:pt>
    <dgm:pt modelId="{25BD87C3-C65F-4F20-A7C3-1B3DC0C7602F}" type="pres">
      <dgm:prSet presAssocID="{68FEEA5B-0DAC-4BBC-A666-87A58EE722E8}" presName="LevelTwoTextNode" presStyleLbl="node3" presStyleIdx="3" presStyleCnt="16" custScaleX="291679" custScaleY="133100" custLinFactX="154251" custLinFactNeighborX="200000" custLinFactNeighborY="47759">
        <dgm:presLayoutVars>
          <dgm:chPref val="3"/>
        </dgm:presLayoutVars>
      </dgm:prSet>
      <dgm:spPr/>
      <dgm:t>
        <a:bodyPr/>
        <a:lstStyle/>
        <a:p>
          <a:endParaRPr lang="lt-LT"/>
        </a:p>
      </dgm:t>
    </dgm:pt>
    <dgm:pt modelId="{D753074A-AE3B-454D-9F39-4DE5F7D61318}" type="pres">
      <dgm:prSet presAssocID="{68FEEA5B-0DAC-4BBC-A666-87A58EE722E8}" presName="level3hierChild" presStyleCnt="0"/>
      <dgm:spPr/>
      <dgm:t>
        <a:bodyPr/>
        <a:lstStyle/>
        <a:p>
          <a:endParaRPr lang="lt-LT"/>
        </a:p>
      </dgm:t>
    </dgm:pt>
    <dgm:pt modelId="{9383A612-D799-46E9-B34F-90356FE8D331}" type="pres">
      <dgm:prSet presAssocID="{58527843-79F1-4278-BA6B-F26AD9C42933}" presName="conn2-1" presStyleLbl="parChTrans1D2" presStyleIdx="1" presStyleCnt="12"/>
      <dgm:spPr/>
      <dgm:t>
        <a:bodyPr/>
        <a:lstStyle/>
        <a:p>
          <a:endParaRPr lang="lt-LT"/>
        </a:p>
      </dgm:t>
    </dgm:pt>
    <dgm:pt modelId="{A3EC6844-2399-4C5A-898F-28C188020C40}" type="pres">
      <dgm:prSet presAssocID="{58527843-79F1-4278-BA6B-F26AD9C42933}" presName="connTx" presStyleLbl="parChTrans1D2" presStyleIdx="1" presStyleCnt="12"/>
      <dgm:spPr/>
      <dgm:t>
        <a:bodyPr/>
        <a:lstStyle/>
        <a:p>
          <a:endParaRPr lang="lt-LT"/>
        </a:p>
      </dgm:t>
    </dgm:pt>
    <dgm:pt modelId="{5871B82A-9365-4E48-8500-1B85C9E3723A}" type="pres">
      <dgm:prSet presAssocID="{5BC491D4-F42B-4A2E-AB74-859BE849EB5C}" presName="root2" presStyleCnt="0"/>
      <dgm:spPr/>
      <dgm:t>
        <a:bodyPr/>
        <a:lstStyle/>
        <a:p>
          <a:endParaRPr lang="lt-LT"/>
        </a:p>
      </dgm:t>
    </dgm:pt>
    <dgm:pt modelId="{FAE69D29-D15A-4528-9126-4F81F954D847}" type="pres">
      <dgm:prSet presAssocID="{5BC491D4-F42B-4A2E-AB74-859BE849EB5C}" presName="LevelTwoTextNode" presStyleLbl="node2" presStyleIdx="1" presStyleCnt="12" custScaleX="498069" custScaleY="291085">
        <dgm:presLayoutVars>
          <dgm:chPref val="3"/>
        </dgm:presLayoutVars>
      </dgm:prSet>
      <dgm:spPr/>
      <dgm:t>
        <a:bodyPr/>
        <a:lstStyle/>
        <a:p>
          <a:endParaRPr lang="lt-LT"/>
        </a:p>
      </dgm:t>
    </dgm:pt>
    <dgm:pt modelId="{DF1BAABB-2A8F-4C12-97CB-B2E36EC3509C}" type="pres">
      <dgm:prSet presAssocID="{5BC491D4-F42B-4A2E-AB74-859BE849EB5C}" presName="level3hierChild" presStyleCnt="0"/>
      <dgm:spPr/>
      <dgm:t>
        <a:bodyPr/>
        <a:lstStyle/>
        <a:p>
          <a:endParaRPr lang="lt-LT"/>
        </a:p>
      </dgm:t>
    </dgm:pt>
    <dgm:pt modelId="{25A44311-876D-4FBE-B5F3-3874C4BBF757}" type="pres">
      <dgm:prSet presAssocID="{D4111E47-6423-4E7C-83B4-D6BE1E54E769}" presName="conn2-1" presStyleLbl="parChTrans1D3" presStyleIdx="4" presStyleCnt="16"/>
      <dgm:spPr/>
      <dgm:t>
        <a:bodyPr/>
        <a:lstStyle/>
        <a:p>
          <a:endParaRPr lang="lt-LT"/>
        </a:p>
      </dgm:t>
    </dgm:pt>
    <dgm:pt modelId="{AE62A030-E464-468A-8F5F-406393EAA06C}" type="pres">
      <dgm:prSet presAssocID="{D4111E47-6423-4E7C-83B4-D6BE1E54E769}" presName="connTx" presStyleLbl="parChTrans1D3" presStyleIdx="4" presStyleCnt="16"/>
      <dgm:spPr/>
      <dgm:t>
        <a:bodyPr/>
        <a:lstStyle/>
        <a:p>
          <a:endParaRPr lang="lt-LT"/>
        </a:p>
      </dgm:t>
    </dgm:pt>
    <dgm:pt modelId="{23891F52-C974-4738-94B3-D185125A9405}" type="pres">
      <dgm:prSet presAssocID="{A2ECAC0E-5065-4D18-A222-8C5097D529A8}" presName="root2" presStyleCnt="0"/>
      <dgm:spPr/>
      <dgm:t>
        <a:bodyPr/>
        <a:lstStyle/>
        <a:p>
          <a:endParaRPr lang="lt-LT"/>
        </a:p>
      </dgm:t>
    </dgm:pt>
    <dgm:pt modelId="{A3E7FEB3-F9CF-4B8D-8B52-9B3E600E4273}" type="pres">
      <dgm:prSet presAssocID="{A2ECAC0E-5065-4D18-A222-8C5097D529A8}" presName="LevelTwoTextNode" presStyleLbl="node3" presStyleIdx="4" presStyleCnt="16" custScaleX="526234" custScaleY="219623" custLinFactNeighborX="2219" custLinFactNeighborY="31060">
        <dgm:presLayoutVars>
          <dgm:chPref val="3"/>
        </dgm:presLayoutVars>
      </dgm:prSet>
      <dgm:spPr/>
      <dgm:t>
        <a:bodyPr/>
        <a:lstStyle/>
        <a:p>
          <a:endParaRPr lang="lt-LT"/>
        </a:p>
      </dgm:t>
    </dgm:pt>
    <dgm:pt modelId="{16B60E21-EC84-41BD-BC42-FC7CBAE5C2B6}" type="pres">
      <dgm:prSet presAssocID="{A2ECAC0E-5065-4D18-A222-8C5097D529A8}" presName="level3hierChild" presStyleCnt="0"/>
      <dgm:spPr/>
      <dgm:t>
        <a:bodyPr/>
        <a:lstStyle/>
        <a:p>
          <a:endParaRPr lang="lt-LT"/>
        </a:p>
      </dgm:t>
    </dgm:pt>
    <dgm:pt modelId="{F2DBFCB6-7650-4192-960C-42496AA8D376}" type="pres">
      <dgm:prSet presAssocID="{26B46A25-D250-4592-AA4F-9F783787CCC7}" presName="conn2-1" presStyleLbl="parChTrans1D3" presStyleIdx="5" presStyleCnt="16"/>
      <dgm:spPr/>
      <dgm:t>
        <a:bodyPr/>
        <a:lstStyle/>
        <a:p>
          <a:endParaRPr lang="lt-LT"/>
        </a:p>
      </dgm:t>
    </dgm:pt>
    <dgm:pt modelId="{1EA96A08-F39B-4226-9F5F-F18517445CB4}" type="pres">
      <dgm:prSet presAssocID="{26B46A25-D250-4592-AA4F-9F783787CCC7}" presName="connTx" presStyleLbl="parChTrans1D3" presStyleIdx="5" presStyleCnt="16"/>
      <dgm:spPr/>
      <dgm:t>
        <a:bodyPr/>
        <a:lstStyle/>
        <a:p>
          <a:endParaRPr lang="lt-LT"/>
        </a:p>
      </dgm:t>
    </dgm:pt>
    <dgm:pt modelId="{FC10267A-09B3-43AD-9C41-051AF3093F78}" type="pres">
      <dgm:prSet presAssocID="{CE32F329-F887-4479-AB76-1166E20579A6}" presName="root2" presStyleCnt="0"/>
      <dgm:spPr/>
      <dgm:t>
        <a:bodyPr/>
        <a:lstStyle/>
        <a:p>
          <a:endParaRPr lang="lt-LT"/>
        </a:p>
      </dgm:t>
    </dgm:pt>
    <dgm:pt modelId="{6D947C00-4838-4F82-B2DA-BA47E462F051}" type="pres">
      <dgm:prSet presAssocID="{CE32F329-F887-4479-AB76-1166E20579A6}" presName="LevelTwoTextNode" presStyleLbl="node3" presStyleIdx="5" presStyleCnt="16" custScaleX="234130" custScaleY="176446" custLinFactNeighborX="7440" custLinFactNeighborY="75439">
        <dgm:presLayoutVars>
          <dgm:chPref val="3"/>
        </dgm:presLayoutVars>
      </dgm:prSet>
      <dgm:spPr/>
      <dgm:t>
        <a:bodyPr/>
        <a:lstStyle/>
        <a:p>
          <a:endParaRPr lang="lt-LT"/>
        </a:p>
      </dgm:t>
    </dgm:pt>
    <dgm:pt modelId="{25C94D4F-A38D-42FC-B7BD-7A6214854A3E}" type="pres">
      <dgm:prSet presAssocID="{CE32F329-F887-4479-AB76-1166E20579A6}" presName="level3hierChild" presStyleCnt="0"/>
      <dgm:spPr/>
      <dgm:t>
        <a:bodyPr/>
        <a:lstStyle/>
        <a:p>
          <a:endParaRPr lang="lt-LT"/>
        </a:p>
      </dgm:t>
    </dgm:pt>
    <dgm:pt modelId="{AC36432E-5508-4DAF-AE75-C91FFFA4DAEE}" type="pres">
      <dgm:prSet presAssocID="{AF83A76E-BDE1-4C72-8102-91FB3EA8A61B}" presName="conn2-1" presStyleLbl="parChTrans1D2" presStyleIdx="2" presStyleCnt="12"/>
      <dgm:spPr/>
      <dgm:t>
        <a:bodyPr/>
        <a:lstStyle/>
        <a:p>
          <a:endParaRPr lang="lt-LT"/>
        </a:p>
      </dgm:t>
    </dgm:pt>
    <dgm:pt modelId="{36C533FB-4890-423B-801E-98AE0641AD5C}" type="pres">
      <dgm:prSet presAssocID="{AF83A76E-BDE1-4C72-8102-91FB3EA8A61B}" presName="connTx" presStyleLbl="parChTrans1D2" presStyleIdx="2" presStyleCnt="12"/>
      <dgm:spPr/>
      <dgm:t>
        <a:bodyPr/>
        <a:lstStyle/>
        <a:p>
          <a:endParaRPr lang="lt-LT"/>
        </a:p>
      </dgm:t>
    </dgm:pt>
    <dgm:pt modelId="{71FCF62A-B0A2-4660-A850-B97EF0029128}" type="pres">
      <dgm:prSet presAssocID="{4E189AB0-8187-418D-984B-7CFF3824CC32}" presName="root2" presStyleCnt="0"/>
      <dgm:spPr/>
    </dgm:pt>
    <dgm:pt modelId="{0427896C-9A94-402A-B4D1-2EC08BCEABFB}" type="pres">
      <dgm:prSet presAssocID="{4E189AB0-8187-418D-984B-7CFF3824CC32}" presName="LevelTwoTextNode" presStyleLbl="node2" presStyleIdx="2" presStyleCnt="12" custScaleX="473692" custScaleY="184867">
        <dgm:presLayoutVars>
          <dgm:chPref val="3"/>
        </dgm:presLayoutVars>
      </dgm:prSet>
      <dgm:spPr/>
      <dgm:t>
        <a:bodyPr/>
        <a:lstStyle/>
        <a:p>
          <a:endParaRPr lang="lt-LT"/>
        </a:p>
      </dgm:t>
    </dgm:pt>
    <dgm:pt modelId="{9CB1D0C8-6646-4BF3-9275-9A9717A1EA36}" type="pres">
      <dgm:prSet presAssocID="{4E189AB0-8187-418D-984B-7CFF3824CC32}" presName="level3hierChild" presStyleCnt="0"/>
      <dgm:spPr/>
    </dgm:pt>
    <dgm:pt modelId="{E6EBC8A4-44FC-494F-A1BB-519B659CDFCE}" type="pres">
      <dgm:prSet presAssocID="{B68B6CA5-4AA8-4C75-96E8-3518E450BC5E}" presName="conn2-1" presStyleLbl="parChTrans1D2" presStyleIdx="3" presStyleCnt="12"/>
      <dgm:spPr/>
      <dgm:t>
        <a:bodyPr/>
        <a:lstStyle/>
        <a:p>
          <a:endParaRPr lang="lt-LT"/>
        </a:p>
      </dgm:t>
    </dgm:pt>
    <dgm:pt modelId="{8EC782D8-1E8D-4EAB-885A-B134621D95A6}" type="pres">
      <dgm:prSet presAssocID="{B68B6CA5-4AA8-4C75-96E8-3518E450BC5E}" presName="connTx" presStyleLbl="parChTrans1D2" presStyleIdx="3" presStyleCnt="12"/>
      <dgm:spPr/>
      <dgm:t>
        <a:bodyPr/>
        <a:lstStyle/>
        <a:p>
          <a:endParaRPr lang="lt-LT"/>
        </a:p>
      </dgm:t>
    </dgm:pt>
    <dgm:pt modelId="{C624EECD-1FFA-4D17-AC99-C319320655B5}" type="pres">
      <dgm:prSet presAssocID="{1E730BA1-258D-46BD-85D8-82D408E710C7}" presName="root2" presStyleCnt="0"/>
      <dgm:spPr/>
    </dgm:pt>
    <dgm:pt modelId="{937B3480-BD59-4C23-A21E-ABCB2AD1B9AB}" type="pres">
      <dgm:prSet presAssocID="{1E730BA1-258D-46BD-85D8-82D408E710C7}" presName="LevelTwoTextNode" presStyleLbl="node2" presStyleIdx="3" presStyleCnt="12" custScaleX="495348" custScaleY="286195">
        <dgm:presLayoutVars>
          <dgm:chPref val="3"/>
        </dgm:presLayoutVars>
      </dgm:prSet>
      <dgm:spPr/>
      <dgm:t>
        <a:bodyPr/>
        <a:lstStyle/>
        <a:p>
          <a:endParaRPr lang="lt-LT"/>
        </a:p>
      </dgm:t>
    </dgm:pt>
    <dgm:pt modelId="{736306ED-1612-4E02-91FB-BE6334F4F4E4}" type="pres">
      <dgm:prSet presAssocID="{1E730BA1-258D-46BD-85D8-82D408E710C7}" presName="level3hierChild" presStyleCnt="0"/>
      <dgm:spPr/>
    </dgm:pt>
    <dgm:pt modelId="{DA4BE5EA-CD99-455C-B111-891DBE3FBBEE}" type="pres">
      <dgm:prSet presAssocID="{0C9AD645-FAC6-4342-9872-C60977CE2600}" presName="conn2-1" presStyleLbl="parChTrans1D2" presStyleIdx="4" presStyleCnt="12"/>
      <dgm:spPr/>
      <dgm:t>
        <a:bodyPr/>
        <a:lstStyle/>
        <a:p>
          <a:endParaRPr lang="lt-LT"/>
        </a:p>
      </dgm:t>
    </dgm:pt>
    <dgm:pt modelId="{3EBEA24B-C47A-4ECA-81AA-D4F6E2A7FF7F}" type="pres">
      <dgm:prSet presAssocID="{0C9AD645-FAC6-4342-9872-C60977CE2600}" presName="connTx" presStyleLbl="parChTrans1D2" presStyleIdx="4" presStyleCnt="12"/>
      <dgm:spPr/>
      <dgm:t>
        <a:bodyPr/>
        <a:lstStyle/>
        <a:p>
          <a:endParaRPr lang="lt-LT"/>
        </a:p>
      </dgm:t>
    </dgm:pt>
    <dgm:pt modelId="{A47AC93A-ED1E-4DDB-8939-B1D5B6A4080C}" type="pres">
      <dgm:prSet presAssocID="{9FD7CB6B-0B0D-48E8-980D-909847AB3718}" presName="root2" presStyleCnt="0"/>
      <dgm:spPr/>
      <dgm:t>
        <a:bodyPr/>
        <a:lstStyle/>
        <a:p>
          <a:endParaRPr lang="lt-LT"/>
        </a:p>
      </dgm:t>
    </dgm:pt>
    <dgm:pt modelId="{B916E3CE-7601-4C9B-B655-DD7C9CBA4791}" type="pres">
      <dgm:prSet presAssocID="{9FD7CB6B-0B0D-48E8-980D-909847AB3718}" presName="LevelTwoTextNode" presStyleLbl="node2" presStyleIdx="4" presStyleCnt="12" custScaleX="468895" custScaleY="208129" custLinFactNeighborX="-11878" custLinFactNeighborY="43105">
        <dgm:presLayoutVars>
          <dgm:chPref val="3"/>
        </dgm:presLayoutVars>
      </dgm:prSet>
      <dgm:spPr/>
      <dgm:t>
        <a:bodyPr/>
        <a:lstStyle/>
        <a:p>
          <a:endParaRPr lang="lt-LT"/>
        </a:p>
      </dgm:t>
    </dgm:pt>
    <dgm:pt modelId="{EC371738-82B9-4923-AA8E-609F8A25D249}" type="pres">
      <dgm:prSet presAssocID="{9FD7CB6B-0B0D-48E8-980D-909847AB3718}" presName="level3hierChild" presStyleCnt="0"/>
      <dgm:spPr/>
      <dgm:t>
        <a:bodyPr/>
        <a:lstStyle/>
        <a:p>
          <a:endParaRPr lang="lt-LT"/>
        </a:p>
      </dgm:t>
    </dgm:pt>
    <dgm:pt modelId="{E891F15F-6217-4831-8AD3-3C41E958B232}" type="pres">
      <dgm:prSet presAssocID="{8FEFD9E9-3869-45EF-B578-56A63A6E2ABB}" presName="conn2-1" presStyleLbl="parChTrans1D3" presStyleIdx="6" presStyleCnt="16"/>
      <dgm:spPr/>
      <dgm:t>
        <a:bodyPr/>
        <a:lstStyle/>
        <a:p>
          <a:endParaRPr lang="lt-LT"/>
        </a:p>
      </dgm:t>
    </dgm:pt>
    <dgm:pt modelId="{F45643EC-E2CA-49B2-A026-FCC1601D93DB}" type="pres">
      <dgm:prSet presAssocID="{8FEFD9E9-3869-45EF-B578-56A63A6E2ABB}" presName="connTx" presStyleLbl="parChTrans1D3" presStyleIdx="6" presStyleCnt="16"/>
      <dgm:spPr/>
      <dgm:t>
        <a:bodyPr/>
        <a:lstStyle/>
        <a:p>
          <a:endParaRPr lang="lt-LT"/>
        </a:p>
      </dgm:t>
    </dgm:pt>
    <dgm:pt modelId="{D46FB5C5-014B-4C7A-B382-90AE9EF45AC6}" type="pres">
      <dgm:prSet presAssocID="{C109A0BC-9557-4544-AB71-12D2083D3343}" presName="root2" presStyleCnt="0"/>
      <dgm:spPr/>
      <dgm:t>
        <a:bodyPr/>
        <a:lstStyle/>
        <a:p>
          <a:endParaRPr lang="lt-LT"/>
        </a:p>
      </dgm:t>
    </dgm:pt>
    <dgm:pt modelId="{5249A39F-BEE9-40D2-932E-68BB99D94055}" type="pres">
      <dgm:prSet presAssocID="{C109A0BC-9557-4544-AB71-12D2083D3343}" presName="LevelTwoTextNode" presStyleLbl="node3" presStyleIdx="6" presStyleCnt="16" custScaleX="638889" custScaleY="154682" custLinFactX="16127" custLinFactNeighborX="100000" custLinFactNeighborY="78923">
        <dgm:presLayoutVars>
          <dgm:chPref val="3"/>
        </dgm:presLayoutVars>
      </dgm:prSet>
      <dgm:spPr/>
      <dgm:t>
        <a:bodyPr/>
        <a:lstStyle/>
        <a:p>
          <a:endParaRPr lang="lt-LT"/>
        </a:p>
      </dgm:t>
    </dgm:pt>
    <dgm:pt modelId="{BB9A19E7-E8EA-4D99-B10E-8999227D605B}" type="pres">
      <dgm:prSet presAssocID="{C109A0BC-9557-4544-AB71-12D2083D3343}" presName="level3hierChild" presStyleCnt="0"/>
      <dgm:spPr/>
      <dgm:t>
        <a:bodyPr/>
        <a:lstStyle/>
        <a:p>
          <a:endParaRPr lang="lt-LT"/>
        </a:p>
      </dgm:t>
    </dgm:pt>
    <dgm:pt modelId="{F81132A1-340B-4B53-8D0B-5FAABEB91524}" type="pres">
      <dgm:prSet presAssocID="{E26FF726-F71F-4740-AA1A-A17ACB6A500D}" presName="conn2-1" presStyleLbl="parChTrans1D3" presStyleIdx="7" presStyleCnt="16"/>
      <dgm:spPr/>
      <dgm:t>
        <a:bodyPr/>
        <a:lstStyle/>
        <a:p>
          <a:endParaRPr lang="lt-LT"/>
        </a:p>
      </dgm:t>
    </dgm:pt>
    <dgm:pt modelId="{7FC8D9A5-263F-4E92-8663-94F32A63F46D}" type="pres">
      <dgm:prSet presAssocID="{E26FF726-F71F-4740-AA1A-A17ACB6A500D}" presName="connTx" presStyleLbl="parChTrans1D3" presStyleIdx="7" presStyleCnt="16"/>
      <dgm:spPr/>
      <dgm:t>
        <a:bodyPr/>
        <a:lstStyle/>
        <a:p>
          <a:endParaRPr lang="lt-LT"/>
        </a:p>
      </dgm:t>
    </dgm:pt>
    <dgm:pt modelId="{639DD230-D032-4E9F-A2F2-857C8C5052F5}" type="pres">
      <dgm:prSet presAssocID="{38E7E12A-9812-4BFD-B897-10896B852E14}" presName="root2" presStyleCnt="0"/>
      <dgm:spPr/>
      <dgm:t>
        <a:bodyPr/>
        <a:lstStyle/>
        <a:p>
          <a:endParaRPr lang="lt-LT"/>
        </a:p>
      </dgm:t>
    </dgm:pt>
    <dgm:pt modelId="{ABCB7741-C560-46FF-B926-4CC17D7132F9}" type="pres">
      <dgm:prSet presAssocID="{38E7E12A-9812-4BFD-B897-10896B852E14}" presName="LevelTwoTextNode" presStyleLbl="node3" presStyleIdx="7" presStyleCnt="16" custScaleX="247321" custScaleY="110000" custLinFactX="121796" custLinFactNeighborX="200000" custLinFactNeighborY="78354">
        <dgm:presLayoutVars>
          <dgm:chPref val="3"/>
        </dgm:presLayoutVars>
      </dgm:prSet>
      <dgm:spPr/>
      <dgm:t>
        <a:bodyPr/>
        <a:lstStyle/>
        <a:p>
          <a:endParaRPr lang="lt-LT"/>
        </a:p>
      </dgm:t>
    </dgm:pt>
    <dgm:pt modelId="{DF7F20DF-1ECA-4453-A76D-7F149CEECEAC}" type="pres">
      <dgm:prSet presAssocID="{38E7E12A-9812-4BFD-B897-10896B852E14}" presName="level3hierChild" presStyleCnt="0"/>
      <dgm:spPr/>
      <dgm:t>
        <a:bodyPr/>
        <a:lstStyle/>
        <a:p>
          <a:endParaRPr lang="lt-LT"/>
        </a:p>
      </dgm:t>
    </dgm:pt>
    <dgm:pt modelId="{321F2C66-6D4D-40FE-B39B-792BEAEEC613}" type="pres">
      <dgm:prSet presAssocID="{F094BFC7-4D5E-47C8-9E25-1E322D48855E}" presName="conn2-1" presStyleLbl="parChTrans1D3" presStyleIdx="8" presStyleCnt="16"/>
      <dgm:spPr/>
      <dgm:t>
        <a:bodyPr/>
        <a:lstStyle/>
        <a:p>
          <a:endParaRPr lang="lt-LT"/>
        </a:p>
      </dgm:t>
    </dgm:pt>
    <dgm:pt modelId="{77B516A9-8981-4498-8867-E2F8EAB33E26}" type="pres">
      <dgm:prSet presAssocID="{F094BFC7-4D5E-47C8-9E25-1E322D48855E}" presName="connTx" presStyleLbl="parChTrans1D3" presStyleIdx="8" presStyleCnt="16"/>
      <dgm:spPr/>
      <dgm:t>
        <a:bodyPr/>
        <a:lstStyle/>
        <a:p>
          <a:endParaRPr lang="lt-LT"/>
        </a:p>
      </dgm:t>
    </dgm:pt>
    <dgm:pt modelId="{3A4CEBB1-F5E1-470B-BF17-78447DFF415C}" type="pres">
      <dgm:prSet presAssocID="{87069B3A-D17F-4228-B2F3-402FDEBF11FB}" presName="root2" presStyleCnt="0"/>
      <dgm:spPr/>
      <dgm:t>
        <a:bodyPr/>
        <a:lstStyle/>
        <a:p>
          <a:endParaRPr lang="lt-LT"/>
        </a:p>
      </dgm:t>
    </dgm:pt>
    <dgm:pt modelId="{F3D9A311-A0B4-4975-9FAA-F4DE313A9422}" type="pres">
      <dgm:prSet presAssocID="{87069B3A-D17F-4228-B2F3-402FDEBF11FB}" presName="LevelTwoTextNode" presStyleLbl="node3" presStyleIdx="8" presStyleCnt="16" custScaleX="243172" custScaleY="110000" custLinFactX="107677" custLinFactNeighborX="200000" custLinFactNeighborY="60372">
        <dgm:presLayoutVars>
          <dgm:chPref val="3"/>
        </dgm:presLayoutVars>
      </dgm:prSet>
      <dgm:spPr/>
      <dgm:t>
        <a:bodyPr/>
        <a:lstStyle/>
        <a:p>
          <a:endParaRPr lang="lt-LT"/>
        </a:p>
      </dgm:t>
    </dgm:pt>
    <dgm:pt modelId="{0DF5CB07-597B-4896-A8B0-68F736E83522}" type="pres">
      <dgm:prSet presAssocID="{87069B3A-D17F-4228-B2F3-402FDEBF11FB}" presName="level3hierChild" presStyleCnt="0"/>
      <dgm:spPr/>
      <dgm:t>
        <a:bodyPr/>
        <a:lstStyle/>
        <a:p>
          <a:endParaRPr lang="lt-LT"/>
        </a:p>
      </dgm:t>
    </dgm:pt>
    <dgm:pt modelId="{287506F0-9F18-4ED6-9B03-74431592D841}" type="pres">
      <dgm:prSet presAssocID="{546BC4FE-6F56-4A8A-885F-D7841C2BBD4C}" presName="conn2-1" presStyleLbl="parChTrans1D3" presStyleIdx="9" presStyleCnt="16"/>
      <dgm:spPr/>
      <dgm:t>
        <a:bodyPr/>
        <a:lstStyle/>
        <a:p>
          <a:endParaRPr lang="lt-LT"/>
        </a:p>
      </dgm:t>
    </dgm:pt>
    <dgm:pt modelId="{B1684083-A55D-414B-9420-A7053BD0FA58}" type="pres">
      <dgm:prSet presAssocID="{546BC4FE-6F56-4A8A-885F-D7841C2BBD4C}" presName="connTx" presStyleLbl="parChTrans1D3" presStyleIdx="9" presStyleCnt="16"/>
      <dgm:spPr/>
      <dgm:t>
        <a:bodyPr/>
        <a:lstStyle/>
        <a:p>
          <a:endParaRPr lang="lt-LT"/>
        </a:p>
      </dgm:t>
    </dgm:pt>
    <dgm:pt modelId="{F7543906-6F5B-4DC8-B63B-1F3C1B0C0B2E}" type="pres">
      <dgm:prSet presAssocID="{1A6A6EAE-B9E2-422F-8675-FFFB78640459}" presName="root2" presStyleCnt="0"/>
      <dgm:spPr/>
      <dgm:t>
        <a:bodyPr/>
        <a:lstStyle/>
        <a:p>
          <a:endParaRPr lang="lt-LT"/>
        </a:p>
      </dgm:t>
    </dgm:pt>
    <dgm:pt modelId="{5C41709D-B4FC-4B8D-91D7-B841CCED5A9B}" type="pres">
      <dgm:prSet presAssocID="{1A6A6EAE-B9E2-422F-8675-FFFB78640459}" presName="LevelTwoTextNode" presStyleLbl="node3" presStyleIdx="9" presStyleCnt="16" custScaleX="404950" custScaleY="153382" custLinFactX="100069" custLinFactNeighborX="200000" custLinFactNeighborY="53894">
        <dgm:presLayoutVars>
          <dgm:chPref val="3"/>
        </dgm:presLayoutVars>
      </dgm:prSet>
      <dgm:spPr/>
      <dgm:t>
        <a:bodyPr/>
        <a:lstStyle/>
        <a:p>
          <a:endParaRPr lang="lt-LT"/>
        </a:p>
      </dgm:t>
    </dgm:pt>
    <dgm:pt modelId="{D8F70CE3-1D45-4FEB-9C7E-F211BC575B73}" type="pres">
      <dgm:prSet presAssocID="{1A6A6EAE-B9E2-422F-8675-FFFB78640459}" presName="level3hierChild" presStyleCnt="0"/>
      <dgm:spPr/>
      <dgm:t>
        <a:bodyPr/>
        <a:lstStyle/>
        <a:p>
          <a:endParaRPr lang="lt-LT"/>
        </a:p>
      </dgm:t>
    </dgm:pt>
    <dgm:pt modelId="{3884F805-5DCB-4DC5-8508-350BDC5C577E}" type="pres">
      <dgm:prSet presAssocID="{45E4FF66-7EA6-4A3D-B5B8-E24313DC3865}" presName="conn2-1" presStyleLbl="parChTrans1D3" presStyleIdx="10" presStyleCnt="16"/>
      <dgm:spPr/>
      <dgm:t>
        <a:bodyPr/>
        <a:lstStyle/>
        <a:p>
          <a:endParaRPr lang="lt-LT"/>
        </a:p>
      </dgm:t>
    </dgm:pt>
    <dgm:pt modelId="{80D0243D-5A57-4AB2-BBFC-C398AFA401FF}" type="pres">
      <dgm:prSet presAssocID="{45E4FF66-7EA6-4A3D-B5B8-E24313DC3865}" presName="connTx" presStyleLbl="parChTrans1D3" presStyleIdx="10" presStyleCnt="16"/>
      <dgm:spPr/>
      <dgm:t>
        <a:bodyPr/>
        <a:lstStyle/>
        <a:p>
          <a:endParaRPr lang="lt-LT"/>
        </a:p>
      </dgm:t>
    </dgm:pt>
    <dgm:pt modelId="{903AA9F2-97D5-4CB3-80AA-341ADC3405BB}" type="pres">
      <dgm:prSet presAssocID="{33BBBB21-EFEF-48C4-905C-09737C294B9D}" presName="root2" presStyleCnt="0"/>
      <dgm:spPr/>
      <dgm:t>
        <a:bodyPr/>
        <a:lstStyle/>
        <a:p>
          <a:endParaRPr lang="lt-LT"/>
        </a:p>
      </dgm:t>
    </dgm:pt>
    <dgm:pt modelId="{B79F198F-EE27-48DE-BF3F-2BBAA26035D9}" type="pres">
      <dgm:prSet presAssocID="{33BBBB21-EFEF-48C4-905C-09737C294B9D}" presName="LevelTwoTextNode" presStyleLbl="node3" presStyleIdx="10" presStyleCnt="16" custScaleX="418187" custScaleY="128392" custLinFactX="112449" custLinFactNeighborX="200000" custLinFactNeighborY="69040">
        <dgm:presLayoutVars>
          <dgm:chPref val="3"/>
        </dgm:presLayoutVars>
      </dgm:prSet>
      <dgm:spPr/>
      <dgm:t>
        <a:bodyPr/>
        <a:lstStyle/>
        <a:p>
          <a:endParaRPr lang="lt-LT"/>
        </a:p>
      </dgm:t>
    </dgm:pt>
    <dgm:pt modelId="{F9E98AF0-91A4-44B0-806C-27F92377930D}" type="pres">
      <dgm:prSet presAssocID="{33BBBB21-EFEF-48C4-905C-09737C294B9D}" presName="level3hierChild" presStyleCnt="0"/>
      <dgm:spPr/>
      <dgm:t>
        <a:bodyPr/>
        <a:lstStyle/>
        <a:p>
          <a:endParaRPr lang="lt-LT"/>
        </a:p>
      </dgm:t>
    </dgm:pt>
    <dgm:pt modelId="{F2D46FEF-1514-4C95-9C46-F62717833BFD}" type="pres">
      <dgm:prSet presAssocID="{3BFC6F74-013F-4F1E-9157-2EE92699F846}" presName="conn2-1" presStyleLbl="parChTrans1D3" presStyleIdx="11" presStyleCnt="16"/>
      <dgm:spPr/>
      <dgm:t>
        <a:bodyPr/>
        <a:lstStyle/>
        <a:p>
          <a:endParaRPr lang="lt-LT"/>
        </a:p>
      </dgm:t>
    </dgm:pt>
    <dgm:pt modelId="{930FFD89-9B9A-45F2-ACAA-2EB57F29BF8F}" type="pres">
      <dgm:prSet presAssocID="{3BFC6F74-013F-4F1E-9157-2EE92699F846}" presName="connTx" presStyleLbl="parChTrans1D3" presStyleIdx="11" presStyleCnt="16"/>
      <dgm:spPr/>
      <dgm:t>
        <a:bodyPr/>
        <a:lstStyle/>
        <a:p>
          <a:endParaRPr lang="lt-LT"/>
        </a:p>
      </dgm:t>
    </dgm:pt>
    <dgm:pt modelId="{8466BDED-9751-438D-96A4-BAB4A2F7BBF8}" type="pres">
      <dgm:prSet presAssocID="{B54B4BD4-2CE3-4C6D-9190-32AE46363ED3}" presName="root2" presStyleCnt="0"/>
      <dgm:spPr/>
    </dgm:pt>
    <dgm:pt modelId="{7DBAD606-918E-4E8B-B170-DB2BA2AB7DDB}" type="pres">
      <dgm:prSet presAssocID="{B54B4BD4-2CE3-4C6D-9190-32AE46363ED3}" presName="LevelTwoTextNode" presStyleLbl="node3" presStyleIdx="11" presStyleCnt="16" custScaleX="299989" custScaleY="197738" custLinFactNeighborX="-52426" custLinFactNeighborY="-73396">
        <dgm:presLayoutVars>
          <dgm:chPref val="3"/>
        </dgm:presLayoutVars>
      </dgm:prSet>
      <dgm:spPr/>
      <dgm:t>
        <a:bodyPr/>
        <a:lstStyle/>
        <a:p>
          <a:endParaRPr lang="lt-LT"/>
        </a:p>
      </dgm:t>
    </dgm:pt>
    <dgm:pt modelId="{23EC1E37-165C-4724-A30C-B3CC8C3E8386}" type="pres">
      <dgm:prSet presAssocID="{B54B4BD4-2CE3-4C6D-9190-32AE46363ED3}" presName="level3hierChild" presStyleCnt="0"/>
      <dgm:spPr/>
    </dgm:pt>
    <dgm:pt modelId="{81E87C05-0639-492F-A385-597D05360E42}" type="pres">
      <dgm:prSet presAssocID="{F12355EC-6620-4E37-9412-79991180DBF7}" presName="conn2-1" presStyleLbl="parChTrans1D2" presStyleIdx="5" presStyleCnt="12"/>
      <dgm:spPr/>
      <dgm:t>
        <a:bodyPr/>
        <a:lstStyle/>
        <a:p>
          <a:endParaRPr lang="lt-LT"/>
        </a:p>
      </dgm:t>
    </dgm:pt>
    <dgm:pt modelId="{525A8DA7-CB8F-4914-9CD9-2F52D1B72362}" type="pres">
      <dgm:prSet presAssocID="{F12355EC-6620-4E37-9412-79991180DBF7}" presName="connTx" presStyleLbl="parChTrans1D2" presStyleIdx="5" presStyleCnt="12"/>
      <dgm:spPr/>
      <dgm:t>
        <a:bodyPr/>
        <a:lstStyle/>
        <a:p>
          <a:endParaRPr lang="lt-LT"/>
        </a:p>
      </dgm:t>
    </dgm:pt>
    <dgm:pt modelId="{83506684-C3D6-4EA2-92DB-65DDBA0B1B5B}" type="pres">
      <dgm:prSet presAssocID="{E67C5A73-0351-4081-A100-509E71D50317}" presName="root2" presStyleCnt="0"/>
      <dgm:spPr/>
      <dgm:t>
        <a:bodyPr/>
        <a:lstStyle/>
        <a:p>
          <a:endParaRPr lang="lt-LT"/>
        </a:p>
      </dgm:t>
    </dgm:pt>
    <dgm:pt modelId="{A03E4D1C-59A8-4A5E-AB7A-105217216C45}" type="pres">
      <dgm:prSet presAssocID="{E67C5A73-0351-4081-A100-509E71D50317}" presName="LevelTwoTextNode" presStyleLbl="node2" presStyleIdx="5" presStyleCnt="12" custScaleX="480951" custScaleY="155476" custLinFactY="-89848" custLinFactNeighborX="-33753" custLinFactNeighborY="-100000">
        <dgm:presLayoutVars>
          <dgm:chPref val="3"/>
        </dgm:presLayoutVars>
      </dgm:prSet>
      <dgm:spPr/>
      <dgm:t>
        <a:bodyPr/>
        <a:lstStyle/>
        <a:p>
          <a:endParaRPr lang="lt-LT"/>
        </a:p>
      </dgm:t>
    </dgm:pt>
    <dgm:pt modelId="{E637387C-3E3F-42FA-A404-0C5CF868BBF6}" type="pres">
      <dgm:prSet presAssocID="{E67C5A73-0351-4081-A100-509E71D50317}" presName="level3hierChild" presStyleCnt="0"/>
      <dgm:spPr/>
      <dgm:t>
        <a:bodyPr/>
        <a:lstStyle/>
        <a:p>
          <a:endParaRPr lang="lt-LT"/>
        </a:p>
      </dgm:t>
    </dgm:pt>
    <dgm:pt modelId="{3099C981-86FC-4263-8594-C31FFC84D419}" type="pres">
      <dgm:prSet presAssocID="{70189B95-728E-4DB1-9B45-FE9C787A9D6D}" presName="conn2-1" presStyleLbl="parChTrans1D3" presStyleIdx="12" presStyleCnt="16"/>
      <dgm:spPr/>
      <dgm:t>
        <a:bodyPr/>
        <a:lstStyle/>
        <a:p>
          <a:endParaRPr lang="lt-LT"/>
        </a:p>
      </dgm:t>
    </dgm:pt>
    <dgm:pt modelId="{EAAA17DB-E18D-4F82-91CB-27099A447A60}" type="pres">
      <dgm:prSet presAssocID="{70189B95-728E-4DB1-9B45-FE9C787A9D6D}" presName="connTx" presStyleLbl="parChTrans1D3" presStyleIdx="12" presStyleCnt="16"/>
      <dgm:spPr/>
      <dgm:t>
        <a:bodyPr/>
        <a:lstStyle/>
        <a:p>
          <a:endParaRPr lang="lt-LT"/>
        </a:p>
      </dgm:t>
    </dgm:pt>
    <dgm:pt modelId="{F4E91676-2BB4-405E-B5BD-820687AE0102}" type="pres">
      <dgm:prSet presAssocID="{1B12C763-FFC0-4B74-A14E-DED00C95B661}" presName="root2" presStyleCnt="0"/>
      <dgm:spPr/>
      <dgm:t>
        <a:bodyPr/>
        <a:lstStyle/>
        <a:p>
          <a:endParaRPr lang="lt-LT"/>
        </a:p>
      </dgm:t>
    </dgm:pt>
    <dgm:pt modelId="{10C7BCA1-274E-415F-96F1-3324F0D53614}" type="pres">
      <dgm:prSet presAssocID="{1B12C763-FFC0-4B74-A14E-DED00C95B661}" presName="LevelTwoTextNode" presStyleLbl="node3" presStyleIdx="12" presStyleCnt="16" custScaleX="540473" custScaleY="178761" custLinFactNeighborX="12993" custLinFactNeighborY="-52880">
        <dgm:presLayoutVars>
          <dgm:chPref val="3"/>
        </dgm:presLayoutVars>
      </dgm:prSet>
      <dgm:spPr/>
      <dgm:t>
        <a:bodyPr/>
        <a:lstStyle/>
        <a:p>
          <a:endParaRPr lang="lt-LT"/>
        </a:p>
      </dgm:t>
    </dgm:pt>
    <dgm:pt modelId="{C876CEAB-B793-4EBE-B4CD-3A0ACB54485B}" type="pres">
      <dgm:prSet presAssocID="{1B12C763-FFC0-4B74-A14E-DED00C95B661}" presName="level3hierChild" presStyleCnt="0"/>
      <dgm:spPr/>
      <dgm:t>
        <a:bodyPr/>
        <a:lstStyle/>
        <a:p>
          <a:endParaRPr lang="lt-LT"/>
        </a:p>
      </dgm:t>
    </dgm:pt>
    <dgm:pt modelId="{DE92DCB0-8672-434D-B07E-91EBC638AF66}" type="pres">
      <dgm:prSet presAssocID="{D1CF1D7B-E5E5-4F54-B243-4870C4D4C5F9}" presName="conn2-1" presStyleLbl="parChTrans1D2" presStyleIdx="6" presStyleCnt="12"/>
      <dgm:spPr/>
      <dgm:t>
        <a:bodyPr/>
        <a:lstStyle/>
        <a:p>
          <a:endParaRPr lang="lt-LT"/>
        </a:p>
      </dgm:t>
    </dgm:pt>
    <dgm:pt modelId="{E03B78BE-2DD7-4534-9D55-753575A885BA}" type="pres">
      <dgm:prSet presAssocID="{D1CF1D7B-E5E5-4F54-B243-4870C4D4C5F9}" presName="connTx" presStyleLbl="parChTrans1D2" presStyleIdx="6" presStyleCnt="12"/>
      <dgm:spPr/>
      <dgm:t>
        <a:bodyPr/>
        <a:lstStyle/>
        <a:p>
          <a:endParaRPr lang="lt-LT"/>
        </a:p>
      </dgm:t>
    </dgm:pt>
    <dgm:pt modelId="{52335483-265B-42B0-AA92-5AB1D398CCDE}" type="pres">
      <dgm:prSet presAssocID="{F639BB12-317C-47AB-842A-39213C69EF41}" presName="root2" presStyleCnt="0"/>
      <dgm:spPr/>
      <dgm:t>
        <a:bodyPr/>
        <a:lstStyle/>
        <a:p>
          <a:endParaRPr lang="lt-LT"/>
        </a:p>
      </dgm:t>
    </dgm:pt>
    <dgm:pt modelId="{FD047644-98D3-4B7E-869E-31F827EA8709}" type="pres">
      <dgm:prSet presAssocID="{F639BB12-317C-47AB-842A-39213C69EF41}" presName="LevelTwoTextNode" presStyleLbl="node2" presStyleIdx="6" presStyleCnt="12" custScaleX="516201" custScaleY="163530" custLinFactY="-100000" custLinFactNeighborX="-18987" custLinFactNeighborY="-194768">
        <dgm:presLayoutVars>
          <dgm:chPref val="3"/>
        </dgm:presLayoutVars>
      </dgm:prSet>
      <dgm:spPr/>
      <dgm:t>
        <a:bodyPr/>
        <a:lstStyle/>
        <a:p>
          <a:endParaRPr lang="lt-LT"/>
        </a:p>
      </dgm:t>
    </dgm:pt>
    <dgm:pt modelId="{2182E787-AF3F-4E9E-9576-CB239615285F}" type="pres">
      <dgm:prSet presAssocID="{F639BB12-317C-47AB-842A-39213C69EF41}" presName="level3hierChild" presStyleCnt="0"/>
      <dgm:spPr/>
      <dgm:t>
        <a:bodyPr/>
        <a:lstStyle/>
        <a:p>
          <a:endParaRPr lang="lt-LT"/>
        </a:p>
      </dgm:t>
    </dgm:pt>
    <dgm:pt modelId="{CF4A09FC-9DEE-45A8-90FE-2488ECB723EC}" type="pres">
      <dgm:prSet presAssocID="{2A0F8A8C-1768-40C2-B6BD-B5A319353888}" presName="conn2-1" presStyleLbl="parChTrans1D3" presStyleIdx="13" presStyleCnt="16"/>
      <dgm:spPr/>
      <dgm:t>
        <a:bodyPr/>
        <a:lstStyle/>
        <a:p>
          <a:endParaRPr lang="lt-LT"/>
        </a:p>
      </dgm:t>
    </dgm:pt>
    <dgm:pt modelId="{8680DC32-AC41-4535-9572-9814DB9D99AE}" type="pres">
      <dgm:prSet presAssocID="{2A0F8A8C-1768-40C2-B6BD-B5A319353888}" presName="connTx" presStyleLbl="parChTrans1D3" presStyleIdx="13" presStyleCnt="16"/>
      <dgm:spPr/>
      <dgm:t>
        <a:bodyPr/>
        <a:lstStyle/>
        <a:p>
          <a:endParaRPr lang="lt-LT"/>
        </a:p>
      </dgm:t>
    </dgm:pt>
    <dgm:pt modelId="{9F7DF3C1-828F-4027-8AD7-DF436887715D}" type="pres">
      <dgm:prSet presAssocID="{4F453B32-DE4E-45DE-A1A2-D810575E20BC}" presName="root2" presStyleCnt="0"/>
      <dgm:spPr/>
      <dgm:t>
        <a:bodyPr/>
        <a:lstStyle/>
        <a:p>
          <a:endParaRPr lang="lt-LT"/>
        </a:p>
      </dgm:t>
    </dgm:pt>
    <dgm:pt modelId="{0B0CF2EF-FFDF-4D41-9E0F-D6B8841CFF9B}" type="pres">
      <dgm:prSet presAssocID="{4F453B32-DE4E-45DE-A1A2-D810575E20BC}" presName="LevelTwoTextNode" presStyleLbl="node3" presStyleIdx="13" presStyleCnt="16" custScaleX="486814" custScaleY="157005" custLinFactNeighborX="-8023" custLinFactNeighborY="-44802">
        <dgm:presLayoutVars>
          <dgm:chPref val="3"/>
        </dgm:presLayoutVars>
      </dgm:prSet>
      <dgm:spPr/>
      <dgm:t>
        <a:bodyPr/>
        <a:lstStyle/>
        <a:p>
          <a:endParaRPr lang="lt-LT"/>
        </a:p>
      </dgm:t>
    </dgm:pt>
    <dgm:pt modelId="{9EF76D5D-CA72-483A-83FC-96154FCF226C}" type="pres">
      <dgm:prSet presAssocID="{4F453B32-DE4E-45DE-A1A2-D810575E20BC}" presName="level3hierChild" presStyleCnt="0"/>
      <dgm:spPr/>
      <dgm:t>
        <a:bodyPr/>
        <a:lstStyle/>
        <a:p>
          <a:endParaRPr lang="lt-LT"/>
        </a:p>
      </dgm:t>
    </dgm:pt>
    <dgm:pt modelId="{D54D87C1-9682-4B10-A7A9-DAE3320A1BB9}" type="pres">
      <dgm:prSet presAssocID="{F39C7071-9C16-45B9-A3C5-F61C4F564D28}" presName="conn2-1" presStyleLbl="parChTrans1D3" presStyleIdx="14" presStyleCnt="16"/>
      <dgm:spPr/>
      <dgm:t>
        <a:bodyPr/>
        <a:lstStyle/>
        <a:p>
          <a:endParaRPr lang="lt-LT"/>
        </a:p>
      </dgm:t>
    </dgm:pt>
    <dgm:pt modelId="{216A3E8A-9AE5-4F79-90BC-FFB77A8DAB71}" type="pres">
      <dgm:prSet presAssocID="{F39C7071-9C16-45B9-A3C5-F61C4F564D28}" presName="connTx" presStyleLbl="parChTrans1D3" presStyleIdx="14" presStyleCnt="16"/>
      <dgm:spPr/>
      <dgm:t>
        <a:bodyPr/>
        <a:lstStyle/>
        <a:p>
          <a:endParaRPr lang="lt-LT"/>
        </a:p>
      </dgm:t>
    </dgm:pt>
    <dgm:pt modelId="{3A1F2715-088F-4419-A320-2E704F2F18EB}" type="pres">
      <dgm:prSet presAssocID="{F38B401A-0501-4299-9977-4486204B0BA4}" presName="root2" presStyleCnt="0"/>
      <dgm:spPr/>
      <dgm:t>
        <a:bodyPr/>
        <a:lstStyle/>
        <a:p>
          <a:endParaRPr lang="lt-LT"/>
        </a:p>
      </dgm:t>
    </dgm:pt>
    <dgm:pt modelId="{C134E6E9-7CDE-4730-ABB2-0391E419CEC3}" type="pres">
      <dgm:prSet presAssocID="{F38B401A-0501-4299-9977-4486204B0BA4}" presName="LevelTwoTextNode" presStyleLbl="node3" presStyleIdx="14" presStyleCnt="16" custScaleX="372210" custScaleY="110000" custLinFactNeighborX="15429" custLinFactNeighborY="-14211">
        <dgm:presLayoutVars>
          <dgm:chPref val="3"/>
        </dgm:presLayoutVars>
      </dgm:prSet>
      <dgm:spPr/>
      <dgm:t>
        <a:bodyPr/>
        <a:lstStyle/>
        <a:p>
          <a:endParaRPr lang="lt-LT"/>
        </a:p>
      </dgm:t>
    </dgm:pt>
    <dgm:pt modelId="{B581C1FB-B8C4-418F-B02B-106AC1BAD413}" type="pres">
      <dgm:prSet presAssocID="{F38B401A-0501-4299-9977-4486204B0BA4}" presName="level3hierChild" presStyleCnt="0"/>
      <dgm:spPr/>
      <dgm:t>
        <a:bodyPr/>
        <a:lstStyle/>
        <a:p>
          <a:endParaRPr lang="lt-LT"/>
        </a:p>
      </dgm:t>
    </dgm:pt>
    <dgm:pt modelId="{6709FB73-7937-4A84-88CA-A86BAFAD1CAF}" type="pres">
      <dgm:prSet presAssocID="{CD6D05CE-A041-4C42-B2DB-27007D84C4C9}" presName="conn2-1" presStyleLbl="parChTrans1D3" presStyleIdx="15" presStyleCnt="16"/>
      <dgm:spPr/>
      <dgm:t>
        <a:bodyPr/>
        <a:lstStyle/>
        <a:p>
          <a:endParaRPr lang="lt-LT"/>
        </a:p>
      </dgm:t>
    </dgm:pt>
    <dgm:pt modelId="{3DF343D0-87C5-4A39-AA8F-C9C7B1C2F795}" type="pres">
      <dgm:prSet presAssocID="{CD6D05CE-A041-4C42-B2DB-27007D84C4C9}" presName="connTx" presStyleLbl="parChTrans1D3" presStyleIdx="15" presStyleCnt="16"/>
      <dgm:spPr/>
      <dgm:t>
        <a:bodyPr/>
        <a:lstStyle/>
        <a:p>
          <a:endParaRPr lang="lt-LT"/>
        </a:p>
      </dgm:t>
    </dgm:pt>
    <dgm:pt modelId="{B202E8BC-AFC4-41E6-9522-579FD8A63503}" type="pres">
      <dgm:prSet presAssocID="{5CBD70BE-3B3F-45CC-B1E7-DE4035E53D44}" presName="root2" presStyleCnt="0"/>
      <dgm:spPr/>
      <dgm:t>
        <a:bodyPr/>
        <a:lstStyle/>
        <a:p>
          <a:endParaRPr lang="lt-LT"/>
        </a:p>
      </dgm:t>
    </dgm:pt>
    <dgm:pt modelId="{FAC8DF83-2EE2-431B-B5AB-C2B09C29F442}" type="pres">
      <dgm:prSet presAssocID="{5CBD70BE-3B3F-45CC-B1E7-DE4035E53D44}" presName="LevelTwoTextNode" presStyleLbl="node3" presStyleIdx="15" presStyleCnt="16" custScaleX="411781" custScaleY="197281" custLinFactX="24439" custLinFactNeighborX="100000" custLinFactNeighborY="6182">
        <dgm:presLayoutVars>
          <dgm:chPref val="3"/>
        </dgm:presLayoutVars>
      </dgm:prSet>
      <dgm:spPr/>
      <dgm:t>
        <a:bodyPr/>
        <a:lstStyle/>
        <a:p>
          <a:endParaRPr lang="lt-LT"/>
        </a:p>
      </dgm:t>
    </dgm:pt>
    <dgm:pt modelId="{222E4BC6-8377-42C6-9F73-4096EE210543}" type="pres">
      <dgm:prSet presAssocID="{5CBD70BE-3B3F-45CC-B1E7-DE4035E53D44}" presName="level3hierChild" presStyleCnt="0"/>
      <dgm:spPr/>
      <dgm:t>
        <a:bodyPr/>
        <a:lstStyle/>
        <a:p>
          <a:endParaRPr lang="lt-LT"/>
        </a:p>
      </dgm:t>
    </dgm:pt>
    <dgm:pt modelId="{AD9747F0-26BA-4BA6-9E41-F72919D7B87B}" type="pres">
      <dgm:prSet presAssocID="{F3775A73-2DFF-4FFF-89F1-72E9549B2CB8}" presName="conn2-1" presStyleLbl="parChTrans1D2" presStyleIdx="7" presStyleCnt="12"/>
      <dgm:spPr/>
      <dgm:t>
        <a:bodyPr/>
        <a:lstStyle/>
        <a:p>
          <a:endParaRPr lang="lt-LT"/>
        </a:p>
      </dgm:t>
    </dgm:pt>
    <dgm:pt modelId="{A6859B19-A570-40B6-B14F-F9FE9C1D8FB6}" type="pres">
      <dgm:prSet presAssocID="{F3775A73-2DFF-4FFF-89F1-72E9549B2CB8}" presName="connTx" presStyleLbl="parChTrans1D2" presStyleIdx="7" presStyleCnt="12"/>
      <dgm:spPr/>
      <dgm:t>
        <a:bodyPr/>
        <a:lstStyle/>
        <a:p>
          <a:endParaRPr lang="lt-LT"/>
        </a:p>
      </dgm:t>
    </dgm:pt>
    <dgm:pt modelId="{14FA9523-FC07-455B-AEFB-2D0F317D340B}" type="pres">
      <dgm:prSet presAssocID="{78D856B0-B5F7-4437-AF83-E444446D7449}" presName="root2" presStyleCnt="0"/>
      <dgm:spPr/>
      <dgm:t>
        <a:bodyPr/>
        <a:lstStyle/>
        <a:p>
          <a:endParaRPr lang="lt-LT"/>
        </a:p>
      </dgm:t>
    </dgm:pt>
    <dgm:pt modelId="{14B67898-FE76-4235-9A2B-966739E1B3C0}" type="pres">
      <dgm:prSet presAssocID="{78D856B0-B5F7-4437-AF83-E444446D7449}" presName="LevelTwoTextNode" presStyleLbl="node2" presStyleIdx="7" presStyleCnt="12" custScaleX="634852" custScaleY="182633" custLinFactY="-100000" custLinFactNeighborX="-12878" custLinFactNeighborY="-129719">
        <dgm:presLayoutVars>
          <dgm:chPref val="3"/>
        </dgm:presLayoutVars>
      </dgm:prSet>
      <dgm:spPr/>
      <dgm:t>
        <a:bodyPr/>
        <a:lstStyle/>
        <a:p>
          <a:endParaRPr lang="lt-LT"/>
        </a:p>
      </dgm:t>
    </dgm:pt>
    <dgm:pt modelId="{55DC5F10-8947-4D8D-88B6-6BDFA033D9DC}" type="pres">
      <dgm:prSet presAssocID="{78D856B0-B5F7-4437-AF83-E444446D7449}" presName="level3hierChild" presStyleCnt="0"/>
      <dgm:spPr/>
      <dgm:t>
        <a:bodyPr/>
        <a:lstStyle/>
        <a:p>
          <a:endParaRPr lang="lt-LT"/>
        </a:p>
      </dgm:t>
    </dgm:pt>
    <dgm:pt modelId="{30FCAEC8-27EB-47F6-A839-20A7E787D97A}" type="pres">
      <dgm:prSet presAssocID="{BDF3125E-687F-462B-85A1-C71FBE20D650}" presName="conn2-1" presStyleLbl="parChTrans1D2" presStyleIdx="8" presStyleCnt="12"/>
      <dgm:spPr/>
      <dgm:t>
        <a:bodyPr/>
        <a:lstStyle/>
        <a:p>
          <a:endParaRPr lang="lt-LT"/>
        </a:p>
      </dgm:t>
    </dgm:pt>
    <dgm:pt modelId="{19904658-E866-4BED-946B-97FBD8943493}" type="pres">
      <dgm:prSet presAssocID="{BDF3125E-687F-462B-85A1-C71FBE20D650}" presName="connTx" presStyleLbl="parChTrans1D2" presStyleIdx="8" presStyleCnt="12"/>
      <dgm:spPr/>
      <dgm:t>
        <a:bodyPr/>
        <a:lstStyle/>
        <a:p>
          <a:endParaRPr lang="lt-LT"/>
        </a:p>
      </dgm:t>
    </dgm:pt>
    <dgm:pt modelId="{6D4DE430-ABA9-4752-9CD1-951D0CD189A5}" type="pres">
      <dgm:prSet presAssocID="{3CACAADD-25C2-4A6C-A390-3249514A5548}" presName="root2" presStyleCnt="0"/>
      <dgm:spPr/>
      <dgm:t>
        <a:bodyPr/>
        <a:lstStyle/>
        <a:p>
          <a:endParaRPr lang="lt-LT"/>
        </a:p>
      </dgm:t>
    </dgm:pt>
    <dgm:pt modelId="{41560740-E4A2-44DC-8E45-2874498EE060}" type="pres">
      <dgm:prSet presAssocID="{3CACAADD-25C2-4A6C-A390-3249514A5548}" presName="LevelTwoTextNode" presStyleLbl="node2" presStyleIdx="8" presStyleCnt="12" custScaleX="484255" custScaleY="133566" custLinFactY="-84829" custLinFactNeighborX="-44" custLinFactNeighborY="-100000">
        <dgm:presLayoutVars>
          <dgm:chPref val="3"/>
        </dgm:presLayoutVars>
      </dgm:prSet>
      <dgm:spPr/>
      <dgm:t>
        <a:bodyPr/>
        <a:lstStyle/>
        <a:p>
          <a:endParaRPr lang="lt-LT"/>
        </a:p>
      </dgm:t>
    </dgm:pt>
    <dgm:pt modelId="{539AC735-45D1-4C86-91FD-7F2AA7DEC6BB}" type="pres">
      <dgm:prSet presAssocID="{3CACAADD-25C2-4A6C-A390-3249514A5548}" presName="level3hierChild" presStyleCnt="0"/>
      <dgm:spPr/>
      <dgm:t>
        <a:bodyPr/>
        <a:lstStyle/>
        <a:p>
          <a:endParaRPr lang="lt-LT"/>
        </a:p>
      </dgm:t>
    </dgm:pt>
    <dgm:pt modelId="{BE054D49-6743-47B1-874D-C9BE11C79BB0}" type="pres">
      <dgm:prSet presAssocID="{71BA9ADA-6AC5-4FE0-BA71-18A5D8B1F48F}" presName="conn2-1" presStyleLbl="parChTrans1D2" presStyleIdx="9" presStyleCnt="12"/>
      <dgm:spPr/>
      <dgm:t>
        <a:bodyPr/>
        <a:lstStyle/>
        <a:p>
          <a:endParaRPr lang="lt-LT"/>
        </a:p>
      </dgm:t>
    </dgm:pt>
    <dgm:pt modelId="{C86C27CD-C295-4C6E-9121-6214D5978043}" type="pres">
      <dgm:prSet presAssocID="{71BA9ADA-6AC5-4FE0-BA71-18A5D8B1F48F}" presName="connTx" presStyleLbl="parChTrans1D2" presStyleIdx="9" presStyleCnt="12"/>
      <dgm:spPr/>
      <dgm:t>
        <a:bodyPr/>
        <a:lstStyle/>
        <a:p>
          <a:endParaRPr lang="lt-LT"/>
        </a:p>
      </dgm:t>
    </dgm:pt>
    <dgm:pt modelId="{1DECB379-D7D0-4BDA-AC06-E319EC7ACACD}" type="pres">
      <dgm:prSet presAssocID="{539242F0-64D8-44ED-B108-1227B1B71C81}" presName="root2" presStyleCnt="0"/>
      <dgm:spPr/>
      <dgm:t>
        <a:bodyPr/>
        <a:lstStyle/>
        <a:p>
          <a:endParaRPr lang="lt-LT"/>
        </a:p>
      </dgm:t>
    </dgm:pt>
    <dgm:pt modelId="{A1D127A9-4634-44DE-AEC4-3087C317E691}" type="pres">
      <dgm:prSet presAssocID="{539242F0-64D8-44ED-B108-1227B1B71C81}" presName="LevelTwoTextNode" presStyleLbl="node2" presStyleIdx="9" presStyleCnt="12" custScaleX="491244" custScaleY="145015" custLinFactY="-64068" custLinFactNeighborX="7375" custLinFactNeighborY="-100000">
        <dgm:presLayoutVars>
          <dgm:chPref val="3"/>
        </dgm:presLayoutVars>
      </dgm:prSet>
      <dgm:spPr/>
      <dgm:t>
        <a:bodyPr/>
        <a:lstStyle/>
        <a:p>
          <a:endParaRPr lang="lt-LT"/>
        </a:p>
      </dgm:t>
    </dgm:pt>
    <dgm:pt modelId="{EB659ABB-AB96-4116-844A-0D301C24D203}" type="pres">
      <dgm:prSet presAssocID="{539242F0-64D8-44ED-B108-1227B1B71C81}" presName="level3hierChild" presStyleCnt="0"/>
      <dgm:spPr/>
      <dgm:t>
        <a:bodyPr/>
        <a:lstStyle/>
        <a:p>
          <a:endParaRPr lang="lt-LT"/>
        </a:p>
      </dgm:t>
    </dgm:pt>
    <dgm:pt modelId="{C0F65982-7BC7-405F-9980-508D2FCAFA2E}" type="pres">
      <dgm:prSet presAssocID="{87F8CD81-15FA-4621-BD4E-BB928AB2A5CD}" presName="conn2-1" presStyleLbl="parChTrans1D2" presStyleIdx="10" presStyleCnt="12"/>
      <dgm:spPr/>
      <dgm:t>
        <a:bodyPr/>
        <a:lstStyle/>
        <a:p>
          <a:endParaRPr lang="lt-LT"/>
        </a:p>
      </dgm:t>
    </dgm:pt>
    <dgm:pt modelId="{CFCEFD5F-B9B2-4C4A-BB8A-7B6D743DAD8C}" type="pres">
      <dgm:prSet presAssocID="{87F8CD81-15FA-4621-BD4E-BB928AB2A5CD}" presName="connTx" presStyleLbl="parChTrans1D2" presStyleIdx="10" presStyleCnt="12"/>
      <dgm:spPr/>
      <dgm:t>
        <a:bodyPr/>
        <a:lstStyle/>
        <a:p>
          <a:endParaRPr lang="lt-LT"/>
        </a:p>
      </dgm:t>
    </dgm:pt>
    <dgm:pt modelId="{A7796D5E-C85B-4BA8-9D52-505555634E6D}" type="pres">
      <dgm:prSet presAssocID="{CE810003-2495-467A-A35D-F41EC0568BE8}" presName="root2" presStyleCnt="0"/>
      <dgm:spPr/>
      <dgm:t>
        <a:bodyPr/>
        <a:lstStyle/>
        <a:p>
          <a:endParaRPr lang="lt-LT"/>
        </a:p>
      </dgm:t>
    </dgm:pt>
    <dgm:pt modelId="{FD43BD14-FB72-4A53-B1E1-2751FF4E73F5}" type="pres">
      <dgm:prSet presAssocID="{CE810003-2495-467A-A35D-F41EC0568BE8}" presName="LevelTwoTextNode" presStyleLbl="node2" presStyleIdx="10" presStyleCnt="12" custScaleX="332182" custScaleY="119900" custLinFactY="-42104" custLinFactNeighborX="22464" custLinFactNeighborY="-100000">
        <dgm:presLayoutVars>
          <dgm:chPref val="3"/>
        </dgm:presLayoutVars>
      </dgm:prSet>
      <dgm:spPr/>
      <dgm:t>
        <a:bodyPr/>
        <a:lstStyle/>
        <a:p>
          <a:endParaRPr lang="lt-LT"/>
        </a:p>
      </dgm:t>
    </dgm:pt>
    <dgm:pt modelId="{3230784B-6B11-4215-BEF4-C4ABBA941279}" type="pres">
      <dgm:prSet presAssocID="{CE810003-2495-467A-A35D-F41EC0568BE8}" presName="level3hierChild" presStyleCnt="0"/>
      <dgm:spPr/>
      <dgm:t>
        <a:bodyPr/>
        <a:lstStyle/>
        <a:p>
          <a:endParaRPr lang="lt-LT"/>
        </a:p>
      </dgm:t>
    </dgm:pt>
    <dgm:pt modelId="{F38CDE27-3EBE-4E2D-A2FC-B7DDBF9BAD9F}" type="pres">
      <dgm:prSet presAssocID="{A1D0A39D-A0BD-4D48-8DBE-3BFE1D94263C}" presName="conn2-1" presStyleLbl="parChTrans1D2" presStyleIdx="11" presStyleCnt="12"/>
      <dgm:spPr/>
      <dgm:t>
        <a:bodyPr/>
        <a:lstStyle/>
        <a:p>
          <a:endParaRPr lang="lt-LT"/>
        </a:p>
      </dgm:t>
    </dgm:pt>
    <dgm:pt modelId="{D6C40C6C-77FF-47E8-87AB-3608ED8AD412}" type="pres">
      <dgm:prSet presAssocID="{A1D0A39D-A0BD-4D48-8DBE-3BFE1D94263C}" presName="connTx" presStyleLbl="parChTrans1D2" presStyleIdx="11" presStyleCnt="12"/>
      <dgm:spPr/>
      <dgm:t>
        <a:bodyPr/>
        <a:lstStyle/>
        <a:p>
          <a:endParaRPr lang="lt-LT"/>
        </a:p>
      </dgm:t>
    </dgm:pt>
    <dgm:pt modelId="{378244F2-FFC3-4114-90EE-C72BA0801763}" type="pres">
      <dgm:prSet presAssocID="{DC1B957B-8B5C-492C-B4ED-2428077A87E6}" presName="root2" presStyleCnt="0"/>
      <dgm:spPr/>
      <dgm:t>
        <a:bodyPr/>
        <a:lstStyle/>
        <a:p>
          <a:endParaRPr lang="lt-LT"/>
        </a:p>
      </dgm:t>
    </dgm:pt>
    <dgm:pt modelId="{D8B788CA-A479-4635-8626-528536DEE75B}" type="pres">
      <dgm:prSet presAssocID="{DC1B957B-8B5C-492C-B4ED-2428077A87E6}" presName="LevelTwoTextNode" presStyleLbl="node2" presStyleIdx="11" presStyleCnt="12" custScaleX="339753" custScaleY="175760" custLinFactY="-29005" custLinFactNeighborX="19640" custLinFactNeighborY="-100000">
        <dgm:presLayoutVars>
          <dgm:chPref val="3"/>
        </dgm:presLayoutVars>
      </dgm:prSet>
      <dgm:spPr/>
      <dgm:t>
        <a:bodyPr/>
        <a:lstStyle/>
        <a:p>
          <a:endParaRPr lang="lt-LT"/>
        </a:p>
      </dgm:t>
    </dgm:pt>
    <dgm:pt modelId="{03ED692C-7359-4663-A32B-3121FC04793E}" type="pres">
      <dgm:prSet presAssocID="{DC1B957B-8B5C-492C-B4ED-2428077A87E6}" presName="level3hierChild" presStyleCnt="0"/>
      <dgm:spPr/>
      <dgm:t>
        <a:bodyPr/>
        <a:lstStyle/>
        <a:p>
          <a:endParaRPr lang="lt-LT"/>
        </a:p>
      </dgm:t>
    </dgm:pt>
    <dgm:pt modelId="{E4E5AE03-AD10-48D4-B46A-8663ED250171}" type="pres">
      <dgm:prSet presAssocID="{AC05DD37-CB0B-4C54-9B52-D93DF29DC86D}" presName="root1" presStyleCnt="0"/>
      <dgm:spPr/>
      <dgm:t>
        <a:bodyPr/>
        <a:lstStyle/>
        <a:p>
          <a:endParaRPr lang="lt-LT"/>
        </a:p>
      </dgm:t>
    </dgm:pt>
    <dgm:pt modelId="{CC8B542B-217F-4D26-9632-032E09CE7FC7}" type="pres">
      <dgm:prSet presAssocID="{AC05DD37-CB0B-4C54-9B52-D93DF29DC86D}" presName="LevelOneTextNode" presStyleLbl="node0" presStyleIdx="1" presStyleCnt="5" custScaleX="334309" custScaleY="256047" custLinFactY="45552" custLinFactNeighborX="-96018" custLinFactNeighborY="100000">
        <dgm:presLayoutVars>
          <dgm:chPref val="3"/>
        </dgm:presLayoutVars>
      </dgm:prSet>
      <dgm:spPr/>
      <dgm:t>
        <a:bodyPr/>
        <a:lstStyle/>
        <a:p>
          <a:endParaRPr lang="lt-LT"/>
        </a:p>
      </dgm:t>
    </dgm:pt>
    <dgm:pt modelId="{B0021FD7-DD7D-43C5-9FF2-8F189B217BF9}" type="pres">
      <dgm:prSet presAssocID="{AC05DD37-CB0B-4C54-9B52-D93DF29DC86D}" presName="level2hierChild" presStyleCnt="0"/>
      <dgm:spPr/>
      <dgm:t>
        <a:bodyPr/>
        <a:lstStyle/>
        <a:p>
          <a:endParaRPr lang="lt-LT"/>
        </a:p>
      </dgm:t>
    </dgm:pt>
    <dgm:pt modelId="{B1E0E296-F02C-404F-812D-5E69BA634A10}" type="pres">
      <dgm:prSet presAssocID="{CCE6581E-2D1F-4A79-8171-74CDFC42C418}" presName="root1" presStyleCnt="0"/>
      <dgm:spPr/>
      <dgm:t>
        <a:bodyPr/>
        <a:lstStyle/>
        <a:p>
          <a:endParaRPr lang="lt-LT"/>
        </a:p>
      </dgm:t>
    </dgm:pt>
    <dgm:pt modelId="{948F4E8F-2060-40B8-BBF9-619E7FF79240}" type="pres">
      <dgm:prSet presAssocID="{CCE6581E-2D1F-4A79-8171-74CDFC42C418}" presName="LevelOneTextNode" presStyleLbl="node0" presStyleIdx="2" presStyleCnt="5" custScaleX="251349" custScaleY="244870" custLinFactX="77978" custLinFactY="100000" custLinFactNeighborX="100000" custLinFactNeighborY="168375">
        <dgm:presLayoutVars>
          <dgm:chPref val="3"/>
        </dgm:presLayoutVars>
      </dgm:prSet>
      <dgm:spPr/>
      <dgm:t>
        <a:bodyPr/>
        <a:lstStyle/>
        <a:p>
          <a:endParaRPr lang="lt-LT"/>
        </a:p>
      </dgm:t>
    </dgm:pt>
    <dgm:pt modelId="{BE875332-C71D-4C08-9687-EC8E054321D3}" type="pres">
      <dgm:prSet presAssocID="{CCE6581E-2D1F-4A79-8171-74CDFC42C418}" presName="level2hierChild" presStyleCnt="0"/>
      <dgm:spPr/>
      <dgm:t>
        <a:bodyPr/>
        <a:lstStyle/>
        <a:p>
          <a:endParaRPr lang="lt-LT"/>
        </a:p>
      </dgm:t>
    </dgm:pt>
    <dgm:pt modelId="{37366CD7-FEAD-4419-A0A9-CA006E118E06}" type="pres">
      <dgm:prSet presAssocID="{961047A6-97EF-4805-BB4D-1BF934B74427}" presName="root1" presStyleCnt="0"/>
      <dgm:spPr/>
      <dgm:t>
        <a:bodyPr/>
        <a:lstStyle/>
        <a:p>
          <a:endParaRPr lang="lt-LT"/>
        </a:p>
      </dgm:t>
    </dgm:pt>
    <dgm:pt modelId="{E49F4BBB-237E-4B72-A4CC-720C1E46EF09}" type="pres">
      <dgm:prSet presAssocID="{961047A6-97EF-4805-BB4D-1BF934B74427}" presName="LevelOneTextNode" presStyleLbl="node0" presStyleIdx="3" presStyleCnt="5" custAng="0" custScaleX="230459" custScaleY="244592" custLinFactX="-105317" custLinFactNeighborX="-200000" custLinFactNeighborY="-16278">
        <dgm:presLayoutVars>
          <dgm:chPref val="3"/>
        </dgm:presLayoutVars>
      </dgm:prSet>
      <dgm:spPr/>
      <dgm:t>
        <a:bodyPr/>
        <a:lstStyle/>
        <a:p>
          <a:endParaRPr lang="lt-LT"/>
        </a:p>
      </dgm:t>
    </dgm:pt>
    <dgm:pt modelId="{AFA45216-4FA6-4B5D-8E08-05142ACD75AF}" type="pres">
      <dgm:prSet presAssocID="{961047A6-97EF-4805-BB4D-1BF934B74427}" presName="level2hierChild" presStyleCnt="0"/>
      <dgm:spPr/>
      <dgm:t>
        <a:bodyPr/>
        <a:lstStyle/>
        <a:p>
          <a:endParaRPr lang="lt-LT"/>
        </a:p>
      </dgm:t>
    </dgm:pt>
    <dgm:pt modelId="{3514654A-4BAD-4386-9446-59813C980DC9}" type="pres">
      <dgm:prSet presAssocID="{CEE3A86C-935D-4B05-91B2-4A0FBA767F51}" presName="root1" presStyleCnt="0"/>
      <dgm:spPr/>
      <dgm:t>
        <a:bodyPr/>
        <a:lstStyle/>
        <a:p>
          <a:endParaRPr lang="lt-LT"/>
        </a:p>
      </dgm:t>
    </dgm:pt>
    <dgm:pt modelId="{27475C1B-3581-446E-9A52-8585BC45AE89}" type="pres">
      <dgm:prSet presAssocID="{CEE3A86C-935D-4B05-91B2-4A0FBA767F51}" presName="LevelOneTextNode" presStyleLbl="node0" presStyleIdx="4" presStyleCnt="5" custScaleX="219922" custScaleY="263643" custLinFactY="-100000" custLinFactNeighborX="-55251" custLinFactNeighborY="-192060">
        <dgm:presLayoutVars>
          <dgm:chPref val="3"/>
        </dgm:presLayoutVars>
      </dgm:prSet>
      <dgm:spPr/>
      <dgm:t>
        <a:bodyPr/>
        <a:lstStyle/>
        <a:p>
          <a:endParaRPr lang="lt-LT"/>
        </a:p>
      </dgm:t>
    </dgm:pt>
    <dgm:pt modelId="{079D4E6D-7897-4A8D-938D-650958675072}" type="pres">
      <dgm:prSet presAssocID="{CEE3A86C-935D-4B05-91B2-4A0FBA767F51}" presName="level2hierChild" presStyleCnt="0"/>
      <dgm:spPr/>
      <dgm:t>
        <a:bodyPr/>
        <a:lstStyle/>
        <a:p>
          <a:endParaRPr lang="lt-LT"/>
        </a:p>
      </dgm:t>
    </dgm:pt>
  </dgm:ptLst>
  <dgm:cxnLst>
    <dgm:cxn modelId="{7610E977-651E-408B-94D4-1E2F112F2C18}" srcId="{56EA4510-5C3C-485F-9142-4C9FF06C2242}" destId="{5BC491D4-F42B-4A2E-AB74-859BE849EB5C}" srcOrd="1" destOrd="0" parTransId="{58527843-79F1-4278-BA6B-F26AD9C42933}" sibTransId="{B26EA187-44EE-49FA-9CE8-92030CC6B599}"/>
    <dgm:cxn modelId="{0E92955E-B036-4EA1-BFB0-79405AEF8069}" type="presOf" srcId="{AC05DD37-CB0B-4C54-9B52-D93DF29DC86D}" destId="{CC8B542B-217F-4D26-9632-032E09CE7FC7}" srcOrd="0" destOrd="0" presId="urn:microsoft.com/office/officeart/2005/8/layout/hierarchy2"/>
    <dgm:cxn modelId="{8B97F48E-AAB7-4B8F-B573-CDD9DCDB3544}" type="presOf" srcId="{70189B95-728E-4DB1-9B45-FE9C787A9D6D}" destId="{3099C981-86FC-4263-8594-C31FFC84D419}" srcOrd="0" destOrd="0" presId="urn:microsoft.com/office/officeart/2005/8/layout/hierarchy2"/>
    <dgm:cxn modelId="{4CF42CA6-E2C6-4A13-A8B6-0F2EE8C45ED9}" type="presOf" srcId="{7867DF70-EA58-468E-B01B-51224D7455C3}" destId="{F729DEA7-89A5-4E07-9974-AEF229415130}" srcOrd="0" destOrd="0" presId="urn:microsoft.com/office/officeart/2005/8/layout/hierarchy2"/>
    <dgm:cxn modelId="{671C21CC-35B4-4ABE-962F-4D4D1A4C4B18}" srcId="{0A3FDC85-4F28-41B6-B7A8-68C5DC210AFA}" destId="{CCE6581E-2D1F-4A79-8171-74CDFC42C418}" srcOrd="2" destOrd="0" parTransId="{6BA9909F-CEFE-4DE9-8EF7-8C66B4E7061F}" sibTransId="{D13FAA25-799F-486F-9CCC-8A0271CE1865}"/>
    <dgm:cxn modelId="{E7C857F0-B562-48DF-847C-7363DEBE5D9B}" srcId="{F639BB12-317C-47AB-842A-39213C69EF41}" destId="{5CBD70BE-3B3F-45CC-B1E7-DE4035E53D44}" srcOrd="2" destOrd="0" parTransId="{CD6D05CE-A041-4C42-B2DB-27007D84C4C9}" sibTransId="{2E001DF9-3C95-4DB7-8AB7-9CAA832EFA10}"/>
    <dgm:cxn modelId="{E98D3EB1-0D0A-4DB2-B9EB-9A6202DA7DDA}" type="presOf" srcId="{8FEFD9E9-3869-45EF-B578-56A63A6E2ABB}" destId="{F45643EC-E2CA-49B2-A026-FCC1601D93DB}" srcOrd="1" destOrd="0" presId="urn:microsoft.com/office/officeart/2005/8/layout/hierarchy2"/>
    <dgm:cxn modelId="{C9E03849-7E50-417C-A00F-394CB89703C6}" type="presOf" srcId="{87F8CD81-15FA-4621-BD4E-BB928AB2A5CD}" destId="{C0F65982-7BC7-405F-9980-508D2FCAFA2E}" srcOrd="0" destOrd="0" presId="urn:microsoft.com/office/officeart/2005/8/layout/hierarchy2"/>
    <dgm:cxn modelId="{05FB9D37-B121-4C88-9C4F-A41DBC444ECB}" srcId="{5BC491D4-F42B-4A2E-AB74-859BE849EB5C}" destId="{CE32F329-F887-4479-AB76-1166E20579A6}" srcOrd="1" destOrd="0" parTransId="{26B46A25-D250-4592-AA4F-9F783787CCC7}" sibTransId="{83E2F6FA-FCC4-4274-A0A3-FCCE5B49174D}"/>
    <dgm:cxn modelId="{ECD69466-6EF7-4263-BEE1-B628EF988C7F}" srcId="{56EA4510-5C3C-485F-9142-4C9FF06C2242}" destId="{45FE60A7-1B72-4748-965E-CA377D21A2CF}" srcOrd="0" destOrd="0" parTransId="{64D68A9A-88E9-4A34-9D98-5BFBBEE44B87}" sibTransId="{0E7744DB-E50D-47AB-9A6D-10CBB12407B7}"/>
    <dgm:cxn modelId="{C4D05A95-5534-47E9-A248-C9D2E559886C}" type="presOf" srcId="{546BC4FE-6F56-4A8A-885F-D7841C2BBD4C}" destId="{287506F0-9F18-4ED6-9B03-74431592D841}" srcOrd="0" destOrd="0" presId="urn:microsoft.com/office/officeart/2005/8/layout/hierarchy2"/>
    <dgm:cxn modelId="{B982F96A-9075-4F95-AD30-2FB5A3AF4AB3}" type="presOf" srcId="{F12355EC-6620-4E37-9412-79991180DBF7}" destId="{81E87C05-0639-492F-A385-597D05360E42}" srcOrd="0" destOrd="0" presId="urn:microsoft.com/office/officeart/2005/8/layout/hierarchy2"/>
    <dgm:cxn modelId="{EB9CB599-9B2C-4EDB-837A-ED41535D3044}" type="presOf" srcId="{F12355EC-6620-4E37-9412-79991180DBF7}" destId="{525A8DA7-CB8F-4914-9CD9-2F52D1B72362}" srcOrd="1" destOrd="0" presId="urn:microsoft.com/office/officeart/2005/8/layout/hierarchy2"/>
    <dgm:cxn modelId="{0C72FE40-7E65-467E-812E-655FC930C5A5}" type="presOf" srcId="{D1CF1D7B-E5E5-4F54-B243-4870C4D4C5F9}" destId="{E03B78BE-2DD7-4534-9D55-753575A885BA}" srcOrd="1" destOrd="0" presId="urn:microsoft.com/office/officeart/2005/8/layout/hierarchy2"/>
    <dgm:cxn modelId="{1D327833-0687-4F08-BA23-99B16B5D501D}" srcId="{0A3FDC85-4F28-41B6-B7A8-68C5DC210AFA}" destId="{56EA4510-5C3C-485F-9142-4C9FF06C2242}" srcOrd="0" destOrd="0" parTransId="{76C32672-0C40-45A1-9497-B57CC8F9546C}" sibTransId="{45C08112-984B-4BC7-B997-39F168A83D2E}"/>
    <dgm:cxn modelId="{64D097A5-555A-404B-9701-5DCE2CFED3BF}" type="presOf" srcId="{38E7E12A-9812-4BFD-B897-10896B852E14}" destId="{ABCB7741-C560-46FF-B926-4CC17D7132F9}" srcOrd="0" destOrd="0" presId="urn:microsoft.com/office/officeart/2005/8/layout/hierarchy2"/>
    <dgm:cxn modelId="{02F6703E-BD01-4C6F-8C97-9C54FADBD784}" type="presOf" srcId="{CEE3A86C-935D-4B05-91B2-4A0FBA767F51}" destId="{27475C1B-3581-446E-9A52-8585BC45AE89}" srcOrd="0" destOrd="0" presId="urn:microsoft.com/office/officeart/2005/8/layout/hierarchy2"/>
    <dgm:cxn modelId="{5E6B880B-94C3-4744-83EE-43F2E774DBE5}" type="presOf" srcId="{70189B95-728E-4DB1-9B45-FE9C787A9D6D}" destId="{EAAA17DB-E18D-4F82-91CB-27099A447A60}" srcOrd="1" destOrd="0" presId="urn:microsoft.com/office/officeart/2005/8/layout/hierarchy2"/>
    <dgm:cxn modelId="{B927CBE3-D5F6-4DE5-9F95-72602A7E03C3}" srcId="{45FE60A7-1B72-4748-965E-CA377D21A2CF}" destId="{68FEEA5B-0DAC-4BBC-A666-87A58EE722E8}" srcOrd="3" destOrd="0" parTransId="{A4F5FD41-58B0-459A-A790-C705E372269B}" sibTransId="{7F2F8730-CDE1-4A4F-8AC8-38247D494DF0}"/>
    <dgm:cxn modelId="{89D6A613-36D6-49D1-A836-2AD9A7E06CFF}" srcId="{56EA4510-5C3C-485F-9142-4C9FF06C2242}" destId="{CE810003-2495-467A-A35D-F41EC0568BE8}" srcOrd="10" destOrd="0" parTransId="{87F8CD81-15FA-4621-BD4E-BB928AB2A5CD}" sibTransId="{5FDBE911-251E-42B6-B86A-FA2DDB818B17}"/>
    <dgm:cxn modelId="{8766856E-90CA-425E-9A28-F94E3FA8D90B}" type="presOf" srcId="{58527843-79F1-4278-BA6B-F26AD9C42933}" destId="{A3EC6844-2399-4C5A-898F-28C188020C40}" srcOrd="1" destOrd="0" presId="urn:microsoft.com/office/officeart/2005/8/layout/hierarchy2"/>
    <dgm:cxn modelId="{7B03CF67-A0FF-474A-903D-3E08FB6791D2}" type="presOf" srcId="{AF83A76E-BDE1-4C72-8102-91FB3EA8A61B}" destId="{36C533FB-4890-423B-801E-98AE0641AD5C}" srcOrd="1" destOrd="0" presId="urn:microsoft.com/office/officeart/2005/8/layout/hierarchy2"/>
    <dgm:cxn modelId="{660B998F-3565-4DDE-86E8-E271E1182D87}" type="presOf" srcId="{DB7BDEA8-B978-45A7-A885-435385F1621C}" destId="{7C993179-3E3C-478B-911B-CAE4F89ECE9F}" srcOrd="0" destOrd="0" presId="urn:microsoft.com/office/officeart/2005/8/layout/hierarchy2"/>
    <dgm:cxn modelId="{7BE43983-0CAE-4F65-8590-0B203B967553}" srcId="{56EA4510-5C3C-485F-9142-4C9FF06C2242}" destId="{3CACAADD-25C2-4A6C-A390-3249514A5548}" srcOrd="8" destOrd="0" parTransId="{BDF3125E-687F-462B-85A1-C71FBE20D650}" sibTransId="{1E216ECB-44C6-4B61-8A53-7C39D2D0093F}"/>
    <dgm:cxn modelId="{C796FB9D-7EA5-4593-87B3-85692B7B75A2}" type="presOf" srcId="{F3775A73-2DFF-4FFF-89F1-72E9549B2CB8}" destId="{A6859B19-A570-40B6-B14F-F9FE9C1D8FB6}" srcOrd="1" destOrd="0" presId="urn:microsoft.com/office/officeart/2005/8/layout/hierarchy2"/>
    <dgm:cxn modelId="{D09A7012-8478-40FA-846A-D39A54225E4F}" type="presOf" srcId="{E26FF726-F71F-4740-AA1A-A17ACB6A500D}" destId="{F81132A1-340B-4B53-8D0B-5FAABEB91524}" srcOrd="0" destOrd="0" presId="urn:microsoft.com/office/officeart/2005/8/layout/hierarchy2"/>
    <dgm:cxn modelId="{3CB2C1E8-93A7-4AE1-A1F2-8F1FD59C4324}" srcId="{56EA4510-5C3C-485F-9142-4C9FF06C2242}" destId="{1E730BA1-258D-46BD-85D8-82D408E710C7}" srcOrd="3" destOrd="0" parTransId="{B68B6CA5-4AA8-4C75-96E8-3518E450BC5E}" sibTransId="{A6246D0F-7001-4857-ADD1-E2C206E699EC}"/>
    <dgm:cxn modelId="{568272E8-EE40-493B-9CB8-462C3CF849AA}" type="presOf" srcId="{CE810003-2495-467A-A35D-F41EC0568BE8}" destId="{FD43BD14-FB72-4A53-B1E1-2751FF4E73F5}" srcOrd="0" destOrd="0" presId="urn:microsoft.com/office/officeart/2005/8/layout/hierarchy2"/>
    <dgm:cxn modelId="{88BEE3C0-0944-43FB-9D22-DC8F70176423}" srcId="{E67C5A73-0351-4081-A100-509E71D50317}" destId="{1B12C763-FFC0-4B74-A14E-DED00C95B661}" srcOrd="0" destOrd="0" parTransId="{70189B95-728E-4DB1-9B45-FE9C787A9D6D}" sibTransId="{59B7F994-91F1-4E2E-9F58-B52B05444B73}"/>
    <dgm:cxn modelId="{9F99BE8F-B518-403F-9E54-B72BF6613B42}" type="presOf" srcId="{33BBBB21-EFEF-48C4-905C-09737C294B9D}" destId="{B79F198F-EE27-48DE-BF3F-2BBAA26035D9}" srcOrd="0" destOrd="0" presId="urn:microsoft.com/office/officeart/2005/8/layout/hierarchy2"/>
    <dgm:cxn modelId="{D462C12B-998B-4F60-872C-38AFE408115A}" srcId="{56EA4510-5C3C-485F-9142-4C9FF06C2242}" destId="{539242F0-64D8-44ED-B108-1227B1B71C81}" srcOrd="9" destOrd="0" parTransId="{71BA9ADA-6AC5-4FE0-BA71-18A5D8B1F48F}" sibTransId="{B4F2C740-EC68-437C-95EE-A7CABCC5C010}"/>
    <dgm:cxn modelId="{FD0BAF16-A866-4ADD-9120-AC13DF12C0B1}" type="presOf" srcId="{26B46A25-D250-4592-AA4F-9F783787CCC7}" destId="{F2DBFCB6-7650-4192-960C-42496AA8D376}" srcOrd="0" destOrd="0" presId="urn:microsoft.com/office/officeart/2005/8/layout/hierarchy2"/>
    <dgm:cxn modelId="{F1CEE675-8402-4423-AEBF-ED769FAA6072}" type="presOf" srcId="{546BC4FE-6F56-4A8A-885F-D7841C2BBD4C}" destId="{B1684083-A55D-414B-9420-A7053BD0FA58}" srcOrd="1" destOrd="0" presId="urn:microsoft.com/office/officeart/2005/8/layout/hierarchy2"/>
    <dgm:cxn modelId="{22102D30-B7C1-4621-A9E3-CB934AEA7660}" type="presOf" srcId="{4F453B32-DE4E-45DE-A1A2-D810575E20BC}" destId="{0B0CF2EF-FFDF-4D41-9E0F-D6B8841CFF9B}" srcOrd="0" destOrd="0" presId="urn:microsoft.com/office/officeart/2005/8/layout/hierarchy2"/>
    <dgm:cxn modelId="{8D6E4BB7-245C-43EB-A404-F786DB52DAF8}" type="presOf" srcId="{539242F0-64D8-44ED-B108-1227B1B71C81}" destId="{A1D127A9-4634-44DE-AEC4-3087C317E691}" srcOrd="0" destOrd="0" presId="urn:microsoft.com/office/officeart/2005/8/layout/hierarchy2"/>
    <dgm:cxn modelId="{7891D71E-4B34-43B3-8940-A20BCADC7224}" type="presOf" srcId="{C109A0BC-9557-4544-AB71-12D2083D3343}" destId="{5249A39F-BEE9-40D2-932E-68BB99D94055}" srcOrd="0" destOrd="0" presId="urn:microsoft.com/office/officeart/2005/8/layout/hierarchy2"/>
    <dgm:cxn modelId="{E2F3498C-E241-4001-87F4-28BC58E8A6B8}" type="presOf" srcId="{DC1B957B-8B5C-492C-B4ED-2428077A87E6}" destId="{D8B788CA-A479-4635-8626-528536DEE75B}" srcOrd="0" destOrd="0" presId="urn:microsoft.com/office/officeart/2005/8/layout/hierarchy2"/>
    <dgm:cxn modelId="{A29FE218-AAC4-4AF5-A63C-D0A833C5B0B8}" type="presOf" srcId="{CD6D05CE-A041-4C42-B2DB-27007D84C4C9}" destId="{6709FB73-7937-4A84-88CA-A86BAFAD1CAF}" srcOrd="0" destOrd="0" presId="urn:microsoft.com/office/officeart/2005/8/layout/hierarchy2"/>
    <dgm:cxn modelId="{8C213181-7E60-4F5C-98C5-3CB375DBD3CE}" type="presOf" srcId="{3BFC6F74-013F-4F1E-9157-2EE92699F846}" destId="{930FFD89-9B9A-45F2-ACAA-2EB57F29BF8F}" srcOrd="1" destOrd="0" presId="urn:microsoft.com/office/officeart/2005/8/layout/hierarchy2"/>
    <dgm:cxn modelId="{59C11D04-76A5-4909-90C2-C30A52232922}" srcId="{56EA4510-5C3C-485F-9142-4C9FF06C2242}" destId="{4E189AB0-8187-418D-984B-7CFF3824CC32}" srcOrd="2" destOrd="0" parTransId="{AF83A76E-BDE1-4C72-8102-91FB3EA8A61B}" sibTransId="{51055890-021F-4945-8CAD-BDA243B9CB04}"/>
    <dgm:cxn modelId="{E7790AAC-D19F-4D72-B750-03FE4D6F9220}" type="presOf" srcId="{3B6D2873-F314-4CB0-AAEC-9C681AF61F7C}" destId="{1179A852-3BD9-43CC-96B5-046983C34AB3}" srcOrd="0" destOrd="0" presId="urn:microsoft.com/office/officeart/2005/8/layout/hierarchy2"/>
    <dgm:cxn modelId="{2B7C390C-F7CB-474A-BFA0-1595BC541F04}" type="presOf" srcId="{CD6D05CE-A041-4C42-B2DB-27007D84C4C9}" destId="{3DF343D0-87C5-4A39-AA8F-C9C7B1C2F795}" srcOrd="1" destOrd="0" presId="urn:microsoft.com/office/officeart/2005/8/layout/hierarchy2"/>
    <dgm:cxn modelId="{ED459D80-8A87-4889-9D57-9DAF06BFFAEA}" srcId="{F639BB12-317C-47AB-842A-39213C69EF41}" destId="{F38B401A-0501-4299-9977-4486204B0BA4}" srcOrd="1" destOrd="0" parTransId="{F39C7071-9C16-45B9-A3C5-F61C4F564D28}" sibTransId="{4FD0E508-37C0-4DB3-8BA5-B853EB62CE6B}"/>
    <dgm:cxn modelId="{647EAC68-ADF7-4019-9C7F-C91D052213DA}" type="presOf" srcId="{71BA9ADA-6AC5-4FE0-BA71-18A5D8B1F48F}" destId="{BE054D49-6743-47B1-874D-C9BE11C79BB0}" srcOrd="0" destOrd="0" presId="urn:microsoft.com/office/officeart/2005/8/layout/hierarchy2"/>
    <dgm:cxn modelId="{C8A6512B-7DD7-4314-961B-D2186E34FEB4}" type="presOf" srcId="{CE32F329-F887-4479-AB76-1166E20579A6}" destId="{6D947C00-4838-4F82-B2DA-BA47E462F051}" srcOrd="0" destOrd="0" presId="urn:microsoft.com/office/officeart/2005/8/layout/hierarchy2"/>
    <dgm:cxn modelId="{C2737D19-2575-4AA8-A68A-DD4E59293B70}" type="presOf" srcId="{78D856B0-B5F7-4437-AF83-E444446D7449}" destId="{14B67898-FE76-4235-9A2B-966739E1B3C0}" srcOrd="0" destOrd="0" presId="urn:microsoft.com/office/officeart/2005/8/layout/hierarchy2"/>
    <dgm:cxn modelId="{1D4D3207-4452-4982-B7FB-CC83DC0314B4}" srcId="{9FD7CB6B-0B0D-48E8-980D-909847AB3718}" destId="{87069B3A-D17F-4228-B2F3-402FDEBF11FB}" srcOrd="2" destOrd="0" parTransId="{F094BFC7-4D5E-47C8-9E25-1E322D48855E}" sibTransId="{0AAD8811-6CB9-4605-AAA5-CD6FB02A0955}"/>
    <dgm:cxn modelId="{F83F6E2A-2E69-4D2F-9799-89F55AFE9C9A}" type="presOf" srcId="{5BC491D4-F42B-4A2E-AB74-859BE849EB5C}" destId="{FAE69D29-D15A-4528-9126-4F81F954D847}" srcOrd="0" destOrd="0" presId="urn:microsoft.com/office/officeart/2005/8/layout/hierarchy2"/>
    <dgm:cxn modelId="{B663A19F-894E-4949-9CA7-D9E692545720}" type="presOf" srcId="{D4111E47-6423-4E7C-83B4-D6BE1E54E769}" destId="{25A44311-876D-4FBE-B5F3-3874C4BBF757}" srcOrd="0" destOrd="0" presId="urn:microsoft.com/office/officeart/2005/8/layout/hierarchy2"/>
    <dgm:cxn modelId="{EED1B9A4-6C82-4A66-984B-5F5C81C52B6E}" srcId="{56EA4510-5C3C-485F-9142-4C9FF06C2242}" destId="{DC1B957B-8B5C-492C-B4ED-2428077A87E6}" srcOrd="11" destOrd="0" parTransId="{A1D0A39D-A0BD-4D48-8DBE-3BFE1D94263C}" sibTransId="{D989D983-684C-4148-A41C-FD845C17FDEA}"/>
    <dgm:cxn modelId="{EF22A616-EAA9-4E13-9FA3-E326C9E3CF35}" srcId="{F639BB12-317C-47AB-842A-39213C69EF41}" destId="{4F453B32-DE4E-45DE-A1A2-D810575E20BC}" srcOrd="0" destOrd="0" parTransId="{2A0F8A8C-1768-40C2-B6BD-B5A319353888}" sibTransId="{56E82D61-7F08-467B-8BB1-3EF1BECE2CD6}"/>
    <dgm:cxn modelId="{0649414A-8A1B-4AEF-AE49-3F994E822C3E}" type="presOf" srcId="{68FEEA5B-0DAC-4BBC-A666-87A58EE722E8}" destId="{25BD87C3-C65F-4F20-A7C3-1B3DC0C7602F}" srcOrd="0" destOrd="0" presId="urn:microsoft.com/office/officeart/2005/8/layout/hierarchy2"/>
    <dgm:cxn modelId="{62C01961-B98B-4A0D-93FF-4B2415D9A44F}" type="presOf" srcId="{B68B6CA5-4AA8-4C75-96E8-3518E450BC5E}" destId="{8EC782D8-1E8D-4EAB-885A-B134621D95A6}" srcOrd="1" destOrd="0" presId="urn:microsoft.com/office/officeart/2005/8/layout/hierarchy2"/>
    <dgm:cxn modelId="{2B2E2AFC-1BA2-46BA-9B51-A37EDBED8D7D}" type="presOf" srcId="{B68B6CA5-4AA8-4C75-96E8-3518E450BC5E}" destId="{E6EBC8A4-44FC-494F-A1BB-519B659CDFCE}" srcOrd="0" destOrd="0" presId="urn:microsoft.com/office/officeart/2005/8/layout/hierarchy2"/>
    <dgm:cxn modelId="{37D888F1-DDE1-498D-B35B-C78E886387DF}" type="presOf" srcId="{3CACAADD-25C2-4A6C-A390-3249514A5548}" destId="{41560740-E4A2-44DC-8E45-2874498EE060}" srcOrd="0" destOrd="0" presId="urn:microsoft.com/office/officeart/2005/8/layout/hierarchy2"/>
    <dgm:cxn modelId="{EF8141AE-358C-4E9D-82B9-34E210132E75}" type="presOf" srcId="{F639BB12-317C-47AB-842A-39213C69EF41}" destId="{FD047644-98D3-4B7E-869E-31F827EA8709}" srcOrd="0" destOrd="0" presId="urn:microsoft.com/office/officeart/2005/8/layout/hierarchy2"/>
    <dgm:cxn modelId="{B9B11174-1A5C-4639-8868-69EADF095338}" type="presOf" srcId="{1E730BA1-258D-46BD-85D8-82D408E710C7}" destId="{937B3480-BD59-4C23-A21E-ABCB2AD1B9AB}" srcOrd="0" destOrd="0" presId="urn:microsoft.com/office/officeart/2005/8/layout/hierarchy2"/>
    <dgm:cxn modelId="{7DDB4220-2A96-48E8-A114-169F3DE435DD}" type="presOf" srcId="{58527843-79F1-4278-BA6B-F26AD9C42933}" destId="{9383A612-D799-46E9-B34F-90356FE8D331}" srcOrd="0" destOrd="0" presId="urn:microsoft.com/office/officeart/2005/8/layout/hierarchy2"/>
    <dgm:cxn modelId="{70A7A2BE-E673-412E-A354-22181AC431CA}" type="presOf" srcId="{2A0F8A8C-1768-40C2-B6BD-B5A319353888}" destId="{8680DC32-AC41-4535-9572-9814DB9D99AE}" srcOrd="1" destOrd="0" presId="urn:microsoft.com/office/officeart/2005/8/layout/hierarchy2"/>
    <dgm:cxn modelId="{58FD30A0-7DF4-4C22-91A5-A867AFCED926}" type="presOf" srcId="{1A6A6EAE-B9E2-422F-8675-FFFB78640459}" destId="{5C41709D-B4FC-4B8D-91D7-B841CCED5A9B}" srcOrd="0" destOrd="0" presId="urn:microsoft.com/office/officeart/2005/8/layout/hierarchy2"/>
    <dgm:cxn modelId="{CD021D8F-9EF8-4D56-A653-E20C8ED3F473}" srcId="{5BC491D4-F42B-4A2E-AB74-859BE849EB5C}" destId="{A2ECAC0E-5065-4D18-A222-8C5097D529A8}" srcOrd="0" destOrd="0" parTransId="{D4111E47-6423-4E7C-83B4-D6BE1E54E769}" sibTransId="{3AF668FC-DE16-4079-BDB4-76ACD217E556}"/>
    <dgm:cxn modelId="{57CDBA97-2C34-426D-B885-82F6EB4A93DC}" type="presOf" srcId="{F39C7071-9C16-45B9-A3C5-F61C4F564D28}" destId="{216A3E8A-9AE5-4F79-90BC-FFB77A8DAB71}" srcOrd="1" destOrd="0" presId="urn:microsoft.com/office/officeart/2005/8/layout/hierarchy2"/>
    <dgm:cxn modelId="{3ACC1C00-E777-4B28-81F5-A3B8C437AA86}" type="presOf" srcId="{56EA4510-5C3C-485F-9142-4C9FF06C2242}" destId="{264D319D-052E-48AD-8512-5EBB0A157409}" srcOrd="0" destOrd="0" presId="urn:microsoft.com/office/officeart/2005/8/layout/hierarchy2"/>
    <dgm:cxn modelId="{3E42E5D3-EB74-47F4-A92E-1104F1779508}" type="presOf" srcId="{2A0F8A8C-1768-40C2-B6BD-B5A319353888}" destId="{CF4A09FC-9DEE-45A8-90FE-2488ECB723EC}" srcOrd="0" destOrd="0" presId="urn:microsoft.com/office/officeart/2005/8/layout/hierarchy2"/>
    <dgm:cxn modelId="{0493C793-4750-4AFF-B0F4-B66C2E1B503D}" srcId="{9FD7CB6B-0B0D-48E8-980D-909847AB3718}" destId="{C109A0BC-9557-4544-AB71-12D2083D3343}" srcOrd="0" destOrd="0" parTransId="{8FEFD9E9-3869-45EF-B578-56A63A6E2ABB}" sibTransId="{21F59E90-1BA8-4663-B5B8-B17BACED1759}"/>
    <dgm:cxn modelId="{9A51DC9A-2BDE-4C71-830F-D752F92B427D}" type="presOf" srcId="{A1D0A39D-A0BD-4D48-8DBE-3BFE1D94263C}" destId="{F38CDE27-3EBE-4E2D-A2FC-B7DDBF9BAD9F}" srcOrd="0" destOrd="0" presId="urn:microsoft.com/office/officeart/2005/8/layout/hierarchy2"/>
    <dgm:cxn modelId="{4A9A9AC7-F311-4A68-9C2E-72EA4A9C507E}" type="presOf" srcId="{6B578110-D709-40F3-BD1B-8077537DB444}" destId="{3C562A67-4334-47E7-B0BC-05EB808578FC}" srcOrd="0" destOrd="0" presId="urn:microsoft.com/office/officeart/2005/8/layout/hierarchy2"/>
    <dgm:cxn modelId="{A77F2AD3-1E9B-4264-A50D-4FF403D97668}" type="presOf" srcId="{45E4FF66-7EA6-4A3D-B5B8-E24313DC3865}" destId="{80D0243D-5A57-4AB2-BBFC-C398AFA401FF}" srcOrd="1" destOrd="0" presId="urn:microsoft.com/office/officeart/2005/8/layout/hierarchy2"/>
    <dgm:cxn modelId="{404D2FC3-F820-49CF-A8AF-AD15E5F1D73D}" type="presOf" srcId="{64D68A9A-88E9-4A34-9D98-5BFBBEE44B87}" destId="{CCD5D8D6-480D-4BE8-87A6-2F764F6020C4}" srcOrd="0" destOrd="0" presId="urn:microsoft.com/office/officeart/2005/8/layout/hierarchy2"/>
    <dgm:cxn modelId="{0F180E04-9AB7-4944-A6C5-046D9E29DE84}" type="presOf" srcId="{45FE60A7-1B72-4748-965E-CA377D21A2CF}" destId="{92E2219E-E0B4-4097-96BB-B3CA9337C1B1}" srcOrd="0" destOrd="0" presId="urn:microsoft.com/office/officeart/2005/8/layout/hierarchy2"/>
    <dgm:cxn modelId="{84D3121E-0800-4B33-94A0-44ADBD2ADF27}" type="presOf" srcId="{F38B401A-0501-4299-9977-4486204B0BA4}" destId="{C134E6E9-7CDE-4730-ABB2-0391E419CEC3}" srcOrd="0" destOrd="0" presId="urn:microsoft.com/office/officeart/2005/8/layout/hierarchy2"/>
    <dgm:cxn modelId="{C6C5DAFD-FB67-49A6-985D-B6A9E99939F1}" type="presOf" srcId="{A4F5FD41-58B0-459A-A790-C705E372269B}" destId="{DF08B193-E1E2-4BB9-AAE4-06C8289F00A6}" srcOrd="0" destOrd="0" presId="urn:microsoft.com/office/officeart/2005/8/layout/hierarchy2"/>
    <dgm:cxn modelId="{C3760C7E-3973-4401-8CB1-EC9E7ED13CB6}" type="presOf" srcId="{8FEFD9E9-3869-45EF-B578-56A63A6E2ABB}" destId="{E891F15F-6217-4831-8AD3-3C41E958B232}" srcOrd="0" destOrd="0" presId="urn:microsoft.com/office/officeart/2005/8/layout/hierarchy2"/>
    <dgm:cxn modelId="{C33C14F1-ACF8-43EF-93E4-8498A589B24E}" srcId="{45FE60A7-1B72-4748-965E-CA377D21A2CF}" destId="{F62AE0AE-577F-45DF-900B-40B93C42F8AC}" srcOrd="1" destOrd="0" parTransId="{6B578110-D709-40F3-BD1B-8077537DB444}" sibTransId="{4860C76D-2F4C-4171-AE85-5DF06C1EA5EB}"/>
    <dgm:cxn modelId="{F67BD254-91DC-4FD5-A05F-A0D8B35EC465}" type="presOf" srcId="{71BA9ADA-6AC5-4FE0-BA71-18A5D8B1F48F}" destId="{C86C27CD-C295-4C6E-9121-6214D5978043}" srcOrd="1" destOrd="0" presId="urn:microsoft.com/office/officeart/2005/8/layout/hierarchy2"/>
    <dgm:cxn modelId="{1176D293-2112-496F-9E26-0D1E94014016}" type="presOf" srcId="{4E189AB0-8187-418D-984B-7CFF3824CC32}" destId="{0427896C-9A94-402A-B4D1-2EC08BCEABFB}" srcOrd="0" destOrd="0" presId="urn:microsoft.com/office/officeart/2005/8/layout/hierarchy2"/>
    <dgm:cxn modelId="{80358737-1710-46BF-BCA1-D83310E02F28}" type="presOf" srcId="{0C9AD645-FAC6-4342-9872-C60977CE2600}" destId="{3EBEA24B-C47A-4ECA-81AA-D4F6E2A7FF7F}" srcOrd="1" destOrd="0" presId="urn:microsoft.com/office/officeart/2005/8/layout/hierarchy2"/>
    <dgm:cxn modelId="{80A7BC47-FB7C-4D69-80A9-0AA9095B56A3}" type="presOf" srcId="{F094BFC7-4D5E-47C8-9E25-1E322D48855E}" destId="{321F2C66-6D4D-40FE-B39B-792BEAEEC613}" srcOrd="0" destOrd="0" presId="urn:microsoft.com/office/officeart/2005/8/layout/hierarchy2"/>
    <dgm:cxn modelId="{3F4D9CD1-3571-441A-A4DA-E5BB9AD66973}" type="presOf" srcId="{E26FF726-F71F-4740-AA1A-A17ACB6A500D}" destId="{7FC8D9A5-263F-4E92-8663-94F32A63F46D}" srcOrd="1" destOrd="0" presId="urn:microsoft.com/office/officeart/2005/8/layout/hierarchy2"/>
    <dgm:cxn modelId="{C63467F0-DDCB-4DC9-9C76-04F444968E41}" type="presOf" srcId="{A1D0A39D-A0BD-4D48-8DBE-3BFE1D94263C}" destId="{D6C40C6C-77FF-47E8-87AB-3608ED8AD412}" srcOrd="1" destOrd="0" presId="urn:microsoft.com/office/officeart/2005/8/layout/hierarchy2"/>
    <dgm:cxn modelId="{29EADF0F-F91E-43E5-9C4D-D6E2C92CBED9}" type="presOf" srcId="{961047A6-97EF-4805-BB4D-1BF934B74427}" destId="{E49F4BBB-237E-4B72-A4CC-720C1E46EF09}" srcOrd="0" destOrd="0" presId="urn:microsoft.com/office/officeart/2005/8/layout/hierarchy2"/>
    <dgm:cxn modelId="{D73CC094-9614-4E22-B22F-DF3942BE742E}" type="presOf" srcId="{3BFC6F74-013F-4F1E-9157-2EE92699F846}" destId="{F2D46FEF-1514-4C95-9C46-F62717833BFD}" srcOrd="0" destOrd="0" presId="urn:microsoft.com/office/officeart/2005/8/layout/hierarchy2"/>
    <dgm:cxn modelId="{F92FCB2E-2F48-48AF-A945-A85BF17B8019}" srcId="{0A3FDC85-4F28-41B6-B7A8-68C5DC210AFA}" destId="{961047A6-97EF-4805-BB4D-1BF934B74427}" srcOrd="3" destOrd="0" parTransId="{CAD85652-92CC-4389-8DAE-165B50C19860}" sibTransId="{6E4926A6-4181-45DA-83D2-6CB9908E837E}"/>
    <dgm:cxn modelId="{151CEC11-400E-455D-8C47-44B31C324B99}" type="presOf" srcId="{1B12C763-FFC0-4B74-A14E-DED00C95B661}" destId="{10C7BCA1-274E-415F-96F1-3324F0D53614}" srcOrd="0" destOrd="0" presId="urn:microsoft.com/office/officeart/2005/8/layout/hierarchy2"/>
    <dgm:cxn modelId="{70A5BD95-5808-4C0C-A39F-76FFC2CBA94D}" type="presOf" srcId="{5CBD70BE-3B3F-45CC-B1E7-DE4035E53D44}" destId="{FAC8DF83-2EE2-431B-B5AB-C2B09C29F442}" srcOrd="0" destOrd="0" presId="urn:microsoft.com/office/officeart/2005/8/layout/hierarchy2"/>
    <dgm:cxn modelId="{37E84F4A-9605-4E10-B62D-6D52596999BA}" srcId="{9FD7CB6B-0B0D-48E8-980D-909847AB3718}" destId="{33BBBB21-EFEF-48C4-905C-09737C294B9D}" srcOrd="4" destOrd="0" parTransId="{45E4FF66-7EA6-4A3D-B5B8-E24313DC3865}" sibTransId="{4B90D351-AC38-4399-A004-6A783B6B9977}"/>
    <dgm:cxn modelId="{E5FB9ABC-5D4F-4CC3-8EB7-E4A1FBCAC05F}" srcId="{45FE60A7-1B72-4748-965E-CA377D21A2CF}" destId="{7867DF70-EA58-468E-B01B-51224D7455C3}" srcOrd="2" destOrd="0" parTransId="{5BD6184C-C1F2-4C60-B65E-E7A26BF91E14}" sibTransId="{16389077-F921-48DE-ADFA-C86A3627B0DC}"/>
    <dgm:cxn modelId="{4C35478C-D3E6-43D6-8671-DD2746234D74}" srcId="{9FD7CB6B-0B0D-48E8-980D-909847AB3718}" destId="{1A6A6EAE-B9E2-422F-8675-FFFB78640459}" srcOrd="3" destOrd="0" parTransId="{546BC4FE-6F56-4A8A-885F-D7841C2BBD4C}" sibTransId="{AA66F76C-6385-4943-B0C9-2441B6FCC39E}"/>
    <dgm:cxn modelId="{8D7CC7A2-17CD-446F-B2BC-B34F0F699D67}" srcId="{0A3FDC85-4F28-41B6-B7A8-68C5DC210AFA}" destId="{AC05DD37-CB0B-4C54-9B52-D93DF29DC86D}" srcOrd="1" destOrd="0" parTransId="{2933384C-553E-4C80-8FF3-8C33BBCF98DB}" sibTransId="{964D2AFD-7929-47C8-8E24-FA2BC14B612F}"/>
    <dgm:cxn modelId="{2781D34A-D2DE-4809-AC0D-32EDE4F985BB}" type="presOf" srcId="{F094BFC7-4D5E-47C8-9E25-1E322D48855E}" destId="{77B516A9-8981-4498-8867-E2F8EAB33E26}" srcOrd="1" destOrd="0" presId="urn:microsoft.com/office/officeart/2005/8/layout/hierarchy2"/>
    <dgm:cxn modelId="{64AC2869-16D1-4FA3-931B-A778AD93FDB9}" type="presOf" srcId="{CCE6581E-2D1F-4A79-8171-74CDFC42C418}" destId="{948F4E8F-2060-40B8-BBF9-619E7FF79240}" srcOrd="0" destOrd="0" presId="urn:microsoft.com/office/officeart/2005/8/layout/hierarchy2"/>
    <dgm:cxn modelId="{AA8C0B75-2963-4684-B90B-85A1E5EA1AAC}" type="presOf" srcId="{87069B3A-D17F-4228-B2F3-402FDEBF11FB}" destId="{F3D9A311-A0B4-4975-9FAA-F4DE313A9422}" srcOrd="0" destOrd="0" presId="urn:microsoft.com/office/officeart/2005/8/layout/hierarchy2"/>
    <dgm:cxn modelId="{1C281A10-05AC-4717-901F-38F463033371}" type="presOf" srcId="{45E4FF66-7EA6-4A3D-B5B8-E24313DC3865}" destId="{3884F805-5DCB-4DC5-8508-350BDC5C577E}" srcOrd="0" destOrd="0" presId="urn:microsoft.com/office/officeart/2005/8/layout/hierarchy2"/>
    <dgm:cxn modelId="{FD4783F5-9394-4FF7-B05A-0C6AF00919F7}" type="presOf" srcId="{E67C5A73-0351-4081-A100-509E71D50317}" destId="{A03E4D1C-59A8-4A5E-AB7A-105217216C45}" srcOrd="0" destOrd="0" presId="urn:microsoft.com/office/officeart/2005/8/layout/hierarchy2"/>
    <dgm:cxn modelId="{16FDD70E-CEBC-4437-997A-83AC88F58EE4}" type="presOf" srcId="{F3775A73-2DFF-4FFF-89F1-72E9549B2CB8}" destId="{AD9747F0-26BA-4BA6-9E41-F72919D7B87B}" srcOrd="0" destOrd="0" presId="urn:microsoft.com/office/officeart/2005/8/layout/hierarchy2"/>
    <dgm:cxn modelId="{2D2D9E57-5EF5-48FC-BF72-BAEA5290E225}" srcId="{9FD7CB6B-0B0D-48E8-980D-909847AB3718}" destId="{B54B4BD4-2CE3-4C6D-9190-32AE46363ED3}" srcOrd="5" destOrd="0" parTransId="{3BFC6F74-013F-4F1E-9157-2EE92699F846}" sibTransId="{89640780-92F7-444A-BA86-8560CE2EC95E}"/>
    <dgm:cxn modelId="{DA5A35F4-00AA-4E1F-B34F-13830C86A585}" type="presOf" srcId="{5BD6184C-C1F2-4C60-B65E-E7A26BF91E14}" destId="{CE873AC3-7608-4FDE-9464-6B7D1C2AE8EA}" srcOrd="0" destOrd="0" presId="urn:microsoft.com/office/officeart/2005/8/layout/hierarchy2"/>
    <dgm:cxn modelId="{FF3ED55B-387B-4322-8459-F4736178AA8E}" type="presOf" srcId="{A4F5FD41-58B0-459A-A790-C705E372269B}" destId="{E355E805-9156-4118-908C-E074FF98C237}" srcOrd="1" destOrd="0" presId="urn:microsoft.com/office/officeart/2005/8/layout/hierarchy2"/>
    <dgm:cxn modelId="{F10C76A5-6A93-4FF1-98A6-09A9832438FB}" srcId="{56EA4510-5C3C-485F-9142-4C9FF06C2242}" destId="{9FD7CB6B-0B0D-48E8-980D-909847AB3718}" srcOrd="4" destOrd="0" parTransId="{0C9AD645-FAC6-4342-9872-C60977CE2600}" sibTransId="{B5C85B20-83E0-4A6D-96EB-20CD1016720D}"/>
    <dgm:cxn modelId="{794ED5D6-A11A-4C3E-932B-597D898099BD}" srcId="{56EA4510-5C3C-485F-9142-4C9FF06C2242}" destId="{E67C5A73-0351-4081-A100-509E71D50317}" srcOrd="5" destOrd="0" parTransId="{F12355EC-6620-4E37-9412-79991180DBF7}" sibTransId="{C9D309E3-3174-4B4B-B587-C756AFD20ABE}"/>
    <dgm:cxn modelId="{76CA4431-E112-46CA-954F-4D55FCFE708C}" type="presOf" srcId="{0C9AD645-FAC6-4342-9872-C60977CE2600}" destId="{DA4BE5EA-CD99-455C-B111-891DBE3FBBEE}" srcOrd="0" destOrd="0" presId="urn:microsoft.com/office/officeart/2005/8/layout/hierarchy2"/>
    <dgm:cxn modelId="{95C45E94-C5D2-44CA-A29D-7A0A07DBE5E5}" type="presOf" srcId="{A2ECAC0E-5065-4D18-A222-8C5097D529A8}" destId="{A3E7FEB3-F9CF-4B8D-8B52-9B3E600E4273}" srcOrd="0" destOrd="0" presId="urn:microsoft.com/office/officeart/2005/8/layout/hierarchy2"/>
    <dgm:cxn modelId="{848B9BFE-7E22-40D7-9302-F81A01F02130}" type="presOf" srcId="{26B46A25-D250-4592-AA4F-9F783787CCC7}" destId="{1EA96A08-F39B-4226-9F5F-F18517445CB4}" srcOrd="1" destOrd="0" presId="urn:microsoft.com/office/officeart/2005/8/layout/hierarchy2"/>
    <dgm:cxn modelId="{EFAFD58B-EA9E-406C-B940-9D85155FFC72}" type="presOf" srcId="{3B6D2873-F314-4CB0-AAEC-9C681AF61F7C}" destId="{EC2797CA-2DCD-4535-AB70-7BD3D8FFB7F0}" srcOrd="1" destOrd="0" presId="urn:microsoft.com/office/officeart/2005/8/layout/hierarchy2"/>
    <dgm:cxn modelId="{8307FF96-6B7D-44A9-8EFA-7224864035C1}" srcId="{9FD7CB6B-0B0D-48E8-980D-909847AB3718}" destId="{38E7E12A-9812-4BFD-B897-10896B852E14}" srcOrd="1" destOrd="0" parTransId="{E26FF726-F71F-4740-AA1A-A17ACB6A500D}" sibTransId="{738A6ADF-EF26-45E0-BE9C-5FBA55C5835F}"/>
    <dgm:cxn modelId="{B0155FCD-DB0F-4877-9A7B-CB9A341F913D}" type="presOf" srcId="{9FD7CB6B-0B0D-48E8-980D-909847AB3718}" destId="{B916E3CE-7601-4C9B-B655-DD7C9CBA4791}" srcOrd="0" destOrd="0" presId="urn:microsoft.com/office/officeart/2005/8/layout/hierarchy2"/>
    <dgm:cxn modelId="{85F29C0E-9687-4AC2-9CDA-61FF91B751CF}" srcId="{45FE60A7-1B72-4748-965E-CA377D21A2CF}" destId="{DB7BDEA8-B978-45A7-A885-435385F1621C}" srcOrd="0" destOrd="0" parTransId="{3B6D2873-F314-4CB0-AAEC-9C681AF61F7C}" sibTransId="{8EB9668E-4740-43D8-812A-EB7EA221532E}"/>
    <dgm:cxn modelId="{7583750A-26C3-4C78-BE79-EB0BDBB734B0}" type="presOf" srcId="{5BD6184C-C1F2-4C60-B65E-E7A26BF91E14}" destId="{01E40301-FA25-429C-8328-F5C0D41EE31E}" srcOrd="1" destOrd="0" presId="urn:microsoft.com/office/officeart/2005/8/layout/hierarchy2"/>
    <dgm:cxn modelId="{EDFC97D2-A534-4CB4-BFB3-3D5F86EFA155}" type="presOf" srcId="{BDF3125E-687F-462B-85A1-C71FBE20D650}" destId="{30FCAEC8-27EB-47F6-A839-20A7E787D97A}" srcOrd="0" destOrd="0" presId="urn:microsoft.com/office/officeart/2005/8/layout/hierarchy2"/>
    <dgm:cxn modelId="{BAE43F04-92FD-4A9D-8434-0FC7CA5424E1}" type="presOf" srcId="{0A3FDC85-4F28-41B6-B7A8-68C5DC210AFA}" destId="{CA9D210A-2105-424B-B65D-0F2377C2C48E}" srcOrd="0" destOrd="0" presId="urn:microsoft.com/office/officeart/2005/8/layout/hierarchy2"/>
    <dgm:cxn modelId="{99897709-F580-4D20-9F2E-0E77A83F07C1}" type="presOf" srcId="{D1CF1D7B-E5E5-4F54-B243-4870C4D4C5F9}" destId="{DE92DCB0-8672-434D-B07E-91EBC638AF66}" srcOrd="0" destOrd="0" presId="urn:microsoft.com/office/officeart/2005/8/layout/hierarchy2"/>
    <dgm:cxn modelId="{2EC14DB5-68E7-4499-AF46-90A7B64E24A1}" type="presOf" srcId="{64D68A9A-88E9-4A34-9D98-5BFBBEE44B87}" destId="{F849F84B-1147-4C42-8E9F-6C24BDDB41D4}" srcOrd="1" destOrd="0" presId="urn:microsoft.com/office/officeart/2005/8/layout/hierarchy2"/>
    <dgm:cxn modelId="{6E89BC1C-7EB2-4D30-814E-A24312C169B0}" type="presOf" srcId="{87F8CD81-15FA-4621-BD4E-BB928AB2A5CD}" destId="{CFCEFD5F-B9B2-4C4A-BB8A-7B6D743DAD8C}" srcOrd="1" destOrd="0" presId="urn:microsoft.com/office/officeart/2005/8/layout/hierarchy2"/>
    <dgm:cxn modelId="{EA033BDE-6763-4292-8434-F552727E5D4C}" type="presOf" srcId="{AF83A76E-BDE1-4C72-8102-91FB3EA8A61B}" destId="{AC36432E-5508-4DAF-AE75-C91FFFA4DAEE}" srcOrd="0" destOrd="0" presId="urn:microsoft.com/office/officeart/2005/8/layout/hierarchy2"/>
    <dgm:cxn modelId="{DE9E9416-7001-4578-84D4-EF37B3A196D3}" type="presOf" srcId="{6B578110-D709-40F3-BD1B-8077537DB444}" destId="{320A556E-38B2-4C0A-8CC1-4002D2285F35}" srcOrd="1" destOrd="0" presId="urn:microsoft.com/office/officeart/2005/8/layout/hierarchy2"/>
    <dgm:cxn modelId="{38FF2089-5B1A-44CD-B7AC-A4736B37736D}" type="presOf" srcId="{F62AE0AE-577F-45DF-900B-40B93C42F8AC}" destId="{21A16AC2-5D04-41A9-8608-241B079C2EED}" srcOrd="0" destOrd="0" presId="urn:microsoft.com/office/officeart/2005/8/layout/hierarchy2"/>
    <dgm:cxn modelId="{5DC41132-8645-4CCC-9CE6-3685224E8204}" type="presOf" srcId="{F39C7071-9C16-45B9-A3C5-F61C4F564D28}" destId="{D54D87C1-9682-4B10-A7A9-DAE3320A1BB9}" srcOrd="0" destOrd="0" presId="urn:microsoft.com/office/officeart/2005/8/layout/hierarchy2"/>
    <dgm:cxn modelId="{4CAC2904-DB7C-49D1-8FDB-17927ACC9503}" srcId="{56EA4510-5C3C-485F-9142-4C9FF06C2242}" destId="{78D856B0-B5F7-4437-AF83-E444446D7449}" srcOrd="7" destOrd="0" parTransId="{F3775A73-2DFF-4FFF-89F1-72E9549B2CB8}" sibTransId="{4F19B54F-71A8-4D1B-AA24-041DC485BD39}"/>
    <dgm:cxn modelId="{538C366C-3A2D-4980-B13B-7699668F60BB}" srcId="{0A3FDC85-4F28-41B6-B7A8-68C5DC210AFA}" destId="{CEE3A86C-935D-4B05-91B2-4A0FBA767F51}" srcOrd="4" destOrd="0" parTransId="{913F59DD-C9B4-4585-8BD5-783FF114F930}" sibTransId="{9816DF09-E6C1-4641-82ED-012FF0EE4535}"/>
    <dgm:cxn modelId="{0F9BEC73-61FD-4E6A-A830-0CD69C4AE3D7}" srcId="{56EA4510-5C3C-485F-9142-4C9FF06C2242}" destId="{F639BB12-317C-47AB-842A-39213C69EF41}" srcOrd="6" destOrd="0" parTransId="{D1CF1D7B-E5E5-4F54-B243-4870C4D4C5F9}" sibTransId="{36FCFE59-4326-45CB-A284-BF76A456B38C}"/>
    <dgm:cxn modelId="{F1611192-1AD9-4A14-BB41-3BCC90EA3634}" type="presOf" srcId="{BDF3125E-687F-462B-85A1-C71FBE20D650}" destId="{19904658-E866-4BED-946B-97FBD8943493}" srcOrd="1" destOrd="0" presId="urn:microsoft.com/office/officeart/2005/8/layout/hierarchy2"/>
    <dgm:cxn modelId="{97B2BD4F-9642-4E5F-B6E7-CEE97C92302A}" type="presOf" srcId="{B54B4BD4-2CE3-4C6D-9190-32AE46363ED3}" destId="{7DBAD606-918E-4E8B-B170-DB2BA2AB7DDB}" srcOrd="0" destOrd="0" presId="urn:microsoft.com/office/officeart/2005/8/layout/hierarchy2"/>
    <dgm:cxn modelId="{0543B1E8-310E-4AE2-99AA-8E83B8334243}" type="presOf" srcId="{D4111E47-6423-4E7C-83B4-D6BE1E54E769}" destId="{AE62A030-E464-468A-8F5F-406393EAA06C}" srcOrd="1" destOrd="0" presId="urn:microsoft.com/office/officeart/2005/8/layout/hierarchy2"/>
    <dgm:cxn modelId="{528FE7EC-4851-4CB9-9108-C673AE75F731}" type="presParOf" srcId="{CA9D210A-2105-424B-B65D-0F2377C2C48E}" destId="{8730B945-11B5-409A-A54F-0B6116D055B1}" srcOrd="0" destOrd="0" presId="urn:microsoft.com/office/officeart/2005/8/layout/hierarchy2"/>
    <dgm:cxn modelId="{D0FE1519-DC84-4AB1-B8DC-652E284985D6}" type="presParOf" srcId="{8730B945-11B5-409A-A54F-0B6116D055B1}" destId="{264D319D-052E-48AD-8512-5EBB0A157409}" srcOrd="0" destOrd="0" presId="urn:microsoft.com/office/officeart/2005/8/layout/hierarchy2"/>
    <dgm:cxn modelId="{A186AF65-85AA-409B-9CDD-5085FACCF893}" type="presParOf" srcId="{8730B945-11B5-409A-A54F-0B6116D055B1}" destId="{EF8C560B-BE41-49E8-B353-0F78EDAC61FF}" srcOrd="1" destOrd="0" presId="urn:microsoft.com/office/officeart/2005/8/layout/hierarchy2"/>
    <dgm:cxn modelId="{22D63CCE-CDB9-4C99-A69E-609B5E48B5FD}" type="presParOf" srcId="{EF8C560B-BE41-49E8-B353-0F78EDAC61FF}" destId="{CCD5D8D6-480D-4BE8-87A6-2F764F6020C4}" srcOrd="0" destOrd="0" presId="urn:microsoft.com/office/officeart/2005/8/layout/hierarchy2"/>
    <dgm:cxn modelId="{9871A11E-FD09-40ED-A692-4BBEB60CAEE0}" type="presParOf" srcId="{CCD5D8D6-480D-4BE8-87A6-2F764F6020C4}" destId="{F849F84B-1147-4C42-8E9F-6C24BDDB41D4}" srcOrd="0" destOrd="0" presId="urn:microsoft.com/office/officeart/2005/8/layout/hierarchy2"/>
    <dgm:cxn modelId="{0836C2C1-25AB-477C-B75A-AAE8F8A2921E}" type="presParOf" srcId="{EF8C560B-BE41-49E8-B353-0F78EDAC61FF}" destId="{B63ECC9D-C2AD-4269-A136-F5DC32FD020A}" srcOrd="1" destOrd="0" presId="urn:microsoft.com/office/officeart/2005/8/layout/hierarchy2"/>
    <dgm:cxn modelId="{44787608-55BC-41B5-BC0D-BB067ADAB540}" type="presParOf" srcId="{B63ECC9D-C2AD-4269-A136-F5DC32FD020A}" destId="{92E2219E-E0B4-4097-96BB-B3CA9337C1B1}" srcOrd="0" destOrd="0" presId="urn:microsoft.com/office/officeart/2005/8/layout/hierarchy2"/>
    <dgm:cxn modelId="{4D8A8C61-9565-4ED8-9E99-949F24D77D63}" type="presParOf" srcId="{B63ECC9D-C2AD-4269-A136-F5DC32FD020A}" destId="{DAB0A51F-464F-45BB-93C7-619E49A84CB1}" srcOrd="1" destOrd="0" presId="urn:microsoft.com/office/officeart/2005/8/layout/hierarchy2"/>
    <dgm:cxn modelId="{8CF55ED7-D0FE-41F0-83CD-E2B710F09808}" type="presParOf" srcId="{DAB0A51F-464F-45BB-93C7-619E49A84CB1}" destId="{1179A852-3BD9-43CC-96B5-046983C34AB3}" srcOrd="0" destOrd="0" presId="urn:microsoft.com/office/officeart/2005/8/layout/hierarchy2"/>
    <dgm:cxn modelId="{157C5B81-FCE8-4535-8D2C-B6E1CA993497}" type="presParOf" srcId="{1179A852-3BD9-43CC-96B5-046983C34AB3}" destId="{EC2797CA-2DCD-4535-AB70-7BD3D8FFB7F0}" srcOrd="0" destOrd="0" presId="urn:microsoft.com/office/officeart/2005/8/layout/hierarchy2"/>
    <dgm:cxn modelId="{75CE7322-CAA0-44AD-AB68-6BE9BA5A9ABE}" type="presParOf" srcId="{DAB0A51F-464F-45BB-93C7-619E49A84CB1}" destId="{CB1D2199-3099-4BEF-81E8-819C82217AC6}" srcOrd="1" destOrd="0" presId="urn:microsoft.com/office/officeart/2005/8/layout/hierarchy2"/>
    <dgm:cxn modelId="{C6FBA0A8-1CC7-4D5D-9D28-9E37C89A9C48}" type="presParOf" srcId="{CB1D2199-3099-4BEF-81E8-819C82217AC6}" destId="{7C993179-3E3C-478B-911B-CAE4F89ECE9F}" srcOrd="0" destOrd="0" presId="urn:microsoft.com/office/officeart/2005/8/layout/hierarchy2"/>
    <dgm:cxn modelId="{6D2E37DA-7345-4A5C-8319-94C9F2175DA5}" type="presParOf" srcId="{CB1D2199-3099-4BEF-81E8-819C82217AC6}" destId="{090D9546-7A52-47F2-83B0-0CBAF29A58F7}" srcOrd="1" destOrd="0" presId="urn:microsoft.com/office/officeart/2005/8/layout/hierarchy2"/>
    <dgm:cxn modelId="{A9B2A32A-CFBA-46E9-BA03-2EB88BEB6631}" type="presParOf" srcId="{DAB0A51F-464F-45BB-93C7-619E49A84CB1}" destId="{3C562A67-4334-47E7-B0BC-05EB808578FC}" srcOrd="2" destOrd="0" presId="urn:microsoft.com/office/officeart/2005/8/layout/hierarchy2"/>
    <dgm:cxn modelId="{D6F87261-F30D-462B-8B03-76F14B20F1C7}" type="presParOf" srcId="{3C562A67-4334-47E7-B0BC-05EB808578FC}" destId="{320A556E-38B2-4C0A-8CC1-4002D2285F35}" srcOrd="0" destOrd="0" presId="urn:microsoft.com/office/officeart/2005/8/layout/hierarchy2"/>
    <dgm:cxn modelId="{07F9EF8A-BFFE-4363-B35F-CB330BF4EFE8}" type="presParOf" srcId="{DAB0A51F-464F-45BB-93C7-619E49A84CB1}" destId="{4E5C576E-D824-45E6-A447-5B254C1D5A6F}" srcOrd="3" destOrd="0" presId="urn:microsoft.com/office/officeart/2005/8/layout/hierarchy2"/>
    <dgm:cxn modelId="{6752840E-5CAD-442F-9178-4B322D698946}" type="presParOf" srcId="{4E5C576E-D824-45E6-A447-5B254C1D5A6F}" destId="{21A16AC2-5D04-41A9-8608-241B079C2EED}" srcOrd="0" destOrd="0" presId="urn:microsoft.com/office/officeart/2005/8/layout/hierarchy2"/>
    <dgm:cxn modelId="{A27DA9AD-F9D7-4A52-A086-BE287356BD32}" type="presParOf" srcId="{4E5C576E-D824-45E6-A447-5B254C1D5A6F}" destId="{C56C312F-735D-4A81-9BD2-23D1F0174E15}" srcOrd="1" destOrd="0" presId="urn:microsoft.com/office/officeart/2005/8/layout/hierarchy2"/>
    <dgm:cxn modelId="{04A69521-310F-4E48-BA14-AA7BB5D994C1}" type="presParOf" srcId="{DAB0A51F-464F-45BB-93C7-619E49A84CB1}" destId="{CE873AC3-7608-4FDE-9464-6B7D1C2AE8EA}" srcOrd="4" destOrd="0" presId="urn:microsoft.com/office/officeart/2005/8/layout/hierarchy2"/>
    <dgm:cxn modelId="{34543049-503B-4D25-B9EE-96FFF59FBE04}" type="presParOf" srcId="{CE873AC3-7608-4FDE-9464-6B7D1C2AE8EA}" destId="{01E40301-FA25-429C-8328-F5C0D41EE31E}" srcOrd="0" destOrd="0" presId="urn:microsoft.com/office/officeart/2005/8/layout/hierarchy2"/>
    <dgm:cxn modelId="{178F53E5-F595-46DD-8595-1389220349CA}" type="presParOf" srcId="{DAB0A51F-464F-45BB-93C7-619E49A84CB1}" destId="{9D3DB8B9-4B27-4E77-90E8-B6696EF4BD6F}" srcOrd="5" destOrd="0" presId="urn:microsoft.com/office/officeart/2005/8/layout/hierarchy2"/>
    <dgm:cxn modelId="{62A5B344-111E-480C-8686-9E4D286810EE}" type="presParOf" srcId="{9D3DB8B9-4B27-4E77-90E8-B6696EF4BD6F}" destId="{F729DEA7-89A5-4E07-9974-AEF229415130}" srcOrd="0" destOrd="0" presId="urn:microsoft.com/office/officeart/2005/8/layout/hierarchy2"/>
    <dgm:cxn modelId="{E98E4ECF-3325-4E4D-A986-5F2A64BDBFE8}" type="presParOf" srcId="{9D3DB8B9-4B27-4E77-90E8-B6696EF4BD6F}" destId="{6BD8E6E3-1CDB-4BC7-ADC3-CC77357A1FDD}" srcOrd="1" destOrd="0" presId="urn:microsoft.com/office/officeart/2005/8/layout/hierarchy2"/>
    <dgm:cxn modelId="{0E552B70-8EE4-4975-869F-DCC28C569AC8}" type="presParOf" srcId="{DAB0A51F-464F-45BB-93C7-619E49A84CB1}" destId="{DF08B193-E1E2-4BB9-AAE4-06C8289F00A6}" srcOrd="6" destOrd="0" presId="urn:microsoft.com/office/officeart/2005/8/layout/hierarchy2"/>
    <dgm:cxn modelId="{7B66456F-584A-46FA-BBBB-E51624974103}" type="presParOf" srcId="{DF08B193-E1E2-4BB9-AAE4-06C8289F00A6}" destId="{E355E805-9156-4118-908C-E074FF98C237}" srcOrd="0" destOrd="0" presId="urn:microsoft.com/office/officeart/2005/8/layout/hierarchy2"/>
    <dgm:cxn modelId="{96E03AAC-A120-4481-8941-035FA5D8DAC4}" type="presParOf" srcId="{DAB0A51F-464F-45BB-93C7-619E49A84CB1}" destId="{3EF4893A-326E-4DEC-A928-F87E27157BA9}" srcOrd="7" destOrd="0" presId="urn:microsoft.com/office/officeart/2005/8/layout/hierarchy2"/>
    <dgm:cxn modelId="{04ED2426-0D45-486D-8973-6C5243CC4DBA}" type="presParOf" srcId="{3EF4893A-326E-4DEC-A928-F87E27157BA9}" destId="{25BD87C3-C65F-4F20-A7C3-1B3DC0C7602F}" srcOrd="0" destOrd="0" presId="urn:microsoft.com/office/officeart/2005/8/layout/hierarchy2"/>
    <dgm:cxn modelId="{A1901B5A-DD15-44C9-9AF1-EE35E075DD81}" type="presParOf" srcId="{3EF4893A-326E-4DEC-A928-F87E27157BA9}" destId="{D753074A-AE3B-454D-9F39-4DE5F7D61318}" srcOrd="1" destOrd="0" presId="urn:microsoft.com/office/officeart/2005/8/layout/hierarchy2"/>
    <dgm:cxn modelId="{88277279-B280-493E-BE22-9A33E1DD9FBA}" type="presParOf" srcId="{EF8C560B-BE41-49E8-B353-0F78EDAC61FF}" destId="{9383A612-D799-46E9-B34F-90356FE8D331}" srcOrd="2" destOrd="0" presId="urn:microsoft.com/office/officeart/2005/8/layout/hierarchy2"/>
    <dgm:cxn modelId="{38195C93-4133-41D6-A4A9-EE98FCE3D6B3}" type="presParOf" srcId="{9383A612-D799-46E9-B34F-90356FE8D331}" destId="{A3EC6844-2399-4C5A-898F-28C188020C40}" srcOrd="0" destOrd="0" presId="urn:microsoft.com/office/officeart/2005/8/layout/hierarchy2"/>
    <dgm:cxn modelId="{0C5731EC-577B-4650-A5E4-5D5E3090F84A}" type="presParOf" srcId="{EF8C560B-BE41-49E8-B353-0F78EDAC61FF}" destId="{5871B82A-9365-4E48-8500-1B85C9E3723A}" srcOrd="3" destOrd="0" presId="urn:microsoft.com/office/officeart/2005/8/layout/hierarchy2"/>
    <dgm:cxn modelId="{0BFD6344-9141-464F-8084-861784EEEE69}" type="presParOf" srcId="{5871B82A-9365-4E48-8500-1B85C9E3723A}" destId="{FAE69D29-D15A-4528-9126-4F81F954D847}" srcOrd="0" destOrd="0" presId="urn:microsoft.com/office/officeart/2005/8/layout/hierarchy2"/>
    <dgm:cxn modelId="{A8C63207-2F33-4AEE-9C73-C678F4FC1361}" type="presParOf" srcId="{5871B82A-9365-4E48-8500-1B85C9E3723A}" destId="{DF1BAABB-2A8F-4C12-97CB-B2E36EC3509C}" srcOrd="1" destOrd="0" presId="urn:microsoft.com/office/officeart/2005/8/layout/hierarchy2"/>
    <dgm:cxn modelId="{06DF6381-31CF-4723-B405-684E71A23A46}" type="presParOf" srcId="{DF1BAABB-2A8F-4C12-97CB-B2E36EC3509C}" destId="{25A44311-876D-4FBE-B5F3-3874C4BBF757}" srcOrd="0" destOrd="0" presId="urn:microsoft.com/office/officeart/2005/8/layout/hierarchy2"/>
    <dgm:cxn modelId="{B526C689-8C90-4203-8A81-2C1DCEEAD6FF}" type="presParOf" srcId="{25A44311-876D-4FBE-B5F3-3874C4BBF757}" destId="{AE62A030-E464-468A-8F5F-406393EAA06C}" srcOrd="0" destOrd="0" presId="urn:microsoft.com/office/officeart/2005/8/layout/hierarchy2"/>
    <dgm:cxn modelId="{14C0402A-A4A1-499F-8C8D-4B6868DA8306}" type="presParOf" srcId="{DF1BAABB-2A8F-4C12-97CB-B2E36EC3509C}" destId="{23891F52-C974-4738-94B3-D185125A9405}" srcOrd="1" destOrd="0" presId="urn:microsoft.com/office/officeart/2005/8/layout/hierarchy2"/>
    <dgm:cxn modelId="{F13F18FC-7F44-4CFB-BD38-A21A4F4F27A0}" type="presParOf" srcId="{23891F52-C974-4738-94B3-D185125A9405}" destId="{A3E7FEB3-F9CF-4B8D-8B52-9B3E600E4273}" srcOrd="0" destOrd="0" presId="urn:microsoft.com/office/officeart/2005/8/layout/hierarchy2"/>
    <dgm:cxn modelId="{4D4C4AF6-4052-4242-ABB9-3857A525159E}" type="presParOf" srcId="{23891F52-C974-4738-94B3-D185125A9405}" destId="{16B60E21-EC84-41BD-BC42-FC7CBAE5C2B6}" srcOrd="1" destOrd="0" presId="urn:microsoft.com/office/officeart/2005/8/layout/hierarchy2"/>
    <dgm:cxn modelId="{284734A5-3B0A-418B-86F7-B638C611B7AA}" type="presParOf" srcId="{DF1BAABB-2A8F-4C12-97CB-B2E36EC3509C}" destId="{F2DBFCB6-7650-4192-960C-42496AA8D376}" srcOrd="2" destOrd="0" presId="urn:microsoft.com/office/officeart/2005/8/layout/hierarchy2"/>
    <dgm:cxn modelId="{EDA787BA-0447-4714-BBB5-7EC226451D77}" type="presParOf" srcId="{F2DBFCB6-7650-4192-960C-42496AA8D376}" destId="{1EA96A08-F39B-4226-9F5F-F18517445CB4}" srcOrd="0" destOrd="0" presId="urn:microsoft.com/office/officeart/2005/8/layout/hierarchy2"/>
    <dgm:cxn modelId="{2082A250-927E-4E76-AA38-07E9200E334A}" type="presParOf" srcId="{DF1BAABB-2A8F-4C12-97CB-B2E36EC3509C}" destId="{FC10267A-09B3-43AD-9C41-051AF3093F78}" srcOrd="3" destOrd="0" presId="urn:microsoft.com/office/officeart/2005/8/layout/hierarchy2"/>
    <dgm:cxn modelId="{5AF0C72A-FC6D-4732-AB0A-B22CA42CDEB7}" type="presParOf" srcId="{FC10267A-09B3-43AD-9C41-051AF3093F78}" destId="{6D947C00-4838-4F82-B2DA-BA47E462F051}" srcOrd="0" destOrd="0" presId="urn:microsoft.com/office/officeart/2005/8/layout/hierarchy2"/>
    <dgm:cxn modelId="{BDFA1F80-EA33-43FE-91D3-3C7BB9918E4B}" type="presParOf" srcId="{FC10267A-09B3-43AD-9C41-051AF3093F78}" destId="{25C94D4F-A38D-42FC-B7BD-7A6214854A3E}" srcOrd="1" destOrd="0" presId="urn:microsoft.com/office/officeart/2005/8/layout/hierarchy2"/>
    <dgm:cxn modelId="{38971E29-9363-4FA1-9410-AA2F72A6248E}" type="presParOf" srcId="{EF8C560B-BE41-49E8-B353-0F78EDAC61FF}" destId="{AC36432E-5508-4DAF-AE75-C91FFFA4DAEE}" srcOrd="4" destOrd="0" presId="urn:microsoft.com/office/officeart/2005/8/layout/hierarchy2"/>
    <dgm:cxn modelId="{5B32309E-20D4-41E6-A20A-1F2A0D07C3F8}" type="presParOf" srcId="{AC36432E-5508-4DAF-AE75-C91FFFA4DAEE}" destId="{36C533FB-4890-423B-801E-98AE0641AD5C}" srcOrd="0" destOrd="0" presId="urn:microsoft.com/office/officeart/2005/8/layout/hierarchy2"/>
    <dgm:cxn modelId="{235DF1A3-B609-4B75-ABE1-C207BD2DDC06}" type="presParOf" srcId="{EF8C560B-BE41-49E8-B353-0F78EDAC61FF}" destId="{71FCF62A-B0A2-4660-A850-B97EF0029128}" srcOrd="5" destOrd="0" presId="urn:microsoft.com/office/officeart/2005/8/layout/hierarchy2"/>
    <dgm:cxn modelId="{0BF93791-6F21-4BD6-808F-6EFABBEDDBF9}" type="presParOf" srcId="{71FCF62A-B0A2-4660-A850-B97EF0029128}" destId="{0427896C-9A94-402A-B4D1-2EC08BCEABFB}" srcOrd="0" destOrd="0" presId="urn:microsoft.com/office/officeart/2005/8/layout/hierarchy2"/>
    <dgm:cxn modelId="{B1E2684D-1970-41E8-A05D-2D3A269F5592}" type="presParOf" srcId="{71FCF62A-B0A2-4660-A850-B97EF0029128}" destId="{9CB1D0C8-6646-4BF3-9275-9A9717A1EA36}" srcOrd="1" destOrd="0" presId="urn:microsoft.com/office/officeart/2005/8/layout/hierarchy2"/>
    <dgm:cxn modelId="{0DA6A019-EFC8-41EE-93C8-ED50675AA892}" type="presParOf" srcId="{EF8C560B-BE41-49E8-B353-0F78EDAC61FF}" destId="{E6EBC8A4-44FC-494F-A1BB-519B659CDFCE}" srcOrd="6" destOrd="0" presId="urn:microsoft.com/office/officeart/2005/8/layout/hierarchy2"/>
    <dgm:cxn modelId="{B56D780D-E924-4A01-843E-9BAB7B8E6D98}" type="presParOf" srcId="{E6EBC8A4-44FC-494F-A1BB-519B659CDFCE}" destId="{8EC782D8-1E8D-4EAB-885A-B134621D95A6}" srcOrd="0" destOrd="0" presId="urn:microsoft.com/office/officeart/2005/8/layout/hierarchy2"/>
    <dgm:cxn modelId="{5C4B7B3A-5E9D-4500-8B1D-422A17FDEA95}" type="presParOf" srcId="{EF8C560B-BE41-49E8-B353-0F78EDAC61FF}" destId="{C624EECD-1FFA-4D17-AC99-C319320655B5}" srcOrd="7" destOrd="0" presId="urn:microsoft.com/office/officeart/2005/8/layout/hierarchy2"/>
    <dgm:cxn modelId="{4E563637-F281-4BC6-ADE6-BF696D5F0DA1}" type="presParOf" srcId="{C624EECD-1FFA-4D17-AC99-C319320655B5}" destId="{937B3480-BD59-4C23-A21E-ABCB2AD1B9AB}" srcOrd="0" destOrd="0" presId="urn:microsoft.com/office/officeart/2005/8/layout/hierarchy2"/>
    <dgm:cxn modelId="{F40F11D6-F76F-4D6A-8F3F-64E026767641}" type="presParOf" srcId="{C624EECD-1FFA-4D17-AC99-C319320655B5}" destId="{736306ED-1612-4E02-91FB-BE6334F4F4E4}" srcOrd="1" destOrd="0" presId="urn:microsoft.com/office/officeart/2005/8/layout/hierarchy2"/>
    <dgm:cxn modelId="{83F016A9-50A0-428D-A044-24406F5D1D7A}" type="presParOf" srcId="{EF8C560B-BE41-49E8-B353-0F78EDAC61FF}" destId="{DA4BE5EA-CD99-455C-B111-891DBE3FBBEE}" srcOrd="8" destOrd="0" presId="urn:microsoft.com/office/officeart/2005/8/layout/hierarchy2"/>
    <dgm:cxn modelId="{1AF399EB-E833-4E6F-8ECD-6939CA379F93}" type="presParOf" srcId="{DA4BE5EA-CD99-455C-B111-891DBE3FBBEE}" destId="{3EBEA24B-C47A-4ECA-81AA-D4F6E2A7FF7F}" srcOrd="0" destOrd="0" presId="urn:microsoft.com/office/officeart/2005/8/layout/hierarchy2"/>
    <dgm:cxn modelId="{6D273D98-EDDC-4437-B701-64BA95F6A224}" type="presParOf" srcId="{EF8C560B-BE41-49E8-B353-0F78EDAC61FF}" destId="{A47AC93A-ED1E-4DDB-8939-B1D5B6A4080C}" srcOrd="9" destOrd="0" presId="urn:microsoft.com/office/officeart/2005/8/layout/hierarchy2"/>
    <dgm:cxn modelId="{D54C61AB-541D-49D1-9575-A4DE31A1E708}" type="presParOf" srcId="{A47AC93A-ED1E-4DDB-8939-B1D5B6A4080C}" destId="{B916E3CE-7601-4C9B-B655-DD7C9CBA4791}" srcOrd="0" destOrd="0" presId="urn:microsoft.com/office/officeart/2005/8/layout/hierarchy2"/>
    <dgm:cxn modelId="{7DA42BDE-7305-4771-82A3-A1BDD672409A}" type="presParOf" srcId="{A47AC93A-ED1E-4DDB-8939-B1D5B6A4080C}" destId="{EC371738-82B9-4923-AA8E-609F8A25D249}" srcOrd="1" destOrd="0" presId="urn:microsoft.com/office/officeart/2005/8/layout/hierarchy2"/>
    <dgm:cxn modelId="{C8B360D9-8D6E-4BE0-A23D-0F9C739A4DC9}" type="presParOf" srcId="{EC371738-82B9-4923-AA8E-609F8A25D249}" destId="{E891F15F-6217-4831-8AD3-3C41E958B232}" srcOrd="0" destOrd="0" presId="urn:microsoft.com/office/officeart/2005/8/layout/hierarchy2"/>
    <dgm:cxn modelId="{C9332BE4-C85D-4401-8A1C-1042DE9FF898}" type="presParOf" srcId="{E891F15F-6217-4831-8AD3-3C41E958B232}" destId="{F45643EC-E2CA-49B2-A026-FCC1601D93DB}" srcOrd="0" destOrd="0" presId="urn:microsoft.com/office/officeart/2005/8/layout/hierarchy2"/>
    <dgm:cxn modelId="{BD448521-93D2-4EA7-BFFC-D72DCB4E6CDC}" type="presParOf" srcId="{EC371738-82B9-4923-AA8E-609F8A25D249}" destId="{D46FB5C5-014B-4C7A-B382-90AE9EF45AC6}" srcOrd="1" destOrd="0" presId="urn:microsoft.com/office/officeart/2005/8/layout/hierarchy2"/>
    <dgm:cxn modelId="{3CBB0716-3F66-4216-95F7-513126F240D5}" type="presParOf" srcId="{D46FB5C5-014B-4C7A-B382-90AE9EF45AC6}" destId="{5249A39F-BEE9-40D2-932E-68BB99D94055}" srcOrd="0" destOrd="0" presId="urn:microsoft.com/office/officeart/2005/8/layout/hierarchy2"/>
    <dgm:cxn modelId="{A721DB19-2FCB-4EF6-8979-392F841F6952}" type="presParOf" srcId="{D46FB5C5-014B-4C7A-B382-90AE9EF45AC6}" destId="{BB9A19E7-E8EA-4D99-B10E-8999227D605B}" srcOrd="1" destOrd="0" presId="urn:microsoft.com/office/officeart/2005/8/layout/hierarchy2"/>
    <dgm:cxn modelId="{5AE4629A-E3AD-4032-A9A5-A1FAC5AA1E91}" type="presParOf" srcId="{EC371738-82B9-4923-AA8E-609F8A25D249}" destId="{F81132A1-340B-4B53-8D0B-5FAABEB91524}" srcOrd="2" destOrd="0" presId="urn:microsoft.com/office/officeart/2005/8/layout/hierarchy2"/>
    <dgm:cxn modelId="{F017C809-CD86-4F73-ACD6-67CA3AF13EC0}" type="presParOf" srcId="{F81132A1-340B-4B53-8D0B-5FAABEB91524}" destId="{7FC8D9A5-263F-4E92-8663-94F32A63F46D}" srcOrd="0" destOrd="0" presId="urn:microsoft.com/office/officeart/2005/8/layout/hierarchy2"/>
    <dgm:cxn modelId="{B7C5697C-905F-423D-B04E-D4792FD1F64A}" type="presParOf" srcId="{EC371738-82B9-4923-AA8E-609F8A25D249}" destId="{639DD230-D032-4E9F-A2F2-857C8C5052F5}" srcOrd="3" destOrd="0" presId="urn:microsoft.com/office/officeart/2005/8/layout/hierarchy2"/>
    <dgm:cxn modelId="{D9E36176-7338-48CD-8CDA-F523B8883E2E}" type="presParOf" srcId="{639DD230-D032-4E9F-A2F2-857C8C5052F5}" destId="{ABCB7741-C560-46FF-B926-4CC17D7132F9}" srcOrd="0" destOrd="0" presId="urn:microsoft.com/office/officeart/2005/8/layout/hierarchy2"/>
    <dgm:cxn modelId="{7DCC5C2A-A86A-46B2-AA77-3466573952C6}" type="presParOf" srcId="{639DD230-D032-4E9F-A2F2-857C8C5052F5}" destId="{DF7F20DF-1ECA-4453-A76D-7F149CEECEAC}" srcOrd="1" destOrd="0" presId="urn:microsoft.com/office/officeart/2005/8/layout/hierarchy2"/>
    <dgm:cxn modelId="{9CD5A727-D660-46B8-A194-4105645BC736}" type="presParOf" srcId="{EC371738-82B9-4923-AA8E-609F8A25D249}" destId="{321F2C66-6D4D-40FE-B39B-792BEAEEC613}" srcOrd="4" destOrd="0" presId="urn:microsoft.com/office/officeart/2005/8/layout/hierarchy2"/>
    <dgm:cxn modelId="{13FA94A5-5EFB-42EA-A268-4258B22F1D8F}" type="presParOf" srcId="{321F2C66-6D4D-40FE-B39B-792BEAEEC613}" destId="{77B516A9-8981-4498-8867-E2F8EAB33E26}" srcOrd="0" destOrd="0" presId="urn:microsoft.com/office/officeart/2005/8/layout/hierarchy2"/>
    <dgm:cxn modelId="{408732E5-238F-4EEE-899C-E2121C4F3248}" type="presParOf" srcId="{EC371738-82B9-4923-AA8E-609F8A25D249}" destId="{3A4CEBB1-F5E1-470B-BF17-78447DFF415C}" srcOrd="5" destOrd="0" presId="urn:microsoft.com/office/officeart/2005/8/layout/hierarchy2"/>
    <dgm:cxn modelId="{0102F084-C8BA-4189-98FF-76ED2106AFAE}" type="presParOf" srcId="{3A4CEBB1-F5E1-470B-BF17-78447DFF415C}" destId="{F3D9A311-A0B4-4975-9FAA-F4DE313A9422}" srcOrd="0" destOrd="0" presId="urn:microsoft.com/office/officeart/2005/8/layout/hierarchy2"/>
    <dgm:cxn modelId="{A9837149-91A6-4F44-80C9-808925330215}" type="presParOf" srcId="{3A4CEBB1-F5E1-470B-BF17-78447DFF415C}" destId="{0DF5CB07-597B-4896-A8B0-68F736E83522}" srcOrd="1" destOrd="0" presId="urn:microsoft.com/office/officeart/2005/8/layout/hierarchy2"/>
    <dgm:cxn modelId="{6D6F019A-EE72-4477-A415-3B326F77DC48}" type="presParOf" srcId="{EC371738-82B9-4923-AA8E-609F8A25D249}" destId="{287506F0-9F18-4ED6-9B03-74431592D841}" srcOrd="6" destOrd="0" presId="urn:microsoft.com/office/officeart/2005/8/layout/hierarchy2"/>
    <dgm:cxn modelId="{3EB42A6D-4D3B-4316-9056-C3726F1AACC8}" type="presParOf" srcId="{287506F0-9F18-4ED6-9B03-74431592D841}" destId="{B1684083-A55D-414B-9420-A7053BD0FA58}" srcOrd="0" destOrd="0" presId="urn:microsoft.com/office/officeart/2005/8/layout/hierarchy2"/>
    <dgm:cxn modelId="{B5787084-B9E0-4C8A-ABB1-FDC009910687}" type="presParOf" srcId="{EC371738-82B9-4923-AA8E-609F8A25D249}" destId="{F7543906-6F5B-4DC8-B63B-1F3C1B0C0B2E}" srcOrd="7" destOrd="0" presId="urn:microsoft.com/office/officeart/2005/8/layout/hierarchy2"/>
    <dgm:cxn modelId="{D4B7C873-6A5E-49CB-9DD1-B5E02A09EDE2}" type="presParOf" srcId="{F7543906-6F5B-4DC8-B63B-1F3C1B0C0B2E}" destId="{5C41709D-B4FC-4B8D-91D7-B841CCED5A9B}" srcOrd="0" destOrd="0" presId="urn:microsoft.com/office/officeart/2005/8/layout/hierarchy2"/>
    <dgm:cxn modelId="{55071FCA-5777-44E5-B8BE-83FEF4C5E3A3}" type="presParOf" srcId="{F7543906-6F5B-4DC8-B63B-1F3C1B0C0B2E}" destId="{D8F70CE3-1D45-4FEB-9C7E-F211BC575B73}" srcOrd="1" destOrd="0" presId="urn:microsoft.com/office/officeart/2005/8/layout/hierarchy2"/>
    <dgm:cxn modelId="{92EF2267-0624-4DA3-9854-9424858794F9}" type="presParOf" srcId="{EC371738-82B9-4923-AA8E-609F8A25D249}" destId="{3884F805-5DCB-4DC5-8508-350BDC5C577E}" srcOrd="8" destOrd="0" presId="urn:microsoft.com/office/officeart/2005/8/layout/hierarchy2"/>
    <dgm:cxn modelId="{98E24B84-7B8D-47DB-B61D-D3EFA14AA8A9}" type="presParOf" srcId="{3884F805-5DCB-4DC5-8508-350BDC5C577E}" destId="{80D0243D-5A57-4AB2-BBFC-C398AFA401FF}" srcOrd="0" destOrd="0" presId="urn:microsoft.com/office/officeart/2005/8/layout/hierarchy2"/>
    <dgm:cxn modelId="{0660E3AC-D636-48EB-9955-595EFF810730}" type="presParOf" srcId="{EC371738-82B9-4923-AA8E-609F8A25D249}" destId="{903AA9F2-97D5-4CB3-80AA-341ADC3405BB}" srcOrd="9" destOrd="0" presId="urn:microsoft.com/office/officeart/2005/8/layout/hierarchy2"/>
    <dgm:cxn modelId="{3BEDEEE3-33EF-4275-967A-6D933DF1760A}" type="presParOf" srcId="{903AA9F2-97D5-4CB3-80AA-341ADC3405BB}" destId="{B79F198F-EE27-48DE-BF3F-2BBAA26035D9}" srcOrd="0" destOrd="0" presId="urn:microsoft.com/office/officeart/2005/8/layout/hierarchy2"/>
    <dgm:cxn modelId="{24805F43-552D-46B4-8CA5-761A7995A35B}" type="presParOf" srcId="{903AA9F2-97D5-4CB3-80AA-341ADC3405BB}" destId="{F9E98AF0-91A4-44B0-806C-27F92377930D}" srcOrd="1" destOrd="0" presId="urn:microsoft.com/office/officeart/2005/8/layout/hierarchy2"/>
    <dgm:cxn modelId="{8BE8BE3C-7AFA-44E2-A3F7-201A2DF0994B}" type="presParOf" srcId="{EC371738-82B9-4923-AA8E-609F8A25D249}" destId="{F2D46FEF-1514-4C95-9C46-F62717833BFD}" srcOrd="10" destOrd="0" presId="urn:microsoft.com/office/officeart/2005/8/layout/hierarchy2"/>
    <dgm:cxn modelId="{2537EE63-F2D7-462C-A1B3-C08278483493}" type="presParOf" srcId="{F2D46FEF-1514-4C95-9C46-F62717833BFD}" destId="{930FFD89-9B9A-45F2-ACAA-2EB57F29BF8F}" srcOrd="0" destOrd="0" presId="urn:microsoft.com/office/officeart/2005/8/layout/hierarchy2"/>
    <dgm:cxn modelId="{ADBDB273-3728-40F4-8188-F2DEEC8D21BB}" type="presParOf" srcId="{EC371738-82B9-4923-AA8E-609F8A25D249}" destId="{8466BDED-9751-438D-96A4-BAB4A2F7BBF8}" srcOrd="11" destOrd="0" presId="urn:microsoft.com/office/officeart/2005/8/layout/hierarchy2"/>
    <dgm:cxn modelId="{B89ECBD8-7645-4FFE-8FE9-BB51485BE441}" type="presParOf" srcId="{8466BDED-9751-438D-96A4-BAB4A2F7BBF8}" destId="{7DBAD606-918E-4E8B-B170-DB2BA2AB7DDB}" srcOrd="0" destOrd="0" presId="urn:microsoft.com/office/officeart/2005/8/layout/hierarchy2"/>
    <dgm:cxn modelId="{66B2E267-03C3-4AE9-91B6-BBC52C8897B2}" type="presParOf" srcId="{8466BDED-9751-438D-96A4-BAB4A2F7BBF8}" destId="{23EC1E37-165C-4724-A30C-B3CC8C3E8386}" srcOrd="1" destOrd="0" presId="urn:microsoft.com/office/officeart/2005/8/layout/hierarchy2"/>
    <dgm:cxn modelId="{C190FE0F-7BC2-482E-8374-35A74C98234B}" type="presParOf" srcId="{EF8C560B-BE41-49E8-B353-0F78EDAC61FF}" destId="{81E87C05-0639-492F-A385-597D05360E42}" srcOrd="10" destOrd="0" presId="urn:microsoft.com/office/officeart/2005/8/layout/hierarchy2"/>
    <dgm:cxn modelId="{80B5EC5F-7139-4CCB-BC10-E3294482C52F}" type="presParOf" srcId="{81E87C05-0639-492F-A385-597D05360E42}" destId="{525A8DA7-CB8F-4914-9CD9-2F52D1B72362}" srcOrd="0" destOrd="0" presId="urn:microsoft.com/office/officeart/2005/8/layout/hierarchy2"/>
    <dgm:cxn modelId="{8ACE6DDF-6E82-4B9C-A5FE-CEE06551D01F}" type="presParOf" srcId="{EF8C560B-BE41-49E8-B353-0F78EDAC61FF}" destId="{83506684-C3D6-4EA2-92DB-65DDBA0B1B5B}" srcOrd="11" destOrd="0" presId="urn:microsoft.com/office/officeart/2005/8/layout/hierarchy2"/>
    <dgm:cxn modelId="{CB8562FA-E079-4C5C-9D22-47E40093768C}" type="presParOf" srcId="{83506684-C3D6-4EA2-92DB-65DDBA0B1B5B}" destId="{A03E4D1C-59A8-4A5E-AB7A-105217216C45}" srcOrd="0" destOrd="0" presId="urn:microsoft.com/office/officeart/2005/8/layout/hierarchy2"/>
    <dgm:cxn modelId="{5C5D743E-3C74-4426-B001-200B964322BE}" type="presParOf" srcId="{83506684-C3D6-4EA2-92DB-65DDBA0B1B5B}" destId="{E637387C-3E3F-42FA-A404-0C5CF868BBF6}" srcOrd="1" destOrd="0" presId="urn:microsoft.com/office/officeart/2005/8/layout/hierarchy2"/>
    <dgm:cxn modelId="{2132F159-3F63-4154-A08D-D53B69603BD9}" type="presParOf" srcId="{E637387C-3E3F-42FA-A404-0C5CF868BBF6}" destId="{3099C981-86FC-4263-8594-C31FFC84D419}" srcOrd="0" destOrd="0" presId="urn:microsoft.com/office/officeart/2005/8/layout/hierarchy2"/>
    <dgm:cxn modelId="{509566FC-7325-4872-AE05-A634EE05EA66}" type="presParOf" srcId="{3099C981-86FC-4263-8594-C31FFC84D419}" destId="{EAAA17DB-E18D-4F82-91CB-27099A447A60}" srcOrd="0" destOrd="0" presId="urn:microsoft.com/office/officeart/2005/8/layout/hierarchy2"/>
    <dgm:cxn modelId="{35F5A0C3-F5D3-41CE-9E45-8A1C9FAF4F78}" type="presParOf" srcId="{E637387C-3E3F-42FA-A404-0C5CF868BBF6}" destId="{F4E91676-2BB4-405E-B5BD-820687AE0102}" srcOrd="1" destOrd="0" presId="urn:microsoft.com/office/officeart/2005/8/layout/hierarchy2"/>
    <dgm:cxn modelId="{C86DA1B6-6A07-4F8A-BFAF-2299F1895C5E}" type="presParOf" srcId="{F4E91676-2BB4-405E-B5BD-820687AE0102}" destId="{10C7BCA1-274E-415F-96F1-3324F0D53614}" srcOrd="0" destOrd="0" presId="urn:microsoft.com/office/officeart/2005/8/layout/hierarchy2"/>
    <dgm:cxn modelId="{DB201A36-9387-480D-A39D-AF8E46F421A2}" type="presParOf" srcId="{F4E91676-2BB4-405E-B5BD-820687AE0102}" destId="{C876CEAB-B793-4EBE-B4CD-3A0ACB54485B}" srcOrd="1" destOrd="0" presId="urn:microsoft.com/office/officeart/2005/8/layout/hierarchy2"/>
    <dgm:cxn modelId="{CB34D982-D123-4D96-B39C-2BB0674822BB}" type="presParOf" srcId="{EF8C560B-BE41-49E8-B353-0F78EDAC61FF}" destId="{DE92DCB0-8672-434D-B07E-91EBC638AF66}" srcOrd="12" destOrd="0" presId="urn:microsoft.com/office/officeart/2005/8/layout/hierarchy2"/>
    <dgm:cxn modelId="{512B1B17-3175-47D0-B99D-D26FC6EB4753}" type="presParOf" srcId="{DE92DCB0-8672-434D-B07E-91EBC638AF66}" destId="{E03B78BE-2DD7-4534-9D55-753575A885BA}" srcOrd="0" destOrd="0" presId="urn:microsoft.com/office/officeart/2005/8/layout/hierarchy2"/>
    <dgm:cxn modelId="{8EBC6410-7F40-4AD8-ABB2-0499C325747C}" type="presParOf" srcId="{EF8C560B-BE41-49E8-B353-0F78EDAC61FF}" destId="{52335483-265B-42B0-AA92-5AB1D398CCDE}" srcOrd="13" destOrd="0" presId="urn:microsoft.com/office/officeart/2005/8/layout/hierarchy2"/>
    <dgm:cxn modelId="{990EF4C3-0223-40B8-A741-D211B74AF488}" type="presParOf" srcId="{52335483-265B-42B0-AA92-5AB1D398CCDE}" destId="{FD047644-98D3-4B7E-869E-31F827EA8709}" srcOrd="0" destOrd="0" presId="urn:microsoft.com/office/officeart/2005/8/layout/hierarchy2"/>
    <dgm:cxn modelId="{E826827E-970B-4216-86C4-ED3D78C732C1}" type="presParOf" srcId="{52335483-265B-42B0-AA92-5AB1D398CCDE}" destId="{2182E787-AF3F-4E9E-9576-CB239615285F}" srcOrd="1" destOrd="0" presId="urn:microsoft.com/office/officeart/2005/8/layout/hierarchy2"/>
    <dgm:cxn modelId="{F5C88FA4-0057-4195-9F10-2EBC7CACD3C8}" type="presParOf" srcId="{2182E787-AF3F-4E9E-9576-CB239615285F}" destId="{CF4A09FC-9DEE-45A8-90FE-2488ECB723EC}" srcOrd="0" destOrd="0" presId="urn:microsoft.com/office/officeart/2005/8/layout/hierarchy2"/>
    <dgm:cxn modelId="{4A7AEC4C-EEDD-49DF-B558-9B7EEB5A9E84}" type="presParOf" srcId="{CF4A09FC-9DEE-45A8-90FE-2488ECB723EC}" destId="{8680DC32-AC41-4535-9572-9814DB9D99AE}" srcOrd="0" destOrd="0" presId="urn:microsoft.com/office/officeart/2005/8/layout/hierarchy2"/>
    <dgm:cxn modelId="{D7B801DB-70FD-40E1-B80C-EF20EB64E241}" type="presParOf" srcId="{2182E787-AF3F-4E9E-9576-CB239615285F}" destId="{9F7DF3C1-828F-4027-8AD7-DF436887715D}" srcOrd="1" destOrd="0" presId="urn:microsoft.com/office/officeart/2005/8/layout/hierarchy2"/>
    <dgm:cxn modelId="{F6BE9A00-7B06-464B-9A48-F13B6160D01B}" type="presParOf" srcId="{9F7DF3C1-828F-4027-8AD7-DF436887715D}" destId="{0B0CF2EF-FFDF-4D41-9E0F-D6B8841CFF9B}" srcOrd="0" destOrd="0" presId="urn:microsoft.com/office/officeart/2005/8/layout/hierarchy2"/>
    <dgm:cxn modelId="{DE9444DD-BD6B-43B0-B3DB-F488AB6C1557}" type="presParOf" srcId="{9F7DF3C1-828F-4027-8AD7-DF436887715D}" destId="{9EF76D5D-CA72-483A-83FC-96154FCF226C}" srcOrd="1" destOrd="0" presId="urn:microsoft.com/office/officeart/2005/8/layout/hierarchy2"/>
    <dgm:cxn modelId="{BAE83345-DBA7-474B-8B34-CCD3465D847D}" type="presParOf" srcId="{2182E787-AF3F-4E9E-9576-CB239615285F}" destId="{D54D87C1-9682-4B10-A7A9-DAE3320A1BB9}" srcOrd="2" destOrd="0" presId="urn:microsoft.com/office/officeart/2005/8/layout/hierarchy2"/>
    <dgm:cxn modelId="{8A63F0B8-EC5D-426F-9DDF-A225D511F709}" type="presParOf" srcId="{D54D87C1-9682-4B10-A7A9-DAE3320A1BB9}" destId="{216A3E8A-9AE5-4F79-90BC-FFB77A8DAB71}" srcOrd="0" destOrd="0" presId="urn:microsoft.com/office/officeart/2005/8/layout/hierarchy2"/>
    <dgm:cxn modelId="{34C7B7E0-2EEF-4018-BCC4-FA83BF01B6C3}" type="presParOf" srcId="{2182E787-AF3F-4E9E-9576-CB239615285F}" destId="{3A1F2715-088F-4419-A320-2E704F2F18EB}" srcOrd="3" destOrd="0" presId="urn:microsoft.com/office/officeart/2005/8/layout/hierarchy2"/>
    <dgm:cxn modelId="{B3988A66-93A2-48FD-8695-E53DD4F8CA8B}" type="presParOf" srcId="{3A1F2715-088F-4419-A320-2E704F2F18EB}" destId="{C134E6E9-7CDE-4730-ABB2-0391E419CEC3}" srcOrd="0" destOrd="0" presId="urn:microsoft.com/office/officeart/2005/8/layout/hierarchy2"/>
    <dgm:cxn modelId="{18BA843E-C928-4938-A140-BB10E25E2AEE}" type="presParOf" srcId="{3A1F2715-088F-4419-A320-2E704F2F18EB}" destId="{B581C1FB-B8C4-418F-B02B-106AC1BAD413}" srcOrd="1" destOrd="0" presId="urn:microsoft.com/office/officeart/2005/8/layout/hierarchy2"/>
    <dgm:cxn modelId="{D13EF892-D6A5-451B-872C-CDC57B7F3ADC}" type="presParOf" srcId="{2182E787-AF3F-4E9E-9576-CB239615285F}" destId="{6709FB73-7937-4A84-88CA-A86BAFAD1CAF}" srcOrd="4" destOrd="0" presId="urn:microsoft.com/office/officeart/2005/8/layout/hierarchy2"/>
    <dgm:cxn modelId="{AB37B6F0-EFB6-4F58-BC32-BE84613794E0}" type="presParOf" srcId="{6709FB73-7937-4A84-88CA-A86BAFAD1CAF}" destId="{3DF343D0-87C5-4A39-AA8F-C9C7B1C2F795}" srcOrd="0" destOrd="0" presId="urn:microsoft.com/office/officeart/2005/8/layout/hierarchy2"/>
    <dgm:cxn modelId="{3940FC02-FE6D-4059-9595-3256E108077A}" type="presParOf" srcId="{2182E787-AF3F-4E9E-9576-CB239615285F}" destId="{B202E8BC-AFC4-41E6-9522-579FD8A63503}" srcOrd="5" destOrd="0" presId="urn:microsoft.com/office/officeart/2005/8/layout/hierarchy2"/>
    <dgm:cxn modelId="{63AC6EF2-5B7D-4F20-8817-CD94409A40B1}" type="presParOf" srcId="{B202E8BC-AFC4-41E6-9522-579FD8A63503}" destId="{FAC8DF83-2EE2-431B-B5AB-C2B09C29F442}" srcOrd="0" destOrd="0" presId="urn:microsoft.com/office/officeart/2005/8/layout/hierarchy2"/>
    <dgm:cxn modelId="{C182EEAD-671E-4647-8B84-16DEFA320DD9}" type="presParOf" srcId="{B202E8BC-AFC4-41E6-9522-579FD8A63503}" destId="{222E4BC6-8377-42C6-9F73-4096EE210543}" srcOrd="1" destOrd="0" presId="urn:microsoft.com/office/officeart/2005/8/layout/hierarchy2"/>
    <dgm:cxn modelId="{3AD514AD-F74E-44F3-A164-96B2E0B3DD8F}" type="presParOf" srcId="{EF8C560B-BE41-49E8-B353-0F78EDAC61FF}" destId="{AD9747F0-26BA-4BA6-9E41-F72919D7B87B}" srcOrd="14" destOrd="0" presId="urn:microsoft.com/office/officeart/2005/8/layout/hierarchy2"/>
    <dgm:cxn modelId="{9FA2CBBE-6026-4A85-9C67-8D3FE9B68E8A}" type="presParOf" srcId="{AD9747F0-26BA-4BA6-9E41-F72919D7B87B}" destId="{A6859B19-A570-40B6-B14F-F9FE9C1D8FB6}" srcOrd="0" destOrd="0" presId="urn:microsoft.com/office/officeart/2005/8/layout/hierarchy2"/>
    <dgm:cxn modelId="{4D05500B-1531-48D5-8855-08DD56E75128}" type="presParOf" srcId="{EF8C560B-BE41-49E8-B353-0F78EDAC61FF}" destId="{14FA9523-FC07-455B-AEFB-2D0F317D340B}" srcOrd="15" destOrd="0" presId="urn:microsoft.com/office/officeart/2005/8/layout/hierarchy2"/>
    <dgm:cxn modelId="{F1DE6CDA-5789-49E6-81FC-6EA67D4E0623}" type="presParOf" srcId="{14FA9523-FC07-455B-AEFB-2D0F317D340B}" destId="{14B67898-FE76-4235-9A2B-966739E1B3C0}" srcOrd="0" destOrd="0" presId="urn:microsoft.com/office/officeart/2005/8/layout/hierarchy2"/>
    <dgm:cxn modelId="{37334AA2-C6F1-491F-89FD-062E5FFF4CA6}" type="presParOf" srcId="{14FA9523-FC07-455B-AEFB-2D0F317D340B}" destId="{55DC5F10-8947-4D8D-88B6-6BDFA033D9DC}" srcOrd="1" destOrd="0" presId="urn:microsoft.com/office/officeart/2005/8/layout/hierarchy2"/>
    <dgm:cxn modelId="{C13E1731-F27E-4D8E-B665-7EBEB16A16ED}" type="presParOf" srcId="{EF8C560B-BE41-49E8-B353-0F78EDAC61FF}" destId="{30FCAEC8-27EB-47F6-A839-20A7E787D97A}" srcOrd="16" destOrd="0" presId="urn:microsoft.com/office/officeart/2005/8/layout/hierarchy2"/>
    <dgm:cxn modelId="{2B392D98-CC8E-4BF9-AC9C-994C29B8A1DD}" type="presParOf" srcId="{30FCAEC8-27EB-47F6-A839-20A7E787D97A}" destId="{19904658-E866-4BED-946B-97FBD8943493}" srcOrd="0" destOrd="0" presId="urn:microsoft.com/office/officeart/2005/8/layout/hierarchy2"/>
    <dgm:cxn modelId="{A3107EE7-5FDC-4800-BBF1-51CB34B843E0}" type="presParOf" srcId="{EF8C560B-BE41-49E8-B353-0F78EDAC61FF}" destId="{6D4DE430-ABA9-4752-9CD1-951D0CD189A5}" srcOrd="17" destOrd="0" presId="urn:microsoft.com/office/officeart/2005/8/layout/hierarchy2"/>
    <dgm:cxn modelId="{4A9497C9-3588-4AC7-9A57-177A296EBA29}" type="presParOf" srcId="{6D4DE430-ABA9-4752-9CD1-951D0CD189A5}" destId="{41560740-E4A2-44DC-8E45-2874498EE060}" srcOrd="0" destOrd="0" presId="urn:microsoft.com/office/officeart/2005/8/layout/hierarchy2"/>
    <dgm:cxn modelId="{6F2C6291-A94C-4A44-B2B5-A9A369FE372F}" type="presParOf" srcId="{6D4DE430-ABA9-4752-9CD1-951D0CD189A5}" destId="{539AC735-45D1-4C86-91FD-7F2AA7DEC6BB}" srcOrd="1" destOrd="0" presId="urn:microsoft.com/office/officeart/2005/8/layout/hierarchy2"/>
    <dgm:cxn modelId="{68E36E0F-DD37-4920-987A-334BD02886CB}" type="presParOf" srcId="{EF8C560B-BE41-49E8-B353-0F78EDAC61FF}" destId="{BE054D49-6743-47B1-874D-C9BE11C79BB0}" srcOrd="18" destOrd="0" presId="urn:microsoft.com/office/officeart/2005/8/layout/hierarchy2"/>
    <dgm:cxn modelId="{7B62D045-8D9B-46E3-9FB8-CF752945CB87}" type="presParOf" srcId="{BE054D49-6743-47B1-874D-C9BE11C79BB0}" destId="{C86C27CD-C295-4C6E-9121-6214D5978043}" srcOrd="0" destOrd="0" presId="urn:microsoft.com/office/officeart/2005/8/layout/hierarchy2"/>
    <dgm:cxn modelId="{19FD33B4-6965-402C-8471-21DBCE54BD1C}" type="presParOf" srcId="{EF8C560B-BE41-49E8-B353-0F78EDAC61FF}" destId="{1DECB379-D7D0-4BDA-AC06-E319EC7ACACD}" srcOrd="19" destOrd="0" presId="urn:microsoft.com/office/officeart/2005/8/layout/hierarchy2"/>
    <dgm:cxn modelId="{4B3A0910-DD2F-4D43-A0B7-E7B9B358CEEF}" type="presParOf" srcId="{1DECB379-D7D0-4BDA-AC06-E319EC7ACACD}" destId="{A1D127A9-4634-44DE-AEC4-3087C317E691}" srcOrd="0" destOrd="0" presId="urn:microsoft.com/office/officeart/2005/8/layout/hierarchy2"/>
    <dgm:cxn modelId="{BFC74A9B-3113-40B0-9A32-B5CE32B78C41}" type="presParOf" srcId="{1DECB379-D7D0-4BDA-AC06-E319EC7ACACD}" destId="{EB659ABB-AB96-4116-844A-0D301C24D203}" srcOrd="1" destOrd="0" presId="urn:microsoft.com/office/officeart/2005/8/layout/hierarchy2"/>
    <dgm:cxn modelId="{AED6EC18-0BA9-4430-B7C9-DE0C217400A8}" type="presParOf" srcId="{EF8C560B-BE41-49E8-B353-0F78EDAC61FF}" destId="{C0F65982-7BC7-405F-9980-508D2FCAFA2E}" srcOrd="20" destOrd="0" presId="urn:microsoft.com/office/officeart/2005/8/layout/hierarchy2"/>
    <dgm:cxn modelId="{1F92461C-CF50-4B4D-8E5E-A9699512DDE3}" type="presParOf" srcId="{C0F65982-7BC7-405F-9980-508D2FCAFA2E}" destId="{CFCEFD5F-B9B2-4C4A-BB8A-7B6D743DAD8C}" srcOrd="0" destOrd="0" presId="urn:microsoft.com/office/officeart/2005/8/layout/hierarchy2"/>
    <dgm:cxn modelId="{0A45CCF6-C9FA-4C4C-9EB6-498862AED38F}" type="presParOf" srcId="{EF8C560B-BE41-49E8-B353-0F78EDAC61FF}" destId="{A7796D5E-C85B-4BA8-9D52-505555634E6D}" srcOrd="21" destOrd="0" presId="urn:microsoft.com/office/officeart/2005/8/layout/hierarchy2"/>
    <dgm:cxn modelId="{3F8E6ECD-FCEA-4323-A14D-B73D318C71CA}" type="presParOf" srcId="{A7796D5E-C85B-4BA8-9D52-505555634E6D}" destId="{FD43BD14-FB72-4A53-B1E1-2751FF4E73F5}" srcOrd="0" destOrd="0" presId="urn:microsoft.com/office/officeart/2005/8/layout/hierarchy2"/>
    <dgm:cxn modelId="{EEE133C8-FA74-4966-BF3E-FB17443C31E3}" type="presParOf" srcId="{A7796D5E-C85B-4BA8-9D52-505555634E6D}" destId="{3230784B-6B11-4215-BEF4-C4ABBA941279}" srcOrd="1" destOrd="0" presId="urn:microsoft.com/office/officeart/2005/8/layout/hierarchy2"/>
    <dgm:cxn modelId="{F6F9E4FD-CC72-409C-AA7C-7C233C8A6940}" type="presParOf" srcId="{EF8C560B-BE41-49E8-B353-0F78EDAC61FF}" destId="{F38CDE27-3EBE-4E2D-A2FC-B7DDBF9BAD9F}" srcOrd="22" destOrd="0" presId="urn:microsoft.com/office/officeart/2005/8/layout/hierarchy2"/>
    <dgm:cxn modelId="{12559867-EBDA-413B-BBB3-B6BF0CE02AF1}" type="presParOf" srcId="{F38CDE27-3EBE-4E2D-A2FC-B7DDBF9BAD9F}" destId="{D6C40C6C-77FF-47E8-87AB-3608ED8AD412}" srcOrd="0" destOrd="0" presId="urn:microsoft.com/office/officeart/2005/8/layout/hierarchy2"/>
    <dgm:cxn modelId="{066D5896-938F-41A2-BEB5-6F33EEF6801A}" type="presParOf" srcId="{EF8C560B-BE41-49E8-B353-0F78EDAC61FF}" destId="{378244F2-FFC3-4114-90EE-C72BA0801763}" srcOrd="23" destOrd="0" presId="urn:microsoft.com/office/officeart/2005/8/layout/hierarchy2"/>
    <dgm:cxn modelId="{D145BB0A-5122-41F3-A18D-FEAF6FBCC29B}" type="presParOf" srcId="{378244F2-FFC3-4114-90EE-C72BA0801763}" destId="{D8B788CA-A479-4635-8626-528536DEE75B}" srcOrd="0" destOrd="0" presId="urn:microsoft.com/office/officeart/2005/8/layout/hierarchy2"/>
    <dgm:cxn modelId="{93C145C1-A52B-4B8A-9BB3-4551C3E62873}" type="presParOf" srcId="{378244F2-FFC3-4114-90EE-C72BA0801763}" destId="{03ED692C-7359-4663-A32B-3121FC04793E}" srcOrd="1" destOrd="0" presId="urn:microsoft.com/office/officeart/2005/8/layout/hierarchy2"/>
    <dgm:cxn modelId="{42E6E42C-863D-4D7B-BEFB-8723FC000E53}" type="presParOf" srcId="{CA9D210A-2105-424B-B65D-0F2377C2C48E}" destId="{E4E5AE03-AD10-48D4-B46A-8663ED250171}" srcOrd="1" destOrd="0" presId="urn:microsoft.com/office/officeart/2005/8/layout/hierarchy2"/>
    <dgm:cxn modelId="{EE3FF035-CE09-4F88-B9E8-D49A6B248CE5}" type="presParOf" srcId="{E4E5AE03-AD10-48D4-B46A-8663ED250171}" destId="{CC8B542B-217F-4D26-9632-032E09CE7FC7}" srcOrd="0" destOrd="0" presId="urn:microsoft.com/office/officeart/2005/8/layout/hierarchy2"/>
    <dgm:cxn modelId="{D3B2BB2F-1CB6-4257-A103-E349AC1E93EA}" type="presParOf" srcId="{E4E5AE03-AD10-48D4-B46A-8663ED250171}" destId="{B0021FD7-DD7D-43C5-9FF2-8F189B217BF9}" srcOrd="1" destOrd="0" presId="urn:microsoft.com/office/officeart/2005/8/layout/hierarchy2"/>
    <dgm:cxn modelId="{D5144489-C832-40E0-9F7C-207C1649E6D5}" type="presParOf" srcId="{CA9D210A-2105-424B-B65D-0F2377C2C48E}" destId="{B1E0E296-F02C-404F-812D-5E69BA634A10}" srcOrd="2" destOrd="0" presId="urn:microsoft.com/office/officeart/2005/8/layout/hierarchy2"/>
    <dgm:cxn modelId="{F757EE66-54BF-4049-BC7D-E6796022B0AA}" type="presParOf" srcId="{B1E0E296-F02C-404F-812D-5E69BA634A10}" destId="{948F4E8F-2060-40B8-BBF9-619E7FF79240}" srcOrd="0" destOrd="0" presId="urn:microsoft.com/office/officeart/2005/8/layout/hierarchy2"/>
    <dgm:cxn modelId="{5D9A12F2-01B5-4CC9-A24A-D031A3ADB693}" type="presParOf" srcId="{B1E0E296-F02C-404F-812D-5E69BA634A10}" destId="{BE875332-C71D-4C08-9687-EC8E054321D3}" srcOrd="1" destOrd="0" presId="urn:microsoft.com/office/officeart/2005/8/layout/hierarchy2"/>
    <dgm:cxn modelId="{EEEBC2D1-7F1E-4199-8A22-5F41B5B80EAA}" type="presParOf" srcId="{CA9D210A-2105-424B-B65D-0F2377C2C48E}" destId="{37366CD7-FEAD-4419-A0A9-CA006E118E06}" srcOrd="3" destOrd="0" presId="urn:microsoft.com/office/officeart/2005/8/layout/hierarchy2"/>
    <dgm:cxn modelId="{CB898951-A1D2-474C-846A-21571F51A3AB}" type="presParOf" srcId="{37366CD7-FEAD-4419-A0A9-CA006E118E06}" destId="{E49F4BBB-237E-4B72-A4CC-720C1E46EF09}" srcOrd="0" destOrd="0" presId="urn:microsoft.com/office/officeart/2005/8/layout/hierarchy2"/>
    <dgm:cxn modelId="{FE6BB21C-FE26-4487-97B7-868BBEDD0D37}" type="presParOf" srcId="{37366CD7-FEAD-4419-A0A9-CA006E118E06}" destId="{AFA45216-4FA6-4B5D-8E08-05142ACD75AF}" srcOrd="1" destOrd="0" presId="urn:microsoft.com/office/officeart/2005/8/layout/hierarchy2"/>
    <dgm:cxn modelId="{70587B16-3CB2-4DB7-90A9-20EE0E26C15B}" type="presParOf" srcId="{CA9D210A-2105-424B-B65D-0F2377C2C48E}" destId="{3514654A-4BAD-4386-9446-59813C980DC9}" srcOrd="4" destOrd="0" presId="urn:microsoft.com/office/officeart/2005/8/layout/hierarchy2"/>
    <dgm:cxn modelId="{DFBD935F-DD1E-4BBB-8298-B67EB391ABFD}" type="presParOf" srcId="{3514654A-4BAD-4386-9446-59813C980DC9}" destId="{27475C1B-3581-446E-9A52-8585BC45AE89}" srcOrd="0" destOrd="0" presId="urn:microsoft.com/office/officeart/2005/8/layout/hierarchy2"/>
    <dgm:cxn modelId="{F14A294C-63B5-478D-9266-B84FD0B53545}" type="presParOf" srcId="{3514654A-4BAD-4386-9446-59813C980DC9}" destId="{079D4E6D-7897-4A8D-938D-650958675072}"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8D40A2-40C1-443C-A3FD-BB95C1F88E7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t-LT"/>
        </a:p>
      </dgm:t>
    </dgm:pt>
    <dgm:pt modelId="{94B65496-784B-42CB-98E9-A81AEBB9D4A9}">
      <dgm:prSet phldrT="[Tekstas]" custT="1"/>
      <dgm:spPr/>
      <dgm:t>
        <a:bodyPr/>
        <a:lstStyle/>
        <a:p>
          <a:r>
            <a:rPr lang="lt-LT" sz="1100">
              <a:latin typeface="Times New Roman" panose="02020603050405020304" pitchFamily="18" charset="0"/>
              <a:cs typeface="Times New Roman" panose="02020603050405020304" pitchFamily="18" charset="0"/>
            </a:rPr>
            <a:t>Metinis veiklos planas</a:t>
          </a:r>
        </a:p>
      </dgm:t>
    </dgm:pt>
    <dgm:pt modelId="{CCFE5B0E-BACC-4049-87B1-0875DCE9EB90}" type="parTrans" cxnId="{F765404B-59A6-4300-B2C0-414B5E29FF44}">
      <dgm:prSet/>
      <dgm:spPr/>
      <dgm:t>
        <a:bodyPr/>
        <a:lstStyle/>
        <a:p>
          <a:endParaRPr lang="lt-LT"/>
        </a:p>
      </dgm:t>
    </dgm:pt>
    <dgm:pt modelId="{6C08C022-E52B-4726-A3A9-A3F2E505DE07}" type="sibTrans" cxnId="{F765404B-59A6-4300-B2C0-414B5E29FF44}">
      <dgm:prSet/>
      <dgm:spPr/>
      <dgm:t>
        <a:bodyPr/>
        <a:lstStyle/>
        <a:p>
          <a:endParaRPr lang="lt-LT"/>
        </a:p>
      </dgm:t>
    </dgm:pt>
    <dgm:pt modelId="{9F9DD0E1-802F-494E-A271-9D21AC6AC0E8}">
      <dgm:prSet phldrT="[Tekstas]" custT="1"/>
      <dgm:spPr/>
      <dgm:t>
        <a:bodyPr/>
        <a:lstStyle/>
        <a:p>
          <a:r>
            <a:rPr lang="lt-LT" sz="1100">
              <a:latin typeface="Times New Roman" panose="02020603050405020304" pitchFamily="18" charset="0"/>
              <a:cs typeface="Times New Roman" panose="02020603050405020304" pitchFamily="18" charset="0"/>
            </a:rPr>
            <a:t>Savivaldos institucijų veiklos  planai</a:t>
          </a:r>
        </a:p>
      </dgm:t>
    </dgm:pt>
    <dgm:pt modelId="{89B69675-2DBB-42BE-B4F2-DDAC1000BE46}" type="parTrans" cxnId="{D00FFCF7-1DAA-495F-992A-C6D5ADEDE9E6}">
      <dgm:prSet/>
      <dgm:spPr/>
      <dgm:t>
        <a:bodyPr/>
        <a:lstStyle/>
        <a:p>
          <a:endParaRPr lang="lt-LT"/>
        </a:p>
      </dgm:t>
    </dgm:pt>
    <dgm:pt modelId="{3341476C-229D-4E95-8EED-46E3B350B66D}" type="sibTrans" cxnId="{D00FFCF7-1DAA-495F-992A-C6D5ADEDE9E6}">
      <dgm:prSet/>
      <dgm:spPr/>
      <dgm:t>
        <a:bodyPr/>
        <a:lstStyle/>
        <a:p>
          <a:endParaRPr lang="lt-LT"/>
        </a:p>
      </dgm:t>
    </dgm:pt>
    <dgm:pt modelId="{3726824D-511E-46B3-9834-F9B09EF7C1B9}">
      <dgm:prSet phldrT="[Tekstas]" custT="1"/>
      <dgm:spPr/>
      <dgm:t>
        <a:bodyPr/>
        <a:lstStyle/>
        <a:p>
          <a:r>
            <a:rPr lang="lt-LT" sz="1100">
              <a:latin typeface="Times New Roman" panose="02020603050405020304" pitchFamily="18" charset="0"/>
              <a:cs typeface="Times New Roman" panose="02020603050405020304" pitchFamily="18" charset="0"/>
            </a:rPr>
            <a:t>Ilgalaikių darbo grupių veiklos  planai</a:t>
          </a:r>
        </a:p>
      </dgm:t>
    </dgm:pt>
    <dgm:pt modelId="{01D0BB04-F633-495F-A5D8-7F42AC4A8A16}" type="parTrans" cxnId="{FE694EA4-6B5E-4B21-B2A3-48D9624DC5E1}">
      <dgm:prSet/>
      <dgm:spPr/>
      <dgm:t>
        <a:bodyPr/>
        <a:lstStyle/>
        <a:p>
          <a:endParaRPr lang="lt-LT"/>
        </a:p>
      </dgm:t>
    </dgm:pt>
    <dgm:pt modelId="{80C8561D-6A4E-4B19-AC5D-8BB82C0F4986}" type="sibTrans" cxnId="{FE694EA4-6B5E-4B21-B2A3-48D9624DC5E1}">
      <dgm:prSet/>
      <dgm:spPr/>
      <dgm:t>
        <a:bodyPr/>
        <a:lstStyle/>
        <a:p>
          <a:endParaRPr lang="lt-LT"/>
        </a:p>
      </dgm:t>
    </dgm:pt>
    <dgm:pt modelId="{33434444-5646-4AD9-AFC4-7D2747B7D081}">
      <dgm:prSet phldrT="[Tekstas]" custT="1"/>
      <dgm:spPr/>
      <dgm:t>
        <a:bodyPr/>
        <a:lstStyle/>
        <a:p>
          <a:r>
            <a:rPr lang="lt-LT" sz="1100">
              <a:latin typeface="Times New Roman" panose="02020603050405020304" pitchFamily="18" charset="0"/>
              <a:cs typeface="Times New Roman" panose="02020603050405020304" pitchFamily="18" charset="0"/>
            </a:rPr>
            <a:t>Komisijų veiklos planai</a:t>
          </a:r>
        </a:p>
      </dgm:t>
    </dgm:pt>
    <dgm:pt modelId="{2E50F382-9E39-4935-A064-A07F013EEE60}" type="parTrans" cxnId="{79664E9E-0946-4A67-A890-EA678FCCB28A}">
      <dgm:prSet/>
      <dgm:spPr/>
      <dgm:t>
        <a:bodyPr/>
        <a:lstStyle/>
        <a:p>
          <a:endParaRPr lang="lt-LT"/>
        </a:p>
      </dgm:t>
    </dgm:pt>
    <dgm:pt modelId="{B3F4148B-43C4-4DA6-B9F9-F1B4705238B4}" type="sibTrans" cxnId="{79664E9E-0946-4A67-A890-EA678FCCB28A}">
      <dgm:prSet/>
      <dgm:spPr/>
      <dgm:t>
        <a:bodyPr/>
        <a:lstStyle/>
        <a:p>
          <a:endParaRPr lang="lt-LT"/>
        </a:p>
      </dgm:t>
    </dgm:pt>
    <dgm:pt modelId="{DC5C0722-7883-4768-AC5D-AF051B293E95}">
      <dgm:prSet custT="1"/>
      <dgm:spPr/>
      <dgm:t>
        <a:bodyPr/>
        <a:lstStyle/>
        <a:p>
          <a:r>
            <a:rPr lang="lt-LT" sz="1100">
              <a:latin typeface="Times New Roman" panose="02020603050405020304" pitchFamily="18" charset="0"/>
              <a:cs typeface="Times New Roman" panose="02020603050405020304" pitchFamily="18" charset="0"/>
            </a:rPr>
            <a:t>Gimnazijos strateginis planas</a:t>
          </a:r>
        </a:p>
      </dgm:t>
    </dgm:pt>
    <dgm:pt modelId="{39C19EAB-08AF-4A6A-BC21-05DE28840226}" type="parTrans" cxnId="{54F37FE5-D231-4A34-B2ED-6C7987515730}">
      <dgm:prSet/>
      <dgm:spPr/>
      <dgm:t>
        <a:bodyPr/>
        <a:lstStyle/>
        <a:p>
          <a:endParaRPr lang="lt-LT"/>
        </a:p>
      </dgm:t>
    </dgm:pt>
    <dgm:pt modelId="{FDC83D09-7386-416C-8C70-AF556F46FDFB}" type="sibTrans" cxnId="{54F37FE5-D231-4A34-B2ED-6C7987515730}">
      <dgm:prSet/>
      <dgm:spPr/>
      <dgm:t>
        <a:bodyPr/>
        <a:lstStyle/>
        <a:p>
          <a:endParaRPr lang="lt-LT"/>
        </a:p>
      </dgm:t>
    </dgm:pt>
    <dgm:pt modelId="{C4CDCB2C-0950-428C-9E25-8E26A4CDBA9A}">
      <dgm:prSet custT="1"/>
      <dgm:spPr/>
      <dgm:t>
        <a:bodyPr/>
        <a:lstStyle/>
        <a:p>
          <a:r>
            <a:rPr lang="lt-LT" sz="1100">
              <a:latin typeface="Times New Roman" panose="02020603050405020304" pitchFamily="18" charset="0"/>
              <a:cs typeface="Times New Roman" panose="02020603050405020304" pitchFamily="18" charset="0"/>
            </a:rPr>
            <a:t>Gimnazijos savininko strateginis planas</a:t>
          </a:r>
        </a:p>
      </dgm:t>
    </dgm:pt>
    <dgm:pt modelId="{D25862F0-5C26-47BF-B04C-A2835F3EFCF4}" type="parTrans" cxnId="{7FE01B0D-1F5D-4C3B-8544-3E8D879165F8}">
      <dgm:prSet/>
      <dgm:spPr/>
      <dgm:t>
        <a:bodyPr/>
        <a:lstStyle/>
        <a:p>
          <a:endParaRPr lang="lt-LT"/>
        </a:p>
      </dgm:t>
    </dgm:pt>
    <dgm:pt modelId="{1917C96B-1F74-4C8C-AF02-FDFAA2111646}" type="sibTrans" cxnId="{7FE01B0D-1F5D-4C3B-8544-3E8D879165F8}">
      <dgm:prSet/>
      <dgm:spPr/>
      <dgm:t>
        <a:bodyPr/>
        <a:lstStyle/>
        <a:p>
          <a:endParaRPr lang="lt-LT"/>
        </a:p>
      </dgm:t>
    </dgm:pt>
    <dgm:pt modelId="{3D0C73A1-451E-4745-B69F-6CFE5EAF0779}">
      <dgm:prSet custT="1"/>
      <dgm:spPr/>
      <dgm:t>
        <a:bodyPr/>
        <a:lstStyle/>
        <a:p>
          <a:r>
            <a:rPr lang="lt-LT" sz="1100">
              <a:latin typeface="Times New Roman" panose="02020603050405020304" pitchFamily="18" charset="0"/>
              <a:cs typeface="Times New Roman" panose="02020603050405020304" pitchFamily="18" charset="0"/>
            </a:rPr>
            <a:t>Valstybinė švietimo strategija </a:t>
          </a:r>
        </a:p>
      </dgm:t>
    </dgm:pt>
    <dgm:pt modelId="{CCDC0BE7-D18D-4528-B889-C1E9FAFC5C1C}" type="parTrans" cxnId="{227882EC-96B9-467B-BDB5-18AB69AFF5E8}">
      <dgm:prSet/>
      <dgm:spPr/>
      <dgm:t>
        <a:bodyPr/>
        <a:lstStyle/>
        <a:p>
          <a:endParaRPr lang="lt-LT"/>
        </a:p>
      </dgm:t>
    </dgm:pt>
    <dgm:pt modelId="{A834489A-3DCB-40C7-87AF-9C165BF60966}" type="sibTrans" cxnId="{227882EC-96B9-467B-BDB5-18AB69AFF5E8}">
      <dgm:prSet/>
      <dgm:spPr/>
      <dgm:t>
        <a:bodyPr/>
        <a:lstStyle/>
        <a:p>
          <a:endParaRPr lang="lt-LT"/>
        </a:p>
      </dgm:t>
    </dgm:pt>
    <dgm:pt modelId="{46ADAE8E-E409-4437-A5A9-FE9B6C1B26AE}">
      <dgm:prSet custT="1"/>
      <dgm:spPr/>
      <dgm:t>
        <a:bodyPr/>
        <a:lstStyle/>
        <a:p>
          <a:r>
            <a:rPr lang="lt-LT" sz="1100">
              <a:latin typeface="Times New Roman" panose="02020603050405020304" pitchFamily="18" charset="0"/>
              <a:cs typeface="Times New Roman" panose="02020603050405020304" pitchFamily="18" charset="0"/>
            </a:rPr>
            <a:t>Ugdymo planas</a:t>
          </a:r>
        </a:p>
      </dgm:t>
    </dgm:pt>
    <dgm:pt modelId="{5DE9D222-7BE9-4462-8D49-B64FCB1A16B9}" type="parTrans" cxnId="{01685D4A-B696-47CA-98BC-10101414C2DA}">
      <dgm:prSet/>
      <dgm:spPr/>
      <dgm:t>
        <a:bodyPr/>
        <a:lstStyle/>
        <a:p>
          <a:endParaRPr lang="lt-LT"/>
        </a:p>
      </dgm:t>
    </dgm:pt>
    <dgm:pt modelId="{91999C19-2DA5-4261-946C-783135AB4553}" type="sibTrans" cxnId="{01685D4A-B696-47CA-98BC-10101414C2DA}">
      <dgm:prSet/>
      <dgm:spPr/>
      <dgm:t>
        <a:bodyPr/>
        <a:lstStyle/>
        <a:p>
          <a:endParaRPr lang="lt-LT"/>
        </a:p>
      </dgm:t>
    </dgm:pt>
    <dgm:pt modelId="{5BE0A150-F043-45D4-96F7-128FA7087C08}">
      <dgm:prSet custT="1"/>
      <dgm:spPr/>
      <dgm:t>
        <a:bodyPr/>
        <a:lstStyle/>
        <a:p>
          <a:r>
            <a:rPr lang="lt-LT" sz="1100">
              <a:latin typeface="Times New Roman" panose="02020603050405020304" pitchFamily="18" charset="0"/>
              <a:cs typeface="Times New Roman" panose="02020603050405020304" pitchFamily="18" charset="0"/>
            </a:rPr>
            <a:t>Mėnesio planai</a:t>
          </a:r>
        </a:p>
      </dgm:t>
    </dgm:pt>
    <dgm:pt modelId="{711396D5-F865-462E-9599-32962CD58C66}" type="parTrans" cxnId="{3EFAE841-6159-4088-B56F-86A7BB53A21C}">
      <dgm:prSet/>
      <dgm:spPr/>
      <dgm:t>
        <a:bodyPr/>
        <a:lstStyle/>
        <a:p>
          <a:endParaRPr lang="lt-LT"/>
        </a:p>
      </dgm:t>
    </dgm:pt>
    <dgm:pt modelId="{12D2011C-1317-4F0C-9A0D-687681BD1F5B}" type="sibTrans" cxnId="{3EFAE841-6159-4088-B56F-86A7BB53A21C}">
      <dgm:prSet/>
      <dgm:spPr/>
      <dgm:t>
        <a:bodyPr/>
        <a:lstStyle/>
        <a:p>
          <a:endParaRPr lang="lt-LT"/>
        </a:p>
      </dgm:t>
    </dgm:pt>
    <dgm:pt modelId="{4DDD417D-A082-4530-A71B-816B268169F9}">
      <dgm:prSet custT="1"/>
      <dgm:spPr/>
      <dgm:t>
        <a:bodyPr/>
        <a:lstStyle/>
        <a:p>
          <a:r>
            <a:rPr lang="lt-LT" sz="1100">
              <a:latin typeface="Times New Roman" panose="02020603050405020304" pitchFamily="18" charset="0"/>
              <a:cs typeface="Times New Roman" panose="02020603050405020304" pitchFamily="18" charset="0"/>
            </a:rPr>
            <a:t>Neformaliojo švietimo skyriaus ,,Sėkmės ir lyderystės mokykla" veiklos planas</a:t>
          </a:r>
        </a:p>
      </dgm:t>
    </dgm:pt>
    <dgm:pt modelId="{96287154-237E-4BC1-B82A-7941C6C19D72}" type="parTrans" cxnId="{2AEDC72A-270B-4A6D-AF15-9F5CF70C00CC}">
      <dgm:prSet/>
      <dgm:spPr/>
      <dgm:t>
        <a:bodyPr/>
        <a:lstStyle/>
        <a:p>
          <a:endParaRPr lang="lt-LT"/>
        </a:p>
      </dgm:t>
    </dgm:pt>
    <dgm:pt modelId="{CE72177C-F42C-44B9-9E6B-9C77D15C4022}" type="sibTrans" cxnId="{2AEDC72A-270B-4A6D-AF15-9F5CF70C00CC}">
      <dgm:prSet/>
      <dgm:spPr/>
      <dgm:t>
        <a:bodyPr/>
        <a:lstStyle/>
        <a:p>
          <a:endParaRPr lang="lt-LT"/>
        </a:p>
      </dgm:t>
    </dgm:pt>
    <dgm:pt modelId="{D8C22EEE-F2FF-4B18-8E36-CF71D1314A70}">
      <dgm:prSet custT="1"/>
      <dgm:spPr/>
      <dgm:t>
        <a:bodyPr/>
        <a:lstStyle/>
        <a:p>
          <a:r>
            <a:rPr lang="lt-LT" sz="1100">
              <a:latin typeface="Times New Roman" panose="02020603050405020304" pitchFamily="18" charset="0"/>
              <a:cs typeface="Times New Roman" panose="02020603050405020304" pitchFamily="18" charset="0"/>
            </a:rPr>
            <a:t>Metodinės tarybos veiklos planas</a:t>
          </a:r>
        </a:p>
      </dgm:t>
    </dgm:pt>
    <dgm:pt modelId="{0BDBC8CD-5B98-4DC1-8170-14B19B833146}" type="parTrans" cxnId="{1C8811B1-E23C-4BA0-A610-09AFC0EFD14A}">
      <dgm:prSet/>
      <dgm:spPr/>
      <dgm:t>
        <a:bodyPr/>
        <a:lstStyle/>
        <a:p>
          <a:endParaRPr lang="lt-LT"/>
        </a:p>
      </dgm:t>
    </dgm:pt>
    <dgm:pt modelId="{76259A3D-8517-4365-AE8A-8959B2404260}" type="sibTrans" cxnId="{1C8811B1-E23C-4BA0-A610-09AFC0EFD14A}">
      <dgm:prSet/>
      <dgm:spPr/>
      <dgm:t>
        <a:bodyPr/>
        <a:lstStyle/>
        <a:p>
          <a:endParaRPr lang="lt-LT"/>
        </a:p>
      </dgm:t>
    </dgm:pt>
    <dgm:pt modelId="{5D3F3FDC-B48B-474B-BE5E-F0B055044900}" type="asst">
      <dgm:prSet custT="1"/>
      <dgm:spPr/>
      <dgm:t>
        <a:bodyPr/>
        <a:lstStyle/>
        <a:p>
          <a:r>
            <a:rPr lang="lt-LT" sz="1100">
              <a:latin typeface="Times New Roman" panose="02020603050405020304" pitchFamily="18" charset="0"/>
              <a:cs typeface="Times New Roman" panose="02020603050405020304" pitchFamily="18" charset="0"/>
            </a:rPr>
            <a:t>Ilgalaikiai dalyko planai, pasirenkamųjų dalykų bei dalykų modulių programos, integruojamos ir neformaliojo švietimo programos</a:t>
          </a:r>
        </a:p>
      </dgm:t>
    </dgm:pt>
    <dgm:pt modelId="{A5D08326-B5CE-4DF2-B9A9-0D7EEF4C853A}" type="parTrans" cxnId="{4439FB7E-F2B4-42A3-8574-0C2FBA709B1F}">
      <dgm:prSet/>
      <dgm:spPr/>
      <dgm:t>
        <a:bodyPr/>
        <a:lstStyle/>
        <a:p>
          <a:endParaRPr lang="lt-LT"/>
        </a:p>
      </dgm:t>
    </dgm:pt>
    <dgm:pt modelId="{2AFC63F1-FACE-41C9-B293-4695F2CAC40A}" type="sibTrans" cxnId="{4439FB7E-F2B4-42A3-8574-0C2FBA709B1F}">
      <dgm:prSet/>
      <dgm:spPr/>
      <dgm:t>
        <a:bodyPr/>
        <a:lstStyle/>
        <a:p>
          <a:endParaRPr lang="lt-LT"/>
        </a:p>
      </dgm:t>
    </dgm:pt>
    <dgm:pt modelId="{6AF24864-EB39-4C97-9A3C-E98F1E0AE8E6}">
      <dgm:prSet custT="1"/>
      <dgm:spPr/>
      <dgm:t>
        <a:bodyPr/>
        <a:lstStyle/>
        <a:p>
          <a:r>
            <a:rPr lang="lt-LT" sz="1100">
              <a:latin typeface="Times New Roman" panose="02020603050405020304" pitchFamily="18" charset="0"/>
              <a:cs typeface="Times New Roman" panose="02020603050405020304" pitchFamily="18" charset="0"/>
            </a:rPr>
            <a:t>Bibliotekos veiklos planas</a:t>
          </a:r>
        </a:p>
      </dgm:t>
    </dgm:pt>
    <dgm:pt modelId="{1E8308F6-0174-4685-89ED-17E2D0B70FC0}" type="parTrans" cxnId="{6A4ACDEF-4A48-4149-9501-0527EF0B40DF}">
      <dgm:prSet/>
      <dgm:spPr/>
      <dgm:t>
        <a:bodyPr/>
        <a:lstStyle/>
        <a:p>
          <a:endParaRPr lang="lt-LT"/>
        </a:p>
      </dgm:t>
    </dgm:pt>
    <dgm:pt modelId="{0AAFA0E6-9EA3-4BB8-8435-21C68F6C9603}" type="sibTrans" cxnId="{6A4ACDEF-4A48-4149-9501-0527EF0B40DF}">
      <dgm:prSet/>
      <dgm:spPr/>
      <dgm:t>
        <a:bodyPr/>
        <a:lstStyle/>
        <a:p>
          <a:endParaRPr lang="lt-LT"/>
        </a:p>
      </dgm:t>
    </dgm:pt>
    <dgm:pt modelId="{16E51D8E-88DE-4666-B0EA-71090FD68207}" type="pres">
      <dgm:prSet presAssocID="{F98D40A2-40C1-443C-A3FD-BB95C1F88E7A}" presName="hierChild1" presStyleCnt="0">
        <dgm:presLayoutVars>
          <dgm:orgChart val="1"/>
          <dgm:chPref val="1"/>
          <dgm:dir/>
          <dgm:animOne val="branch"/>
          <dgm:animLvl val="lvl"/>
          <dgm:resizeHandles/>
        </dgm:presLayoutVars>
      </dgm:prSet>
      <dgm:spPr/>
      <dgm:t>
        <a:bodyPr/>
        <a:lstStyle/>
        <a:p>
          <a:endParaRPr lang="lt-LT"/>
        </a:p>
      </dgm:t>
    </dgm:pt>
    <dgm:pt modelId="{6D23694D-35A6-4AB2-8781-2E0BF9B1596C}" type="pres">
      <dgm:prSet presAssocID="{3D0C73A1-451E-4745-B69F-6CFE5EAF0779}" presName="hierRoot1" presStyleCnt="0">
        <dgm:presLayoutVars>
          <dgm:hierBranch val="init"/>
        </dgm:presLayoutVars>
      </dgm:prSet>
      <dgm:spPr/>
    </dgm:pt>
    <dgm:pt modelId="{ABC9C43D-34E4-41A5-BE05-5C18FFBC7F00}" type="pres">
      <dgm:prSet presAssocID="{3D0C73A1-451E-4745-B69F-6CFE5EAF0779}" presName="rootComposite1" presStyleCnt="0"/>
      <dgm:spPr/>
    </dgm:pt>
    <dgm:pt modelId="{97568AD6-C95F-4CA4-AB67-1789614C79E4}" type="pres">
      <dgm:prSet presAssocID="{3D0C73A1-451E-4745-B69F-6CFE5EAF0779}" presName="rootText1" presStyleLbl="node0" presStyleIdx="0" presStyleCnt="1" custScaleX="256177">
        <dgm:presLayoutVars>
          <dgm:chPref val="3"/>
        </dgm:presLayoutVars>
      </dgm:prSet>
      <dgm:spPr/>
      <dgm:t>
        <a:bodyPr/>
        <a:lstStyle/>
        <a:p>
          <a:endParaRPr lang="lt-LT"/>
        </a:p>
      </dgm:t>
    </dgm:pt>
    <dgm:pt modelId="{7B1E17DA-3D41-4501-8C60-B1400826D6FE}" type="pres">
      <dgm:prSet presAssocID="{3D0C73A1-451E-4745-B69F-6CFE5EAF0779}" presName="rootConnector1" presStyleLbl="node1" presStyleIdx="0" presStyleCnt="0"/>
      <dgm:spPr/>
      <dgm:t>
        <a:bodyPr/>
        <a:lstStyle/>
        <a:p>
          <a:endParaRPr lang="lt-LT"/>
        </a:p>
      </dgm:t>
    </dgm:pt>
    <dgm:pt modelId="{B8C4049E-4C07-415D-8363-0A79D02F0B97}" type="pres">
      <dgm:prSet presAssocID="{3D0C73A1-451E-4745-B69F-6CFE5EAF0779}" presName="hierChild2" presStyleCnt="0"/>
      <dgm:spPr/>
    </dgm:pt>
    <dgm:pt modelId="{CA894F8B-ED87-42D5-AB4A-74EEC099F9EA}" type="pres">
      <dgm:prSet presAssocID="{D25862F0-5C26-47BF-B04C-A2835F3EFCF4}" presName="Name37" presStyleLbl="parChTrans1D2" presStyleIdx="0" presStyleCnt="1"/>
      <dgm:spPr/>
      <dgm:t>
        <a:bodyPr/>
        <a:lstStyle/>
        <a:p>
          <a:endParaRPr lang="lt-LT"/>
        </a:p>
      </dgm:t>
    </dgm:pt>
    <dgm:pt modelId="{0A65B20B-6571-436D-84D7-790D8611C78C}" type="pres">
      <dgm:prSet presAssocID="{C4CDCB2C-0950-428C-9E25-8E26A4CDBA9A}" presName="hierRoot2" presStyleCnt="0">
        <dgm:presLayoutVars>
          <dgm:hierBranch val="init"/>
        </dgm:presLayoutVars>
      </dgm:prSet>
      <dgm:spPr/>
    </dgm:pt>
    <dgm:pt modelId="{6353FFC5-56E7-4921-9F53-B18800865487}" type="pres">
      <dgm:prSet presAssocID="{C4CDCB2C-0950-428C-9E25-8E26A4CDBA9A}" presName="rootComposite" presStyleCnt="0"/>
      <dgm:spPr/>
    </dgm:pt>
    <dgm:pt modelId="{7F3C36CD-109A-4E02-A44F-5CF88FDECD11}" type="pres">
      <dgm:prSet presAssocID="{C4CDCB2C-0950-428C-9E25-8E26A4CDBA9A}" presName="rootText" presStyleLbl="node2" presStyleIdx="0" presStyleCnt="1" custScaleX="251643">
        <dgm:presLayoutVars>
          <dgm:chPref val="3"/>
        </dgm:presLayoutVars>
      </dgm:prSet>
      <dgm:spPr/>
      <dgm:t>
        <a:bodyPr/>
        <a:lstStyle/>
        <a:p>
          <a:endParaRPr lang="lt-LT"/>
        </a:p>
      </dgm:t>
    </dgm:pt>
    <dgm:pt modelId="{ED47BA3D-4188-4234-A2C3-65D2B014D47D}" type="pres">
      <dgm:prSet presAssocID="{C4CDCB2C-0950-428C-9E25-8E26A4CDBA9A}" presName="rootConnector" presStyleLbl="node2" presStyleIdx="0" presStyleCnt="1"/>
      <dgm:spPr/>
      <dgm:t>
        <a:bodyPr/>
        <a:lstStyle/>
        <a:p>
          <a:endParaRPr lang="lt-LT"/>
        </a:p>
      </dgm:t>
    </dgm:pt>
    <dgm:pt modelId="{9E1C1AAD-DCF2-4F17-920E-4F933F0AAF1D}" type="pres">
      <dgm:prSet presAssocID="{C4CDCB2C-0950-428C-9E25-8E26A4CDBA9A}" presName="hierChild4" presStyleCnt="0"/>
      <dgm:spPr/>
    </dgm:pt>
    <dgm:pt modelId="{585B5F34-35D3-44F8-A691-8F3BEE3615F9}" type="pres">
      <dgm:prSet presAssocID="{39C19EAB-08AF-4A6A-BC21-05DE28840226}" presName="Name37" presStyleLbl="parChTrans1D3" presStyleIdx="0" presStyleCnt="1"/>
      <dgm:spPr/>
      <dgm:t>
        <a:bodyPr/>
        <a:lstStyle/>
        <a:p>
          <a:endParaRPr lang="lt-LT"/>
        </a:p>
      </dgm:t>
    </dgm:pt>
    <dgm:pt modelId="{E47222D0-844B-4FB3-ABB1-E32D617AB7E6}" type="pres">
      <dgm:prSet presAssocID="{DC5C0722-7883-4768-AC5D-AF051B293E95}" presName="hierRoot2" presStyleCnt="0">
        <dgm:presLayoutVars>
          <dgm:hierBranch val="init"/>
        </dgm:presLayoutVars>
      </dgm:prSet>
      <dgm:spPr/>
    </dgm:pt>
    <dgm:pt modelId="{3F7A1244-D14E-463B-BC7A-F757EB29018F}" type="pres">
      <dgm:prSet presAssocID="{DC5C0722-7883-4768-AC5D-AF051B293E95}" presName="rootComposite" presStyleCnt="0"/>
      <dgm:spPr/>
    </dgm:pt>
    <dgm:pt modelId="{93782763-DE8D-4032-BA4A-9D113259308A}" type="pres">
      <dgm:prSet presAssocID="{DC5C0722-7883-4768-AC5D-AF051B293E95}" presName="rootText" presStyleLbl="node3" presStyleIdx="0" presStyleCnt="1" custScaleX="258444" custLinFactNeighborY="6801">
        <dgm:presLayoutVars>
          <dgm:chPref val="3"/>
        </dgm:presLayoutVars>
      </dgm:prSet>
      <dgm:spPr/>
      <dgm:t>
        <a:bodyPr/>
        <a:lstStyle/>
        <a:p>
          <a:endParaRPr lang="lt-LT"/>
        </a:p>
      </dgm:t>
    </dgm:pt>
    <dgm:pt modelId="{452C0396-B6CF-43AE-AFC7-0B6227BBB2EB}" type="pres">
      <dgm:prSet presAssocID="{DC5C0722-7883-4768-AC5D-AF051B293E95}" presName="rootConnector" presStyleLbl="node3" presStyleIdx="0" presStyleCnt="1"/>
      <dgm:spPr/>
      <dgm:t>
        <a:bodyPr/>
        <a:lstStyle/>
        <a:p>
          <a:endParaRPr lang="lt-LT"/>
        </a:p>
      </dgm:t>
    </dgm:pt>
    <dgm:pt modelId="{2619E00C-782B-4B90-A9AA-EED25C19A11A}" type="pres">
      <dgm:prSet presAssocID="{DC5C0722-7883-4768-AC5D-AF051B293E95}" presName="hierChild4" presStyleCnt="0"/>
      <dgm:spPr/>
    </dgm:pt>
    <dgm:pt modelId="{0E3A1750-5BEF-4A02-8004-1F2167CC0676}" type="pres">
      <dgm:prSet presAssocID="{CCFE5B0E-BACC-4049-87B1-0875DCE9EB90}" presName="Name37" presStyleLbl="parChTrans1D4" presStyleIdx="0" presStyleCnt="10"/>
      <dgm:spPr/>
      <dgm:t>
        <a:bodyPr/>
        <a:lstStyle/>
        <a:p>
          <a:endParaRPr lang="lt-LT"/>
        </a:p>
      </dgm:t>
    </dgm:pt>
    <dgm:pt modelId="{5A34770A-139D-457A-89E4-E9E8610D0906}" type="pres">
      <dgm:prSet presAssocID="{94B65496-784B-42CB-98E9-A81AEBB9D4A9}" presName="hierRoot2" presStyleCnt="0">
        <dgm:presLayoutVars>
          <dgm:hierBranch val="init"/>
        </dgm:presLayoutVars>
      </dgm:prSet>
      <dgm:spPr/>
    </dgm:pt>
    <dgm:pt modelId="{D332D41C-19D6-4EE2-B3CC-6328225DF250}" type="pres">
      <dgm:prSet presAssocID="{94B65496-784B-42CB-98E9-A81AEBB9D4A9}" presName="rootComposite" presStyleCnt="0"/>
      <dgm:spPr/>
    </dgm:pt>
    <dgm:pt modelId="{C234EDF4-9EC9-4597-850B-7A6CD2196D2E}" type="pres">
      <dgm:prSet presAssocID="{94B65496-784B-42CB-98E9-A81AEBB9D4A9}" presName="rootText" presStyleLbl="node4" presStyleIdx="0" presStyleCnt="9" custScaleX="195541">
        <dgm:presLayoutVars>
          <dgm:chPref val="3"/>
        </dgm:presLayoutVars>
      </dgm:prSet>
      <dgm:spPr/>
      <dgm:t>
        <a:bodyPr/>
        <a:lstStyle/>
        <a:p>
          <a:endParaRPr lang="lt-LT"/>
        </a:p>
      </dgm:t>
    </dgm:pt>
    <dgm:pt modelId="{05D13328-6841-4ABB-B92C-A03ED8C4BDBB}" type="pres">
      <dgm:prSet presAssocID="{94B65496-784B-42CB-98E9-A81AEBB9D4A9}" presName="rootConnector" presStyleLbl="node4" presStyleIdx="0" presStyleCnt="9"/>
      <dgm:spPr/>
      <dgm:t>
        <a:bodyPr/>
        <a:lstStyle/>
        <a:p>
          <a:endParaRPr lang="lt-LT"/>
        </a:p>
      </dgm:t>
    </dgm:pt>
    <dgm:pt modelId="{CBF1931F-C707-4F6A-B491-7B38A70B60AD}" type="pres">
      <dgm:prSet presAssocID="{94B65496-784B-42CB-98E9-A81AEBB9D4A9}" presName="hierChild4" presStyleCnt="0"/>
      <dgm:spPr/>
    </dgm:pt>
    <dgm:pt modelId="{2D3748EF-E3C0-407E-BCF0-A923E2AF86BC}" type="pres">
      <dgm:prSet presAssocID="{89B69675-2DBB-42BE-B4F2-DDAC1000BE46}" presName="Name37" presStyleLbl="parChTrans1D4" presStyleIdx="1" presStyleCnt="10"/>
      <dgm:spPr/>
      <dgm:t>
        <a:bodyPr/>
        <a:lstStyle/>
        <a:p>
          <a:endParaRPr lang="lt-LT"/>
        </a:p>
      </dgm:t>
    </dgm:pt>
    <dgm:pt modelId="{856E62E9-45D1-46BB-8E71-15C00FE88D21}" type="pres">
      <dgm:prSet presAssocID="{9F9DD0E1-802F-494E-A271-9D21AC6AC0E8}" presName="hierRoot2" presStyleCnt="0">
        <dgm:presLayoutVars>
          <dgm:hierBranch val="init"/>
        </dgm:presLayoutVars>
      </dgm:prSet>
      <dgm:spPr/>
    </dgm:pt>
    <dgm:pt modelId="{F80E3E49-8970-4C7B-B728-CA194216C906}" type="pres">
      <dgm:prSet presAssocID="{9F9DD0E1-802F-494E-A271-9D21AC6AC0E8}" presName="rootComposite" presStyleCnt="0"/>
      <dgm:spPr/>
    </dgm:pt>
    <dgm:pt modelId="{C75E5048-0379-4483-A2EB-A960DDFF9EEC}" type="pres">
      <dgm:prSet presAssocID="{9F9DD0E1-802F-494E-A271-9D21AC6AC0E8}" presName="rootText" presStyleLbl="node4" presStyleIdx="1" presStyleCnt="9" custScaleX="229222">
        <dgm:presLayoutVars>
          <dgm:chPref val="3"/>
        </dgm:presLayoutVars>
      </dgm:prSet>
      <dgm:spPr/>
      <dgm:t>
        <a:bodyPr/>
        <a:lstStyle/>
        <a:p>
          <a:endParaRPr lang="lt-LT"/>
        </a:p>
      </dgm:t>
    </dgm:pt>
    <dgm:pt modelId="{AB4D13A2-11E9-46AA-91B1-B55526F7CFD4}" type="pres">
      <dgm:prSet presAssocID="{9F9DD0E1-802F-494E-A271-9D21AC6AC0E8}" presName="rootConnector" presStyleLbl="node4" presStyleIdx="1" presStyleCnt="9"/>
      <dgm:spPr/>
      <dgm:t>
        <a:bodyPr/>
        <a:lstStyle/>
        <a:p>
          <a:endParaRPr lang="lt-LT"/>
        </a:p>
      </dgm:t>
    </dgm:pt>
    <dgm:pt modelId="{1C49E20C-FFAB-4ADE-BBFF-7ED381604CC6}" type="pres">
      <dgm:prSet presAssocID="{9F9DD0E1-802F-494E-A271-9D21AC6AC0E8}" presName="hierChild4" presStyleCnt="0"/>
      <dgm:spPr/>
    </dgm:pt>
    <dgm:pt modelId="{5F79A437-451B-4578-AA4A-D6A88D579B1A}" type="pres">
      <dgm:prSet presAssocID="{9F9DD0E1-802F-494E-A271-9D21AC6AC0E8}" presName="hierChild5" presStyleCnt="0"/>
      <dgm:spPr/>
    </dgm:pt>
    <dgm:pt modelId="{B03DE749-C10B-4F09-907A-C9ABE598A552}" type="pres">
      <dgm:prSet presAssocID="{0BDBC8CD-5B98-4DC1-8170-14B19B833146}" presName="Name37" presStyleLbl="parChTrans1D4" presStyleIdx="2" presStyleCnt="10"/>
      <dgm:spPr/>
      <dgm:t>
        <a:bodyPr/>
        <a:lstStyle/>
        <a:p>
          <a:endParaRPr lang="lt-LT"/>
        </a:p>
      </dgm:t>
    </dgm:pt>
    <dgm:pt modelId="{16176610-5DD3-429D-B6F0-EDC3E50BF41C}" type="pres">
      <dgm:prSet presAssocID="{D8C22EEE-F2FF-4B18-8E36-CF71D1314A70}" presName="hierRoot2" presStyleCnt="0">
        <dgm:presLayoutVars>
          <dgm:hierBranch val="init"/>
        </dgm:presLayoutVars>
      </dgm:prSet>
      <dgm:spPr/>
    </dgm:pt>
    <dgm:pt modelId="{064C9656-CC1E-4E9E-A82B-6A945A9736BF}" type="pres">
      <dgm:prSet presAssocID="{D8C22EEE-F2FF-4B18-8E36-CF71D1314A70}" presName="rootComposite" presStyleCnt="0"/>
      <dgm:spPr/>
    </dgm:pt>
    <dgm:pt modelId="{38DBF78D-CE5F-41B0-8B13-F224E7B36B35}" type="pres">
      <dgm:prSet presAssocID="{D8C22EEE-F2FF-4B18-8E36-CF71D1314A70}" presName="rootText" presStyleLbl="node4" presStyleIdx="2" presStyleCnt="9" custScaleX="226707">
        <dgm:presLayoutVars>
          <dgm:chPref val="3"/>
        </dgm:presLayoutVars>
      </dgm:prSet>
      <dgm:spPr/>
      <dgm:t>
        <a:bodyPr/>
        <a:lstStyle/>
        <a:p>
          <a:endParaRPr lang="lt-LT"/>
        </a:p>
      </dgm:t>
    </dgm:pt>
    <dgm:pt modelId="{E70D1049-D647-4E14-A998-78C2337BC892}" type="pres">
      <dgm:prSet presAssocID="{D8C22EEE-F2FF-4B18-8E36-CF71D1314A70}" presName="rootConnector" presStyleLbl="node4" presStyleIdx="2" presStyleCnt="9"/>
      <dgm:spPr/>
      <dgm:t>
        <a:bodyPr/>
        <a:lstStyle/>
        <a:p>
          <a:endParaRPr lang="lt-LT"/>
        </a:p>
      </dgm:t>
    </dgm:pt>
    <dgm:pt modelId="{775FE58E-2227-4DC9-84FD-206AA20E200E}" type="pres">
      <dgm:prSet presAssocID="{D8C22EEE-F2FF-4B18-8E36-CF71D1314A70}" presName="hierChild4" presStyleCnt="0"/>
      <dgm:spPr/>
    </dgm:pt>
    <dgm:pt modelId="{B2C6D518-CB62-4C33-8252-4BDBFDFD46F3}" type="pres">
      <dgm:prSet presAssocID="{D8C22EEE-F2FF-4B18-8E36-CF71D1314A70}" presName="hierChild5" presStyleCnt="0"/>
      <dgm:spPr/>
    </dgm:pt>
    <dgm:pt modelId="{C66C6453-76AC-478D-B699-0085B1DDF624}" type="pres">
      <dgm:prSet presAssocID="{01D0BB04-F633-495F-A5D8-7F42AC4A8A16}" presName="Name37" presStyleLbl="parChTrans1D4" presStyleIdx="3" presStyleCnt="10"/>
      <dgm:spPr/>
      <dgm:t>
        <a:bodyPr/>
        <a:lstStyle/>
        <a:p>
          <a:endParaRPr lang="lt-LT"/>
        </a:p>
      </dgm:t>
    </dgm:pt>
    <dgm:pt modelId="{7A6BDBAC-9031-4259-9F3A-0C567029D336}" type="pres">
      <dgm:prSet presAssocID="{3726824D-511E-46B3-9834-F9B09EF7C1B9}" presName="hierRoot2" presStyleCnt="0">
        <dgm:presLayoutVars>
          <dgm:hierBranch val="init"/>
        </dgm:presLayoutVars>
      </dgm:prSet>
      <dgm:spPr/>
    </dgm:pt>
    <dgm:pt modelId="{C69B2814-882C-464F-81B4-1A66221563A5}" type="pres">
      <dgm:prSet presAssocID="{3726824D-511E-46B3-9834-F9B09EF7C1B9}" presName="rootComposite" presStyleCnt="0"/>
      <dgm:spPr/>
    </dgm:pt>
    <dgm:pt modelId="{91B39E7D-37CC-4A14-9F90-259A5AF03B0D}" type="pres">
      <dgm:prSet presAssocID="{3726824D-511E-46B3-9834-F9B09EF7C1B9}" presName="rootText" presStyleLbl="node4" presStyleIdx="3" presStyleCnt="9" custScaleX="229222">
        <dgm:presLayoutVars>
          <dgm:chPref val="3"/>
        </dgm:presLayoutVars>
      </dgm:prSet>
      <dgm:spPr/>
      <dgm:t>
        <a:bodyPr/>
        <a:lstStyle/>
        <a:p>
          <a:endParaRPr lang="lt-LT"/>
        </a:p>
      </dgm:t>
    </dgm:pt>
    <dgm:pt modelId="{AA10150C-54B4-401A-87A1-146849C44406}" type="pres">
      <dgm:prSet presAssocID="{3726824D-511E-46B3-9834-F9B09EF7C1B9}" presName="rootConnector" presStyleLbl="node4" presStyleIdx="3" presStyleCnt="9"/>
      <dgm:spPr/>
      <dgm:t>
        <a:bodyPr/>
        <a:lstStyle/>
        <a:p>
          <a:endParaRPr lang="lt-LT"/>
        </a:p>
      </dgm:t>
    </dgm:pt>
    <dgm:pt modelId="{B2F489CF-36C2-4C02-B0B5-73D1C1480943}" type="pres">
      <dgm:prSet presAssocID="{3726824D-511E-46B3-9834-F9B09EF7C1B9}" presName="hierChild4" presStyleCnt="0"/>
      <dgm:spPr/>
    </dgm:pt>
    <dgm:pt modelId="{FB792048-C2E0-4022-85D5-3328F11B86D9}" type="pres">
      <dgm:prSet presAssocID="{3726824D-511E-46B3-9834-F9B09EF7C1B9}" presName="hierChild5" presStyleCnt="0"/>
      <dgm:spPr/>
    </dgm:pt>
    <dgm:pt modelId="{191C1571-46B6-47AA-B2AE-C2970A82D313}" type="pres">
      <dgm:prSet presAssocID="{2E50F382-9E39-4935-A064-A07F013EEE60}" presName="Name37" presStyleLbl="parChTrans1D4" presStyleIdx="4" presStyleCnt="10"/>
      <dgm:spPr/>
      <dgm:t>
        <a:bodyPr/>
        <a:lstStyle/>
        <a:p>
          <a:endParaRPr lang="lt-LT"/>
        </a:p>
      </dgm:t>
    </dgm:pt>
    <dgm:pt modelId="{39F196F6-7CD6-4A7D-A568-80BA4ADE51F2}" type="pres">
      <dgm:prSet presAssocID="{33434444-5646-4AD9-AFC4-7D2747B7D081}" presName="hierRoot2" presStyleCnt="0">
        <dgm:presLayoutVars>
          <dgm:hierBranch val="init"/>
        </dgm:presLayoutVars>
      </dgm:prSet>
      <dgm:spPr/>
    </dgm:pt>
    <dgm:pt modelId="{CF04DA55-D116-492A-84BB-D2C931A5BB5E}" type="pres">
      <dgm:prSet presAssocID="{33434444-5646-4AD9-AFC4-7D2747B7D081}" presName="rootComposite" presStyleCnt="0"/>
      <dgm:spPr/>
    </dgm:pt>
    <dgm:pt modelId="{F2B2A5BC-BD52-4956-BCC8-9FE471C7AFF4}" type="pres">
      <dgm:prSet presAssocID="{33434444-5646-4AD9-AFC4-7D2747B7D081}" presName="rootText" presStyleLbl="node4" presStyleIdx="4" presStyleCnt="9" custScaleX="233756">
        <dgm:presLayoutVars>
          <dgm:chPref val="3"/>
        </dgm:presLayoutVars>
      </dgm:prSet>
      <dgm:spPr/>
      <dgm:t>
        <a:bodyPr/>
        <a:lstStyle/>
        <a:p>
          <a:endParaRPr lang="lt-LT"/>
        </a:p>
      </dgm:t>
    </dgm:pt>
    <dgm:pt modelId="{B638ED91-2BF8-4F6B-A3D3-6961DE2ED5AE}" type="pres">
      <dgm:prSet presAssocID="{33434444-5646-4AD9-AFC4-7D2747B7D081}" presName="rootConnector" presStyleLbl="node4" presStyleIdx="4" presStyleCnt="9"/>
      <dgm:spPr/>
      <dgm:t>
        <a:bodyPr/>
        <a:lstStyle/>
        <a:p>
          <a:endParaRPr lang="lt-LT"/>
        </a:p>
      </dgm:t>
    </dgm:pt>
    <dgm:pt modelId="{C488C76B-EB24-4DE6-8253-0B6AE6E07645}" type="pres">
      <dgm:prSet presAssocID="{33434444-5646-4AD9-AFC4-7D2747B7D081}" presName="hierChild4" presStyleCnt="0"/>
      <dgm:spPr/>
    </dgm:pt>
    <dgm:pt modelId="{EC886C27-C1E3-4409-9643-0B8A2AC25CA7}" type="pres">
      <dgm:prSet presAssocID="{33434444-5646-4AD9-AFC4-7D2747B7D081}" presName="hierChild5" presStyleCnt="0"/>
      <dgm:spPr/>
    </dgm:pt>
    <dgm:pt modelId="{AB12C766-35FC-4537-8341-40D0B20BA252}" type="pres">
      <dgm:prSet presAssocID="{1E8308F6-0174-4685-89ED-17E2D0B70FC0}" presName="Name37" presStyleLbl="parChTrans1D4" presStyleIdx="5" presStyleCnt="10"/>
      <dgm:spPr/>
      <dgm:t>
        <a:bodyPr/>
        <a:lstStyle/>
        <a:p>
          <a:endParaRPr lang="lt-LT"/>
        </a:p>
      </dgm:t>
    </dgm:pt>
    <dgm:pt modelId="{268B5702-93E7-435F-9509-F6F77C55BB9A}" type="pres">
      <dgm:prSet presAssocID="{6AF24864-EB39-4C97-9A3C-E98F1E0AE8E6}" presName="hierRoot2" presStyleCnt="0">
        <dgm:presLayoutVars>
          <dgm:hierBranch val="init"/>
        </dgm:presLayoutVars>
      </dgm:prSet>
      <dgm:spPr/>
    </dgm:pt>
    <dgm:pt modelId="{833E3FA3-FB00-4FD6-BE56-CC7CF218EAA5}" type="pres">
      <dgm:prSet presAssocID="{6AF24864-EB39-4C97-9A3C-E98F1E0AE8E6}" presName="rootComposite" presStyleCnt="0"/>
      <dgm:spPr/>
    </dgm:pt>
    <dgm:pt modelId="{5FDB9F74-DE56-4380-92FC-EA42A71C2FBC}" type="pres">
      <dgm:prSet presAssocID="{6AF24864-EB39-4C97-9A3C-E98F1E0AE8E6}" presName="rootText" presStyleLbl="node4" presStyleIdx="5" presStyleCnt="9" custScaleX="232102">
        <dgm:presLayoutVars>
          <dgm:chPref val="3"/>
        </dgm:presLayoutVars>
      </dgm:prSet>
      <dgm:spPr/>
      <dgm:t>
        <a:bodyPr/>
        <a:lstStyle/>
        <a:p>
          <a:endParaRPr lang="lt-LT"/>
        </a:p>
      </dgm:t>
    </dgm:pt>
    <dgm:pt modelId="{A16359D7-4BA1-4F71-8B1F-832C9AB0C3DD}" type="pres">
      <dgm:prSet presAssocID="{6AF24864-EB39-4C97-9A3C-E98F1E0AE8E6}" presName="rootConnector" presStyleLbl="node4" presStyleIdx="5" presStyleCnt="9"/>
      <dgm:spPr/>
      <dgm:t>
        <a:bodyPr/>
        <a:lstStyle/>
        <a:p>
          <a:endParaRPr lang="lt-LT"/>
        </a:p>
      </dgm:t>
    </dgm:pt>
    <dgm:pt modelId="{AFF3EFC3-015B-48BE-935A-6C85C91AAF1B}" type="pres">
      <dgm:prSet presAssocID="{6AF24864-EB39-4C97-9A3C-E98F1E0AE8E6}" presName="hierChild4" presStyleCnt="0"/>
      <dgm:spPr/>
    </dgm:pt>
    <dgm:pt modelId="{D14E1CEC-923A-4E42-B5A4-F26C24AF683A}" type="pres">
      <dgm:prSet presAssocID="{6AF24864-EB39-4C97-9A3C-E98F1E0AE8E6}" presName="hierChild5" presStyleCnt="0"/>
      <dgm:spPr/>
    </dgm:pt>
    <dgm:pt modelId="{F17FB9FF-9FA1-4083-ABDC-EA5E09A64B56}" type="pres">
      <dgm:prSet presAssocID="{96287154-237E-4BC1-B82A-7941C6C19D72}" presName="Name37" presStyleLbl="parChTrans1D4" presStyleIdx="6" presStyleCnt="10"/>
      <dgm:spPr/>
      <dgm:t>
        <a:bodyPr/>
        <a:lstStyle/>
        <a:p>
          <a:endParaRPr lang="lt-LT"/>
        </a:p>
      </dgm:t>
    </dgm:pt>
    <dgm:pt modelId="{F8C5DA19-C232-4B96-A53D-3B0BB5EDC823}" type="pres">
      <dgm:prSet presAssocID="{4DDD417D-A082-4530-A71B-816B268169F9}" presName="hierRoot2" presStyleCnt="0">
        <dgm:presLayoutVars>
          <dgm:hierBranch val="init"/>
        </dgm:presLayoutVars>
      </dgm:prSet>
      <dgm:spPr/>
    </dgm:pt>
    <dgm:pt modelId="{CF558B09-EB96-421D-BBC1-5C7B7620C31B}" type="pres">
      <dgm:prSet presAssocID="{4DDD417D-A082-4530-A71B-816B268169F9}" presName="rootComposite" presStyleCnt="0"/>
      <dgm:spPr/>
    </dgm:pt>
    <dgm:pt modelId="{1A24DC5E-004A-4F05-A567-AA9B462806CF}" type="pres">
      <dgm:prSet presAssocID="{4DDD417D-A082-4530-A71B-816B268169F9}" presName="rootText" presStyleLbl="node4" presStyleIdx="6" presStyleCnt="9" custScaleX="263807" custScaleY="189617">
        <dgm:presLayoutVars>
          <dgm:chPref val="3"/>
        </dgm:presLayoutVars>
      </dgm:prSet>
      <dgm:spPr/>
      <dgm:t>
        <a:bodyPr/>
        <a:lstStyle/>
        <a:p>
          <a:endParaRPr lang="lt-LT"/>
        </a:p>
      </dgm:t>
    </dgm:pt>
    <dgm:pt modelId="{F9CB6C25-4544-4975-B116-DD8C8B739CB7}" type="pres">
      <dgm:prSet presAssocID="{4DDD417D-A082-4530-A71B-816B268169F9}" presName="rootConnector" presStyleLbl="node4" presStyleIdx="6" presStyleCnt="9"/>
      <dgm:spPr/>
      <dgm:t>
        <a:bodyPr/>
        <a:lstStyle/>
        <a:p>
          <a:endParaRPr lang="lt-LT"/>
        </a:p>
      </dgm:t>
    </dgm:pt>
    <dgm:pt modelId="{C08E06BF-9E14-4BF1-9785-54FD915FC976}" type="pres">
      <dgm:prSet presAssocID="{4DDD417D-A082-4530-A71B-816B268169F9}" presName="hierChild4" presStyleCnt="0"/>
      <dgm:spPr/>
    </dgm:pt>
    <dgm:pt modelId="{42DB5113-E3FA-4287-BFAF-19F7DF737801}" type="pres">
      <dgm:prSet presAssocID="{4DDD417D-A082-4530-A71B-816B268169F9}" presName="hierChild5" presStyleCnt="0"/>
      <dgm:spPr/>
    </dgm:pt>
    <dgm:pt modelId="{594E3C6C-98C4-4ACF-BA9E-49A8FAADE978}" type="pres">
      <dgm:prSet presAssocID="{94B65496-784B-42CB-98E9-A81AEBB9D4A9}" presName="hierChild5" presStyleCnt="0"/>
      <dgm:spPr/>
    </dgm:pt>
    <dgm:pt modelId="{422399F8-FD79-4D87-A134-C83800B7E352}" type="pres">
      <dgm:prSet presAssocID="{5DE9D222-7BE9-4462-8D49-B64FCB1A16B9}" presName="Name37" presStyleLbl="parChTrans1D4" presStyleIdx="7" presStyleCnt="10"/>
      <dgm:spPr/>
      <dgm:t>
        <a:bodyPr/>
        <a:lstStyle/>
        <a:p>
          <a:endParaRPr lang="lt-LT"/>
        </a:p>
      </dgm:t>
    </dgm:pt>
    <dgm:pt modelId="{4215CD20-A5A3-426B-96DD-B3D217520F6B}" type="pres">
      <dgm:prSet presAssocID="{46ADAE8E-E409-4437-A5A9-FE9B6C1B26AE}" presName="hierRoot2" presStyleCnt="0">
        <dgm:presLayoutVars>
          <dgm:hierBranch val="init"/>
        </dgm:presLayoutVars>
      </dgm:prSet>
      <dgm:spPr/>
    </dgm:pt>
    <dgm:pt modelId="{98250B58-2916-43FB-ADBF-B11338D42D17}" type="pres">
      <dgm:prSet presAssocID="{46ADAE8E-E409-4437-A5A9-FE9B6C1B26AE}" presName="rootComposite" presStyleCnt="0"/>
      <dgm:spPr/>
    </dgm:pt>
    <dgm:pt modelId="{92CBF8AD-372E-40D4-8C0F-8190F78447CB}" type="pres">
      <dgm:prSet presAssocID="{46ADAE8E-E409-4437-A5A9-FE9B6C1B26AE}" presName="rootText" presStyleLbl="node4" presStyleIdx="7" presStyleCnt="9" custScaleX="160636">
        <dgm:presLayoutVars>
          <dgm:chPref val="3"/>
        </dgm:presLayoutVars>
      </dgm:prSet>
      <dgm:spPr/>
      <dgm:t>
        <a:bodyPr/>
        <a:lstStyle/>
        <a:p>
          <a:endParaRPr lang="lt-LT"/>
        </a:p>
      </dgm:t>
    </dgm:pt>
    <dgm:pt modelId="{84D0C38C-54F6-494F-BF4A-BD8A608CD8F7}" type="pres">
      <dgm:prSet presAssocID="{46ADAE8E-E409-4437-A5A9-FE9B6C1B26AE}" presName="rootConnector" presStyleLbl="node4" presStyleIdx="7" presStyleCnt="9"/>
      <dgm:spPr/>
      <dgm:t>
        <a:bodyPr/>
        <a:lstStyle/>
        <a:p>
          <a:endParaRPr lang="lt-LT"/>
        </a:p>
      </dgm:t>
    </dgm:pt>
    <dgm:pt modelId="{BB0D016D-A9E8-47A9-B2F2-72CC57861A57}" type="pres">
      <dgm:prSet presAssocID="{46ADAE8E-E409-4437-A5A9-FE9B6C1B26AE}" presName="hierChild4" presStyleCnt="0"/>
      <dgm:spPr/>
    </dgm:pt>
    <dgm:pt modelId="{9C0B91FC-E36C-42C2-9051-9645389199B7}" type="pres">
      <dgm:prSet presAssocID="{46ADAE8E-E409-4437-A5A9-FE9B6C1B26AE}" presName="hierChild5" presStyleCnt="0"/>
      <dgm:spPr/>
    </dgm:pt>
    <dgm:pt modelId="{4C184DCB-1559-41B1-B1CB-DE21C8E39DC6}" type="pres">
      <dgm:prSet presAssocID="{A5D08326-B5CE-4DF2-B9A9-0D7EEF4C853A}" presName="Name111" presStyleLbl="parChTrans1D4" presStyleIdx="8" presStyleCnt="10"/>
      <dgm:spPr/>
      <dgm:t>
        <a:bodyPr/>
        <a:lstStyle/>
        <a:p>
          <a:endParaRPr lang="lt-LT"/>
        </a:p>
      </dgm:t>
    </dgm:pt>
    <dgm:pt modelId="{AB9DAAD0-5573-418E-AFB9-C3FAFF2CAC12}" type="pres">
      <dgm:prSet presAssocID="{5D3F3FDC-B48B-474B-BE5E-F0B055044900}" presName="hierRoot3" presStyleCnt="0">
        <dgm:presLayoutVars>
          <dgm:hierBranch val="init"/>
        </dgm:presLayoutVars>
      </dgm:prSet>
      <dgm:spPr/>
    </dgm:pt>
    <dgm:pt modelId="{759E901C-C115-4B1C-9CEF-D1096862DDEC}" type="pres">
      <dgm:prSet presAssocID="{5D3F3FDC-B48B-474B-BE5E-F0B055044900}" presName="rootComposite3" presStyleCnt="0"/>
      <dgm:spPr/>
    </dgm:pt>
    <dgm:pt modelId="{D9B30E39-4B37-44D6-97D8-45FB0BF0736D}" type="pres">
      <dgm:prSet presAssocID="{5D3F3FDC-B48B-474B-BE5E-F0B055044900}" presName="rootText3" presStyleLbl="asst4" presStyleIdx="0" presStyleCnt="1" custScaleX="216364" custScaleY="394787">
        <dgm:presLayoutVars>
          <dgm:chPref val="3"/>
        </dgm:presLayoutVars>
      </dgm:prSet>
      <dgm:spPr/>
      <dgm:t>
        <a:bodyPr/>
        <a:lstStyle/>
        <a:p>
          <a:endParaRPr lang="lt-LT"/>
        </a:p>
      </dgm:t>
    </dgm:pt>
    <dgm:pt modelId="{DC65DB01-106B-45DE-A14F-956AD7342D69}" type="pres">
      <dgm:prSet presAssocID="{5D3F3FDC-B48B-474B-BE5E-F0B055044900}" presName="rootConnector3" presStyleLbl="asst4" presStyleIdx="0" presStyleCnt="1"/>
      <dgm:spPr/>
      <dgm:t>
        <a:bodyPr/>
        <a:lstStyle/>
        <a:p>
          <a:endParaRPr lang="lt-LT"/>
        </a:p>
      </dgm:t>
    </dgm:pt>
    <dgm:pt modelId="{ED9A7F5E-7291-4B93-A5FB-FBD740671FD9}" type="pres">
      <dgm:prSet presAssocID="{5D3F3FDC-B48B-474B-BE5E-F0B055044900}" presName="hierChild6" presStyleCnt="0"/>
      <dgm:spPr/>
    </dgm:pt>
    <dgm:pt modelId="{BD4CD73B-8E28-4B49-8024-8272B766065B}" type="pres">
      <dgm:prSet presAssocID="{5D3F3FDC-B48B-474B-BE5E-F0B055044900}" presName="hierChild7" presStyleCnt="0"/>
      <dgm:spPr/>
    </dgm:pt>
    <dgm:pt modelId="{1EAF27C6-B594-4242-9BA0-60CF4B0F0721}" type="pres">
      <dgm:prSet presAssocID="{711396D5-F865-462E-9599-32962CD58C66}" presName="Name37" presStyleLbl="parChTrans1D4" presStyleIdx="9" presStyleCnt="10"/>
      <dgm:spPr/>
      <dgm:t>
        <a:bodyPr/>
        <a:lstStyle/>
        <a:p>
          <a:endParaRPr lang="lt-LT"/>
        </a:p>
      </dgm:t>
    </dgm:pt>
    <dgm:pt modelId="{5078BBE2-6BD9-4274-9EF2-D4828245DE53}" type="pres">
      <dgm:prSet presAssocID="{5BE0A150-F043-45D4-96F7-128FA7087C08}" presName="hierRoot2" presStyleCnt="0">
        <dgm:presLayoutVars>
          <dgm:hierBranch val="init"/>
        </dgm:presLayoutVars>
      </dgm:prSet>
      <dgm:spPr/>
    </dgm:pt>
    <dgm:pt modelId="{5A794576-5CF5-4759-9C02-DF72947D9506}" type="pres">
      <dgm:prSet presAssocID="{5BE0A150-F043-45D4-96F7-128FA7087C08}" presName="rootComposite" presStyleCnt="0"/>
      <dgm:spPr/>
    </dgm:pt>
    <dgm:pt modelId="{CE2FCD28-D427-4166-8E96-61444FBFD538}" type="pres">
      <dgm:prSet presAssocID="{5BE0A150-F043-45D4-96F7-128FA7087C08}" presName="rootText" presStyleLbl="node4" presStyleIdx="8" presStyleCnt="9" custScaleX="207127">
        <dgm:presLayoutVars>
          <dgm:chPref val="3"/>
        </dgm:presLayoutVars>
      </dgm:prSet>
      <dgm:spPr/>
      <dgm:t>
        <a:bodyPr/>
        <a:lstStyle/>
        <a:p>
          <a:endParaRPr lang="lt-LT"/>
        </a:p>
      </dgm:t>
    </dgm:pt>
    <dgm:pt modelId="{ABEF1881-47BB-4408-8738-4D285F033FFD}" type="pres">
      <dgm:prSet presAssocID="{5BE0A150-F043-45D4-96F7-128FA7087C08}" presName="rootConnector" presStyleLbl="node4" presStyleIdx="8" presStyleCnt="9"/>
      <dgm:spPr/>
      <dgm:t>
        <a:bodyPr/>
        <a:lstStyle/>
        <a:p>
          <a:endParaRPr lang="lt-LT"/>
        </a:p>
      </dgm:t>
    </dgm:pt>
    <dgm:pt modelId="{69C07230-C925-4151-BCCB-4BBB2C04DB89}" type="pres">
      <dgm:prSet presAssocID="{5BE0A150-F043-45D4-96F7-128FA7087C08}" presName="hierChild4" presStyleCnt="0"/>
      <dgm:spPr/>
    </dgm:pt>
    <dgm:pt modelId="{2B033E81-9408-4DB4-8C43-FFC91D9F0FFF}" type="pres">
      <dgm:prSet presAssocID="{5BE0A150-F043-45D4-96F7-128FA7087C08}" presName="hierChild5" presStyleCnt="0"/>
      <dgm:spPr/>
    </dgm:pt>
    <dgm:pt modelId="{56706D2A-81C2-441E-926C-64D0F27BB201}" type="pres">
      <dgm:prSet presAssocID="{DC5C0722-7883-4768-AC5D-AF051B293E95}" presName="hierChild5" presStyleCnt="0"/>
      <dgm:spPr/>
    </dgm:pt>
    <dgm:pt modelId="{E5A324B1-90E1-4DF2-A35B-660CBF2F9021}" type="pres">
      <dgm:prSet presAssocID="{C4CDCB2C-0950-428C-9E25-8E26A4CDBA9A}" presName="hierChild5" presStyleCnt="0"/>
      <dgm:spPr/>
    </dgm:pt>
    <dgm:pt modelId="{78CCC313-3688-45CF-9838-D892B181A302}" type="pres">
      <dgm:prSet presAssocID="{3D0C73A1-451E-4745-B69F-6CFE5EAF0779}" presName="hierChild3" presStyleCnt="0"/>
      <dgm:spPr/>
    </dgm:pt>
  </dgm:ptLst>
  <dgm:cxnLst>
    <dgm:cxn modelId="{2183DADE-8DFA-4A3A-B9B2-E79A1A9C3225}" type="presOf" srcId="{9F9DD0E1-802F-494E-A271-9D21AC6AC0E8}" destId="{AB4D13A2-11E9-46AA-91B1-B55526F7CFD4}" srcOrd="1" destOrd="0" presId="urn:microsoft.com/office/officeart/2005/8/layout/orgChart1"/>
    <dgm:cxn modelId="{C147781A-61B8-4AAF-A0E2-6585785386E4}" type="presOf" srcId="{5BE0A150-F043-45D4-96F7-128FA7087C08}" destId="{CE2FCD28-D427-4166-8E96-61444FBFD538}" srcOrd="0" destOrd="0" presId="urn:microsoft.com/office/officeart/2005/8/layout/orgChart1"/>
    <dgm:cxn modelId="{F1113E1C-68B9-47AA-BEFF-E1F83F555CB3}" type="presOf" srcId="{94B65496-784B-42CB-98E9-A81AEBB9D4A9}" destId="{C234EDF4-9EC9-4597-850B-7A6CD2196D2E}" srcOrd="0" destOrd="0" presId="urn:microsoft.com/office/officeart/2005/8/layout/orgChart1"/>
    <dgm:cxn modelId="{401E3CCF-0996-4144-BCE9-267922474296}" type="presOf" srcId="{CCFE5B0E-BACC-4049-87B1-0875DCE9EB90}" destId="{0E3A1750-5BEF-4A02-8004-1F2167CC0676}" srcOrd="0" destOrd="0" presId="urn:microsoft.com/office/officeart/2005/8/layout/orgChart1"/>
    <dgm:cxn modelId="{1A94B209-B68E-4BAA-85DD-F13E97606A8E}" type="presOf" srcId="{0BDBC8CD-5B98-4DC1-8170-14B19B833146}" destId="{B03DE749-C10B-4F09-907A-C9ABE598A552}" srcOrd="0" destOrd="0" presId="urn:microsoft.com/office/officeart/2005/8/layout/orgChart1"/>
    <dgm:cxn modelId="{38783068-349A-441B-93AF-6545F3BA1C64}" type="presOf" srcId="{3726824D-511E-46B3-9834-F9B09EF7C1B9}" destId="{AA10150C-54B4-401A-87A1-146849C44406}" srcOrd="1" destOrd="0" presId="urn:microsoft.com/office/officeart/2005/8/layout/orgChart1"/>
    <dgm:cxn modelId="{01685D4A-B696-47CA-98BC-10101414C2DA}" srcId="{DC5C0722-7883-4768-AC5D-AF051B293E95}" destId="{46ADAE8E-E409-4437-A5A9-FE9B6C1B26AE}" srcOrd="1" destOrd="0" parTransId="{5DE9D222-7BE9-4462-8D49-B64FCB1A16B9}" sibTransId="{91999C19-2DA5-4261-946C-783135AB4553}"/>
    <dgm:cxn modelId="{3A2A4F6E-BD0C-4B3B-9BD2-F5FB6A21B56A}" type="presOf" srcId="{9F9DD0E1-802F-494E-A271-9D21AC6AC0E8}" destId="{C75E5048-0379-4483-A2EB-A960DDFF9EEC}" srcOrd="0" destOrd="0" presId="urn:microsoft.com/office/officeart/2005/8/layout/orgChart1"/>
    <dgm:cxn modelId="{7E0A1266-A40A-41EA-889F-0DDE10F85464}" type="presOf" srcId="{5D3F3FDC-B48B-474B-BE5E-F0B055044900}" destId="{D9B30E39-4B37-44D6-97D8-45FB0BF0736D}" srcOrd="0" destOrd="0" presId="urn:microsoft.com/office/officeart/2005/8/layout/orgChart1"/>
    <dgm:cxn modelId="{56E147B7-4626-43DC-AC71-A59350B2851D}" type="presOf" srcId="{5BE0A150-F043-45D4-96F7-128FA7087C08}" destId="{ABEF1881-47BB-4408-8738-4D285F033FFD}" srcOrd="1" destOrd="0" presId="urn:microsoft.com/office/officeart/2005/8/layout/orgChart1"/>
    <dgm:cxn modelId="{C65CD7D3-35F6-4326-AFF1-B0F0ECF3878F}" type="presOf" srcId="{6AF24864-EB39-4C97-9A3C-E98F1E0AE8E6}" destId="{5FDB9F74-DE56-4380-92FC-EA42A71C2FBC}" srcOrd="0" destOrd="0" presId="urn:microsoft.com/office/officeart/2005/8/layout/orgChart1"/>
    <dgm:cxn modelId="{BF068284-95B5-4A96-94AC-CA5686CB7A3C}" type="presOf" srcId="{94B65496-784B-42CB-98E9-A81AEBB9D4A9}" destId="{05D13328-6841-4ABB-B92C-A03ED8C4BDBB}" srcOrd="1" destOrd="0" presId="urn:microsoft.com/office/officeart/2005/8/layout/orgChart1"/>
    <dgm:cxn modelId="{05073FE0-ADA3-4BC8-A9B1-1057B396213D}" type="presOf" srcId="{6AF24864-EB39-4C97-9A3C-E98F1E0AE8E6}" destId="{A16359D7-4BA1-4F71-8B1F-832C9AB0C3DD}" srcOrd="1" destOrd="0" presId="urn:microsoft.com/office/officeart/2005/8/layout/orgChart1"/>
    <dgm:cxn modelId="{54F37FE5-D231-4A34-B2ED-6C7987515730}" srcId="{C4CDCB2C-0950-428C-9E25-8E26A4CDBA9A}" destId="{DC5C0722-7883-4768-AC5D-AF051B293E95}" srcOrd="0" destOrd="0" parTransId="{39C19EAB-08AF-4A6A-BC21-05DE28840226}" sibTransId="{FDC83D09-7386-416C-8C70-AF556F46FDFB}"/>
    <dgm:cxn modelId="{7FE01B0D-1F5D-4C3B-8544-3E8D879165F8}" srcId="{3D0C73A1-451E-4745-B69F-6CFE5EAF0779}" destId="{C4CDCB2C-0950-428C-9E25-8E26A4CDBA9A}" srcOrd="0" destOrd="0" parTransId="{D25862F0-5C26-47BF-B04C-A2835F3EFCF4}" sibTransId="{1917C96B-1F74-4C8C-AF02-FDFAA2111646}"/>
    <dgm:cxn modelId="{D00FFCF7-1DAA-495F-992A-C6D5ADEDE9E6}" srcId="{94B65496-784B-42CB-98E9-A81AEBB9D4A9}" destId="{9F9DD0E1-802F-494E-A271-9D21AC6AC0E8}" srcOrd="0" destOrd="0" parTransId="{89B69675-2DBB-42BE-B4F2-DDAC1000BE46}" sibTransId="{3341476C-229D-4E95-8EED-46E3B350B66D}"/>
    <dgm:cxn modelId="{04392416-DDB8-4994-AFAF-62FB0877D07C}" type="presOf" srcId="{89B69675-2DBB-42BE-B4F2-DDAC1000BE46}" destId="{2D3748EF-E3C0-407E-BCF0-A923E2AF86BC}" srcOrd="0" destOrd="0" presId="urn:microsoft.com/office/officeart/2005/8/layout/orgChart1"/>
    <dgm:cxn modelId="{D646F833-DE46-4FFA-A6CA-232FDD57478A}" type="presOf" srcId="{01D0BB04-F633-495F-A5D8-7F42AC4A8A16}" destId="{C66C6453-76AC-478D-B699-0085B1DDF624}" srcOrd="0" destOrd="0" presId="urn:microsoft.com/office/officeart/2005/8/layout/orgChart1"/>
    <dgm:cxn modelId="{2AEDC72A-270B-4A6D-AF15-9F5CF70C00CC}" srcId="{94B65496-784B-42CB-98E9-A81AEBB9D4A9}" destId="{4DDD417D-A082-4530-A71B-816B268169F9}" srcOrd="5" destOrd="0" parTransId="{96287154-237E-4BC1-B82A-7941C6C19D72}" sibTransId="{CE72177C-F42C-44B9-9E6B-9C77D15C4022}"/>
    <dgm:cxn modelId="{F7AD8299-411D-4A63-BC69-239EBEF0DCFF}" type="presOf" srcId="{3D0C73A1-451E-4745-B69F-6CFE5EAF0779}" destId="{97568AD6-C95F-4CA4-AB67-1789614C79E4}" srcOrd="0" destOrd="0" presId="urn:microsoft.com/office/officeart/2005/8/layout/orgChart1"/>
    <dgm:cxn modelId="{4439FB7E-F2B4-42A3-8574-0C2FBA709B1F}" srcId="{46ADAE8E-E409-4437-A5A9-FE9B6C1B26AE}" destId="{5D3F3FDC-B48B-474B-BE5E-F0B055044900}" srcOrd="0" destOrd="0" parTransId="{A5D08326-B5CE-4DF2-B9A9-0D7EEF4C853A}" sibTransId="{2AFC63F1-FACE-41C9-B293-4695F2CAC40A}"/>
    <dgm:cxn modelId="{7379B538-8EA0-449B-B217-3E510FD1E584}" type="presOf" srcId="{96287154-237E-4BC1-B82A-7941C6C19D72}" destId="{F17FB9FF-9FA1-4083-ABDC-EA5E09A64B56}" srcOrd="0" destOrd="0" presId="urn:microsoft.com/office/officeart/2005/8/layout/orgChart1"/>
    <dgm:cxn modelId="{5CDD0729-C431-4EDD-B487-0F4851B2BC3E}" type="presOf" srcId="{711396D5-F865-462E-9599-32962CD58C66}" destId="{1EAF27C6-B594-4242-9BA0-60CF4B0F0721}" srcOrd="0" destOrd="0" presId="urn:microsoft.com/office/officeart/2005/8/layout/orgChart1"/>
    <dgm:cxn modelId="{227882EC-96B9-467B-BDB5-18AB69AFF5E8}" srcId="{F98D40A2-40C1-443C-A3FD-BB95C1F88E7A}" destId="{3D0C73A1-451E-4745-B69F-6CFE5EAF0779}" srcOrd="0" destOrd="0" parTransId="{CCDC0BE7-D18D-4528-B889-C1E9FAFC5C1C}" sibTransId="{A834489A-3DCB-40C7-87AF-9C165BF60966}"/>
    <dgm:cxn modelId="{AFEF6227-FB83-4795-AA0D-E955EE7E9E68}" type="presOf" srcId="{5D3F3FDC-B48B-474B-BE5E-F0B055044900}" destId="{DC65DB01-106B-45DE-A14F-956AD7342D69}" srcOrd="1" destOrd="0" presId="urn:microsoft.com/office/officeart/2005/8/layout/orgChart1"/>
    <dgm:cxn modelId="{828ED67E-1D05-4685-8E08-CEE680935AC0}" type="presOf" srcId="{DC5C0722-7883-4768-AC5D-AF051B293E95}" destId="{93782763-DE8D-4032-BA4A-9D113259308A}" srcOrd="0" destOrd="0" presId="urn:microsoft.com/office/officeart/2005/8/layout/orgChart1"/>
    <dgm:cxn modelId="{2EE50491-2D4D-44E8-A1A1-CF99B3021BB4}" type="presOf" srcId="{33434444-5646-4AD9-AFC4-7D2747B7D081}" destId="{F2B2A5BC-BD52-4956-BCC8-9FE471C7AFF4}" srcOrd="0" destOrd="0" presId="urn:microsoft.com/office/officeart/2005/8/layout/orgChart1"/>
    <dgm:cxn modelId="{74C0DCA1-9188-4F54-98B5-BCF49679BD0F}" type="presOf" srcId="{D8C22EEE-F2FF-4B18-8E36-CF71D1314A70}" destId="{E70D1049-D647-4E14-A998-78C2337BC892}" srcOrd="1" destOrd="0" presId="urn:microsoft.com/office/officeart/2005/8/layout/orgChart1"/>
    <dgm:cxn modelId="{1C01C8C0-9305-4B46-B47A-A1ECF4AD21B5}" type="presOf" srcId="{F98D40A2-40C1-443C-A3FD-BB95C1F88E7A}" destId="{16E51D8E-88DE-4666-B0EA-71090FD68207}" srcOrd="0" destOrd="0" presId="urn:microsoft.com/office/officeart/2005/8/layout/orgChart1"/>
    <dgm:cxn modelId="{136A52D2-0702-49F6-A07E-CA9528022E0F}" type="presOf" srcId="{4DDD417D-A082-4530-A71B-816B268169F9}" destId="{1A24DC5E-004A-4F05-A567-AA9B462806CF}" srcOrd="0" destOrd="0" presId="urn:microsoft.com/office/officeart/2005/8/layout/orgChart1"/>
    <dgm:cxn modelId="{87EB83EF-1A46-4E05-A051-9EEF95C1E142}" type="presOf" srcId="{5DE9D222-7BE9-4462-8D49-B64FCB1A16B9}" destId="{422399F8-FD79-4D87-A134-C83800B7E352}" srcOrd="0" destOrd="0" presId="urn:microsoft.com/office/officeart/2005/8/layout/orgChart1"/>
    <dgm:cxn modelId="{D23A3D51-D092-478D-808A-DA15DBD8597D}" type="presOf" srcId="{46ADAE8E-E409-4437-A5A9-FE9B6C1B26AE}" destId="{92CBF8AD-372E-40D4-8C0F-8190F78447CB}" srcOrd="0" destOrd="0" presId="urn:microsoft.com/office/officeart/2005/8/layout/orgChart1"/>
    <dgm:cxn modelId="{F765404B-59A6-4300-B2C0-414B5E29FF44}" srcId="{DC5C0722-7883-4768-AC5D-AF051B293E95}" destId="{94B65496-784B-42CB-98E9-A81AEBB9D4A9}" srcOrd="0" destOrd="0" parTransId="{CCFE5B0E-BACC-4049-87B1-0875DCE9EB90}" sibTransId="{6C08C022-E52B-4726-A3A9-A3F2E505DE07}"/>
    <dgm:cxn modelId="{E9EDBF7B-4943-43C1-B436-AB564F035350}" type="presOf" srcId="{46ADAE8E-E409-4437-A5A9-FE9B6C1B26AE}" destId="{84D0C38C-54F6-494F-BF4A-BD8A608CD8F7}" srcOrd="1" destOrd="0" presId="urn:microsoft.com/office/officeart/2005/8/layout/orgChart1"/>
    <dgm:cxn modelId="{30AD4630-3C98-48A4-B662-22BEDF019791}" type="presOf" srcId="{3D0C73A1-451E-4745-B69F-6CFE5EAF0779}" destId="{7B1E17DA-3D41-4501-8C60-B1400826D6FE}" srcOrd="1" destOrd="0" presId="urn:microsoft.com/office/officeart/2005/8/layout/orgChart1"/>
    <dgm:cxn modelId="{1C8811B1-E23C-4BA0-A610-09AFC0EFD14A}" srcId="{94B65496-784B-42CB-98E9-A81AEBB9D4A9}" destId="{D8C22EEE-F2FF-4B18-8E36-CF71D1314A70}" srcOrd="1" destOrd="0" parTransId="{0BDBC8CD-5B98-4DC1-8170-14B19B833146}" sibTransId="{76259A3D-8517-4365-AE8A-8959B2404260}"/>
    <dgm:cxn modelId="{19578B6D-CC90-45F6-B460-E937E26938B8}" type="presOf" srcId="{39C19EAB-08AF-4A6A-BC21-05DE28840226}" destId="{585B5F34-35D3-44F8-A691-8F3BEE3615F9}" srcOrd="0" destOrd="0" presId="urn:microsoft.com/office/officeart/2005/8/layout/orgChart1"/>
    <dgm:cxn modelId="{B12E90B7-D8CB-4138-89E0-C81A0D05FFF3}" type="presOf" srcId="{C4CDCB2C-0950-428C-9E25-8E26A4CDBA9A}" destId="{ED47BA3D-4188-4234-A2C3-65D2B014D47D}" srcOrd="1" destOrd="0" presId="urn:microsoft.com/office/officeart/2005/8/layout/orgChart1"/>
    <dgm:cxn modelId="{96E96A51-7B10-43DB-AE54-D5370A83BD49}" type="presOf" srcId="{4DDD417D-A082-4530-A71B-816B268169F9}" destId="{F9CB6C25-4544-4975-B116-DD8C8B739CB7}" srcOrd="1" destOrd="0" presId="urn:microsoft.com/office/officeart/2005/8/layout/orgChart1"/>
    <dgm:cxn modelId="{FE694EA4-6B5E-4B21-B2A3-48D9624DC5E1}" srcId="{94B65496-784B-42CB-98E9-A81AEBB9D4A9}" destId="{3726824D-511E-46B3-9834-F9B09EF7C1B9}" srcOrd="2" destOrd="0" parTransId="{01D0BB04-F633-495F-A5D8-7F42AC4A8A16}" sibTransId="{80C8561D-6A4E-4B19-AC5D-8BB82C0F4986}"/>
    <dgm:cxn modelId="{0DC2B90C-CCD9-4C78-950A-4CDAA34A5981}" type="presOf" srcId="{D8C22EEE-F2FF-4B18-8E36-CF71D1314A70}" destId="{38DBF78D-CE5F-41B0-8B13-F224E7B36B35}" srcOrd="0" destOrd="0" presId="urn:microsoft.com/office/officeart/2005/8/layout/orgChart1"/>
    <dgm:cxn modelId="{195CF488-8F03-4EB3-8CEA-7FC815EDB251}" type="presOf" srcId="{D25862F0-5C26-47BF-B04C-A2835F3EFCF4}" destId="{CA894F8B-ED87-42D5-AB4A-74EEC099F9EA}" srcOrd="0" destOrd="0" presId="urn:microsoft.com/office/officeart/2005/8/layout/orgChart1"/>
    <dgm:cxn modelId="{79664E9E-0946-4A67-A890-EA678FCCB28A}" srcId="{94B65496-784B-42CB-98E9-A81AEBB9D4A9}" destId="{33434444-5646-4AD9-AFC4-7D2747B7D081}" srcOrd="3" destOrd="0" parTransId="{2E50F382-9E39-4935-A064-A07F013EEE60}" sibTransId="{B3F4148B-43C4-4DA6-B9F9-F1B4705238B4}"/>
    <dgm:cxn modelId="{E312EE14-5F0C-448B-981D-CF7507521D0D}" type="presOf" srcId="{1E8308F6-0174-4685-89ED-17E2D0B70FC0}" destId="{AB12C766-35FC-4537-8341-40D0B20BA252}" srcOrd="0" destOrd="0" presId="urn:microsoft.com/office/officeart/2005/8/layout/orgChart1"/>
    <dgm:cxn modelId="{1894ED4E-D665-475C-9AC5-B4670E90AFA2}" type="presOf" srcId="{33434444-5646-4AD9-AFC4-7D2747B7D081}" destId="{B638ED91-2BF8-4F6B-A3D3-6961DE2ED5AE}" srcOrd="1" destOrd="0" presId="urn:microsoft.com/office/officeart/2005/8/layout/orgChart1"/>
    <dgm:cxn modelId="{B028668B-5B0F-4E17-91FC-1A3776A7B3F6}" type="presOf" srcId="{2E50F382-9E39-4935-A064-A07F013EEE60}" destId="{191C1571-46B6-47AA-B2AE-C2970A82D313}" srcOrd="0" destOrd="0" presId="urn:microsoft.com/office/officeart/2005/8/layout/orgChart1"/>
    <dgm:cxn modelId="{F09FBF82-FD2D-4E2B-837C-E4B364B13255}" type="presOf" srcId="{C4CDCB2C-0950-428C-9E25-8E26A4CDBA9A}" destId="{7F3C36CD-109A-4E02-A44F-5CF88FDECD11}" srcOrd="0" destOrd="0" presId="urn:microsoft.com/office/officeart/2005/8/layout/orgChart1"/>
    <dgm:cxn modelId="{3EFAE841-6159-4088-B56F-86A7BB53A21C}" srcId="{DC5C0722-7883-4768-AC5D-AF051B293E95}" destId="{5BE0A150-F043-45D4-96F7-128FA7087C08}" srcOrd="2" destOrd="0" parTransId="{711396D5-F865-462E-9599-32962CD58C66}" sibTransId="{12D2011C-1317-4F0C-9A0D-687681BD1F5B}"/>
    <dgm:cxn modelId="{6A4ACDEF-4A48-4149-9501-0527EF0B40DF}" srcId="{94B65496-784B-42CB-98E9-A81AEBB9D4A9}" destId="{6AF24864-EB39-4C97-9A3C-E98F1E0AE8E6}" srcOrd="4" destOrd="0" parTransId="{1E8308F6-0174-4685-89ED-17E2D0B70FC0}" sibTransId="{0AAFA0E6-9EA3-4BB8-8435-21C68F6C9603}"/>
    <dgm:cxn modelId="{1D93FB77-8AAD-4CA2-9AA0-8B2CB8ADC1F7}" type="presOf" srcId="{DC5C0722-7883-4768-AC5D-AF051B293E95}" destId="{452C0396-B6CF-43AE-AFC7-0B6227BBB2EB}" srcOrd="1" destOrd="0" presId="urn:microsoft.com/office/officeart/2005/8/layout/orgChart1"/>
    <dgm:cxn modelId="{9A89B219-BAD1-4D6E-9015-C5DD92712192}" type="presOf" srcId="{3726824D-511E-46B3-9834-F9B09EF7C1B9}" destId="{91B39E7D-37CC-4A14-9F90-259A5AF03B0D}" srcOrd="0" destOrd="0" presId="urn:microsoft.com/office/officeart/2005/8/layout/orgChart1"/>
    <dgm:cxn modelId="{C0198CCD-10AE-4319-B222-1EC336E5B90E}" type="presOf" srcId="{A5D08326-B5CE-4DF2-B9A9-0D7EEF4C853A}" destId="{4C184DCB-1559-41B1-B1CB-DE21C8E39DC6}" srcOrd="0" destOrd="0" presId="urn:microsoft.com/office/officeart/2005/8/layout/orgChart1"/>
    <dgm:cxn modelId="{F284D503-DD96-46B0-B9F2-129DB752C171}" type="presParOf" srcId="{16E51D8E-88DE-4666-B0EA-71090FD68207}" destId="{6D23694D-35A6-4AB2-8781-2E0BF9B1596C}" srcOrd="0" destOrd="0" presId="urn:microsoft.com/office/officeart/2005/8/layout/orgChart1"/>
    <dgm:cxn modelId="{26A81074-ACDA-435E-B3CD-20E9CA525B55}" type="presParOf" srcId="{6D23694D-35A6-4AB2-8781-2E0BF9B1596C}" destId="{ABC9C43D-34E4-41A5-BE05-5C18FFBC7F00}" srcOrd="0" destOrd="0" presId="urn:microsoft.com/office/officeart/2005/8/layout/orgChart1"/>
    <dgm:cxn modelId="{76DEEAAB-0EBE-4F9C-A08C-83F3A487D139}" type="presParOf" srcId="{ABC9C43D-34E4-41A5-BE05-5C18FFBC7F00}" destId="{97568AD6-C95F-4CA4-AB67-1789614C79E4}" srcOrd="0" destOrd="0" presId="urn:microsoft.com/office/officeart/2005/8/layout/orgChart1"/>
    <dgm:cxn modelId="{F4767BC1-4264-405D-A0F1-A510AFF0B0C9}" type="presParOf" srcId="{ABC9C43D-34E4-41A5-BE05-5C18FFBC7F00}" destId="{7B1E17DA-3D41-4501-8C60-B1400826D6FE}" srcOrd="1" destOrd="0" presId="urn:microsoft.com/office/officeart/2005/8/layout/orgChart1"/>
    <dgm:cxn modelId="{8447ADF4-56B9-462E-BA22-797A180A8EBA}" type="presParOf" srcId="{6D23694D-35A6-4AB2-8781-2E0BF9B1596C}" destId="{B8C4049E-4C07-415D-8363-0A79D02F0B97}" srcOrd="1" destOrd="0" presId="urn:microsoft.com/office/officeart/2005/8/layout/orgChart1"/>
    <dgm:cxn modelId="{200F5658-7505-461B-A533-264E438AFFEC}" type="presParOf" srcId="{B8C4049E-4C07-415D-8363-0A79D02F0B97}" destId="{CA894F8B-ED87-42D5-AB4A-74EEC099F9EA}" srcOrd="0" destOrd="0" presId="urn:microsoft.com/office/officeart/2005/8/layout/orgChart1"/>
    <dgm:cxn modelId="{511B9578-0573-4C79-B3F0-FCD80A700CC0}" type="presParOf" srcId="{B8C4049E-4C07-415D-8363-0A79D02F0B97}" destId="{0A65B20B-6571-436D-84D7-790D8611C78C}" srcOrd="1" destOrd="0" presId="urn:microsoft.com/office/officeart/2005/8/layout/orgChart1"/>
    <dgm:cxn modelId="{4452FB83-3B4D-47F4-B87E-AF649720D71A}" type="presParOf" srcId="{0A65B20B-6571-436D-84D7-790D8611C78C}" destId="{6353FFC5-56E7-4921-9F53-B18800865487}" srcOrd="0" destOrd="0" presId="urn:microsoft.com/office/officeart/2005/8/layout/orgChart1"/>
    <dgm:cxn modelId="{F2E606FA-0CF9-48CF-A4D2-6FFCA1DED649}" type="presParOf" srcId="{6353FFC5-56E7-4921-9F53-B18800865487}" destId="{7F3C36CD-109A-4E02-A44F-5CF88FDECD11}" srcOrd="0" destOrd="0" presId="urn:microsoft.com/office/officeart/2005/8/layout/orgChart1"/>
    <dgm:cxn modelId="{90C15A4F-6459-43CE-960C-4DE855B7D174}" type="presParOf" srcId="{6353FFC5-56E7-4921-9F53-B18800865487}" destId="{ED47BA3D-4188-4234-A2C3-65D2B014D47D}" srcOrd="1" destOrd="0" presId="urn:microsoft.com/office/officeart/2005/8/layout/orgChart1"/>
    <dgm:cxn modelId="{7C20488A-BB22-4FF6-9A44-4CAEEEBD6739}" type="presParOf" srcId="{0A65B20B-6571-436D-84D7-790D8611C78C}" destId="{9E1C1AAD-DCF2-4F17-920E-4F933F0AAF1D}" srcOrd="1" destOrd="0" presId="urn:microsoft.com/office/officeart/2005/8/layout/orgChart1"/>
    <dgm:cxn modelId="{8840B85A-1D7E-4A08-8866-909246C4C9BF}" type="presParOf" srcId="{9E1C1AAD-DCF2-4F17-920E-4F933F0AAF1D}" destId="{585B5F34-35D3-44F8-A691-8F3BEE3615F9}" srcOrd="0" destOrd="0" presId="urn:microsoft.com/office/officeart/2005/8/layout/orgChart1"/>
    <dgm:cxn modelId="{E8CF60EB-11A6-414A-8FF3-8D43E084BC76}" type="presParOf" srcId="{9E1C1AAD-DCF2-4F17-920E-4F933F0AAF1D}" destId="{E47222D0-844B-4FB3-ABB1-E32D617AB7E6}" srcOrd="1" destOrd="0" presId="urn:microsoft.com/office/officeart/2005/8/layout/orgChart1"/>
    <dgm:cxn modelId="{D986BD97-E7DF-44C7-AB7D-C42A8E265A09}" type="presParOf" srcId="{E47222D0-844B-4FB3-ABB1-E32D617AB7E6}" destId="{3F7A1244-D14E-463B-BC7A-F757EB29018F}" srcOrd="0" destOrd="0" presId="urn:microsoft.com/office/officeart/2005/8/layout/orgChart1"/>
    <dgm:cxn modelId="{18B25B64-547E-44A3-B34E-291E71E15301}" type="presParOf" srcId="{3F7A1244-D14E-463B-BC7A-F757EB29018F}" destId="{93782763-DE8D-4032-BA4A-9D113259308A}" srcOrd="0" destOrd="0" presId="urn:microsoft.com/office/officeart/2005/8/layout/orgChart1"/>
    <dgm:cxn modelId="{7B119ABA-5159-4FE4-B1CB-5A6119D46E44}" type="presParOf" srcId="{3F7A1244-D14E-463B-BC7A-F757EB29018F}" destId="{452C0396-B6CF-43AE-AFC7-0B6227BBB2EB}" srcOrd="1" destOrd="0" presId="urn:microsoft.com/office/officeart/2005/8/layout/orgChart1"/>
    <dgm:cxn modelId="{4CE0C46D-784A-4EE5-897D-9DDE52988E5B}" type="presParOf" srcId="{E47222D0-844B-4FB3-ABB1-E32D617AB7E6}" destId="{2619E00C-782B-4B90-A9AA-EED25C19A11A}" srcOrd="1" destOrd="0" presId="urn:microsoft.com/office/officeart/2005/8/layout/orgChart1"/>
    <dgm:cxn modelId="{FD53DBC0-4B59-4B4E-94AE-1BCFA79B88B3}" type="presParOf" srcId="{2619E00C-782B-4B90-A9AA-EED25C19A11A}" destId="{0E3A1750-5BEF-4A02-8004-1F2167CC0676}" srcOrd="0" destOrd="0" presId="urn:microsoft.com/office/officeart/2005/8/layout/orgChart1"/>
    <dgm:cxn modelId="{BB14645C-E21E-46BC-AA59-A8D0740A2B95}" type="presParOf" srcId="{2619E00C-782B-4B90-A9AA-EED25C19A11A}" destId="{5A34770A-139D-457A-89E4-E9E8610D0906}" srcOrd="1" destOrd="0" presId="urn:microsoft.com/office/officeart/2005/8/layout/orgChart1"/>
    <dgm:cxn modelId="{64B29642-EE89-4A93-B8A5-1667D1A072C0}" type="presParOf" srcId="{5A34770A-139D-457A-89E4-E9E8610D0906}" destId="{D332D41C-19D6-4EE2-B3CC-6328225DF250}" srcOrd="0" destOrd="0" presId="urn:microsoft.com/office/officeart/2005/8/layout/orgChart1"/>
    <dgm:cxn modelId="{1134CD06-351E-4099-AD32-FA8A2B578962}" type="presParOf" srcId="{D332D41C-19D6-4EE2-B3CC-6328225DF250}" destId="{C234EDF4-9EC9-4597-850B-7A6CD2196D2E}" srcOrd="0" destOrd="0" presId="urn:microsoft.com/office/officeart/2005/8/layout/orgChart1"/>
    <dgm:cxn modelId="{41B729D6-8029-40B6-9626-1473A8BF4A74}" type="presParOf" srcId="{D332D41C-19D6-4EE2-B3CC-6328225DF250}" destId="{05D13328-6841-4ABB-B92C-A03ED8C4BDBB}" srcOrd="1" destOrd="0" presId="urn:microsoft.com/office/officeart/2005/8/layout/orgChart1"/>
    <dgm:cxn modelId="{84A86213-BC49-4326-9C7E-1D2AE122C2C2}" type="presParOf" srcId="{5A34770A-139D-457A-89E4-E9E8610D0906}" destId="{CBF1931F-C707-4F6A-B491-7B38A70B60AD}" srcOrd="1" destOrd="0" presId="urn:microsoft.com/office/officeart/2005/8/layout/orgChart1"/>
    <dgm:cxn modelId="{A45B0882-2E93-4484-A96B-ECF326ECA72E}" type="presParOf" srcId="{CBF1931F-C707-4F6A-B491-7B38A70B60AD}" destId="{2D3748EF-E3C0-407E-BCF0-A923E2AF86BC}" srcOrd="0" destOrd="0" presId="urn:microsoft.com/office/officeart/2005/8/layout/orgChart1"/>
    <dgm:cxn modelId="{DFA75642-DC03-4985-84F1-7E2834E0D7E2}" type="presParOf" srcId="{CBF1931F-C707-4F6A-B491-7B38A70B60AD}" destId="{856E62E9-45D1-46BB-8E71-15C00FE88D21}" srcOrd="1" destOrd="0" presId="urn:microsoft.com/office/officeart/2005/8/layout/orgChart1"/>
    <dgm:cxn modelId="{08418EF6-0EA9-4F0A-B4C0-FCC84652D390}" type="presParOf" srcId="{856E62E9-45D1-46BB-8E71-15C00FE88D21}" destId="{F80E3E49-8970-4C7B-B728-CA194216C906}" srcOrd="0" destOrd="0" presId="urn:microsoft.com/office/officeart/2005/8/layout/orgChart1"/>
    <dgm:cxn modelId="{6F1DBDC5-C8E2-44C6-B112-45DBA03B252E}" type="presParOf" srcId="{F80E3E49-8970-4C7B-B728-CA194216C906}" destId="{C75E5048-0379-4483-A2EB-A960DDFF9EEC}" srcOrd="0" destOrd="0" presId="urn:microsoft.com/office/officeart/2005/8/layout/orgChart1"/>
    <dgm:cxn modelId="{2BE5EF1E-9F4A-4B02-8746-53DD64EA015F}" type="presParOf" srcId="{F80E3E49-8970-4C7B-B728-CA194216C906}" destId="{AB4D13A2-11E9-46AA-91B1-B55526F7CFD4}" srcOrd="1" destOrd="0" presId="urn:microsoft.com/office/officeart/2005/8/layout/orgChart1"/>
    <dgm:cxn modelId="{5FA20C99-7CB8-44ED-A7D5-867A62A29E35}" type="presParOf" srcId="{856E62E9-45D1-46BB-8E71-15C00FE88D21}" destId="{1C49E20C-FFAB-4ADE-BBFF-7ED381604CC6}" srcOrd="1" destOrd="0" presId="urn:microsoft.com/office/officeart/2005/8/layout/orgChart1"/>
    <dgm:cxn modelId="{4142F464-F0CD-4E15-9327-77876150C679}" type="presParOf" srcId="{856E62E9-45D1-46BB-8E71-15C00FE88D21}" destId="{5F79A437-451B-4578-AA4A-D6A88D579B1A}" srcOrd="2" destOrd="0" presId="urn:microsoft.com/office/officeart/2005/8/layout/orgChart1"/>
    <dgm:cxn modelId="{30A2AC0C-A25F-42A3-A672-15CDD3AAE4F3}" type="presParOf" srcId="{CBF1931F-C707-4F6A-B491-7B38A70B60AD}" destId="{B03DE749-C10B-4F09-907A-C9ABE598A552}" srcOrd="2" destOrd="0" presId="urn:microsoft.com/office/officeart/2005/8/layout/orgChart1"/>
    <dgm:cxn modelId="{F33B1C25-76DB-4641-94C1-03C631A1A106}" type="presParOf" srcId="{CBF1931F-C707-4F6A-B491-7B38A70B60AD}" destId="{16176610-5DD3-429D-B6F0-EDC3E50BF41C}" srcOrd="3" destOrd="0" presId="urn:microsoft.com/office/officeart/2005/8/layout/orgChart1"/>
    <dgm:cxn modelId="{E4DF296C-76FE-4926-ACEC-D037D8836E03}" type="presParOf" srcId="{16176610-5DD3-429D-B6F0-EDC3E50BF41C}" destId="{064C9656-CC1E-4E9E-A82B-6A945A9736BF}" srcOrd="0" destOrd="0" presId="urn:microsoft.com/office/officeart/2005/8/layout/orgChart1"/>
    <dgm:cxn modelId="{210352A6-C2D7-46A8-B092-F735B3637210}" type="presParOf" srcId="{064C9656-CC1E-4E9E-A82B-6A945A9736BF}" destId="{38DBF78D-CE5F-41B0-8B13-F224E7B36B35}" srcOrd="0" destOrd="0" presId="urn:microsoft.com/office/officeart/2005/8/layout/orgChart1"/>
    <dgm:cxn modelId="{C2D6D649-2514-42CE-8EB6-91C8400577DE}" type="presParOf" srcId="{064C9656-CC1E-4E9E-A82B-6A945A9736BF}" destId="{E70D1049-D647-4E14-A998-78C2337BC892}" srcOrd="1" destOrd="0" presId="urn:microsoft.com/office/officeart/2005/8/layout/orgChart1"/>
    <dgm:cxn modelId="{72FCE869-0968-4292-A19C-23A6B430D73C}" type="presParOf" srcId="{16176610-5DD3-429D-B6F0-EDC3E50BF41C}" destId="{775FE58E-2227-4DC9-84FD-206AA20E200E}" srcOrd="1" destOrd="0" presId="urn:microsoft.com/office/officeart/2005/8/layout/orgChart1"/>
    <dgm:cxn modelId="{11E39CD3-BD51-408F-80E7-9A2B9290B21A}" type="presParOf" srcId="{16176610-5DD3-429D-B6F0-EDC3E50BF41C}" destId="{B2C6D518-CB62-4C33-8252-4BDBFDFD46F3}" srcOrd="2" destOrd="0" presId="urn:microsoft.com/office/officeart/2005/8/layout/orgChart1"/>
    <dgm:cxn modelId="{ABEB9007-E618-4185-942F-0CC2BBAAD541}" type="presParOf" srcId="{CBF1931F-C707-4F6A-B491-7B38A70B60AD}" destId="{C66C6453-76AC-478D-B699-0085B1DDF624}" srcOrd="4" destOrd="0" presId="urn:microsoft.com/office/officeart/2005/8/layout/orgChart1"/>
    <dgm:cxn modelId="{2F31D63F-3DE2-4890-BCB2-35EAFF22081B}" type="presParOf" srcId="{CBF1931F-C707-4F6A-B491-7B38A70B60AD}" destId="{7A6BDBAC-9031-4259-9F3A-0C567029D336}" srcOrd="5" destOrd="0" presId="urn:microsoft.com/office/officeart/2005/8/layout/orgChart1"/>
    <dgm:cxn modelId="{9AE94014-8CC8-4EEE-9252-B46BB7179BBB}" type="presParOf" srcId="{7A6BDBAC-9031-4259-9F3A-0C567029D336}" destId="{C69B2814-882C-464F-81B4-1A66221563A5}" srcOrd="0" destOrd="0" presId="urn:microsoft.com/office/officeart/2005/8/layout/orgChart1"/>
    <dgm:cxn modelId="{4D3C494E-579A-4D2F-8B2A-AB2BCDFAE14D}" type="presParOf" srcId="{C69B2814-882C-464F-81B4-1A66221563A5}" destId="{91B39E7D-37CC-4A14-9F90-259A5AF03B0D}" srcOrd="0" destOrd="0" presId="urn:microsoft.com/office/officeart/2005/8/layout/orgChart1"/>
    <dgm:cxn modelId="{03F9F2CB-6162-4C97-A9C1-B190A5995C32}" type="presParOf" srcId="{C69B2814-882C-464F-81B4-1A66221563A5}" destId="{AA10150C-54B4-401A-87A1-146849C44406}" srcOrd="1" destOrd="0" presId="urn:microsoft.com/office/officeart/2005/8/layout/orgChart1"/>
    <dgm:cxn modelId="{E3A0B8D5-C25E-4F90-AE49-C4B0CAAB4514}" type="presParOf" srcId="{7A6BDBAC-9031-4259-9F3A-0C567029D336}" destId="{B2F489CF-36C2-4C02-B0B5-73D1C1480943}" srcOrd="1" destOrd="0" presId="urn:microsoft.com/office/officeart/2005/8/layout/orgChart1"/>
    <dgm:cxn modelId="{6B4392F9-FC52-4BA8-AFA9-51379DF549E5}" type="presParOf" srcId="{7A6BDBAC-9031-4259-9F3A-0C567029D336}" destId="{FB792048-C2E0-4022-85D5-3328F11B86D9}" srcOrd="2" destOrd="0" presId="urn:microsoft.com/office/officeart/2005/8/layout/orgChart1"/>
    <dgm:cxn modelId="{2CACEB98-3166-42C9-9A2D-3C3BB197C013}" type="presParOf" srcId="{CBF1931F-C707-4F6A-B491-7B38A70B60AD}" destId="{191C1571-46B6-47AA-B2AE-C2970A82D313}" srcOrd="6" destOrd="0" presId="urn:microsoft.com/office/officeart/2005/8/layout/orgChart1"/>
    <dgm:cxn modelId="{5F481DEF-888F-4DB6-83F6-825A1CD400F7}" type="presParOf" srcId="{CBF1931F-C707-4F6A-B491-7B38A70B60AD}" destId="{39F196F6-7CD6-4A7D-A568-80BA4ADE51F2}" srcOrd="7" destOrd="0" presId="urn:microsoft.com/office/officeart/2005/8/layout/orgChart1"/>
    <dgm:cxn modelId="{0CBA8379-4D80-455D-BD8D-6CF4294C6DCB}" type="presParOf" srcId="{39F196F6-7CD6-4A7D-A568-80BA4ADE51F2}" destId="{CF04DA55-D116-492A-84BB-D2C931A5BB5E}" srcOrd="0" destOrd="0" presId="urn:microsoft.com/office/officeart/2005/8/layout/orgChart1"/>
    <dgm:cxn modelId="{BD33C70D-76D6-4888-9DC4-1040FB96F5D1}" type="presParOf" srcId="{CF04DA55-D116-492A-84BB-D2C931A5BB5E}" destId="{F2B2A5BC-BD52-4956-BCC8-9FE471C7AFF4}" srcOrd="0" destOrd="0" presId="urn:microsoft.com/office/officeart/2005/8/layout/orgChart1"/>
    <dgm:cxn modelId="{021062CD-8E04-4A6E-8D41-C086BFAE9843}" type="presParOf" srcId="{CF04DA55-D116-492A-84BB-D2C931A5BB5E}" destId="{B638ED91-2BF8-4F6B-A3D3-6961DE2ED5AE}" srcOrd="1" destOrd="0" presId="urn:microsoft.com/office/officeart/2005/8/layout/orgChart1"/>
    <dgm:cxn modelId="{7B4552FD-ACBE-4EFD-B9C2-746C3B0BF504}" type="presParOf" srcId="{39F196F6-7CD6-4A7D-A568-80BA4ADE51F2}" destId="{C488C76B-EB24-4DE6-8253-0B6AE6E07645}" srcOrd="1" destOrd="0" presId="urn:microsoft.com/office/officeart/2005/8/layout/orgChart1"/>
    <dgm:cxn modelId="{8BDADAAC-4149-429E-8FE7-0BF35D808CB1}" type="presParOf" srcId="{39F196F6-7CD6-4A7D-A568-80BA4ADE51F2}" destId="{EC886C27-C1E3-4409-9643-0B8A2AC25CA7}" srcOrd="2" destOrd="0" presId="urn:microsoft.com/office/officeart/2005/8/layout/orgChart1"/>
    <dgm:cxn modelId="{1AE0F317-D780-452E-BE27-919E7D22624A}" type="presParOf" srcId="{CBF1931F-C707-4F6A-B491-7B38A70B60AD}" destId="{AB12C766-35FC-4537-8341-40D0B20BA252}" srcOrd="8" destOrd="0" presId="urn:microsoft.com/office/officeart/2005/8/layout/orgChart1"/>
    <dgm:cxn modelId="{26DA91A0-83D3-4D9E-867E-054682042232}" type="presParOf" srcId="{CBF1931F-C707-4F6A-B491-7B38A70B60AD}" destId="{268B5702-93E7-435F-9509-F6F77C55BB9A}" srcOrd="9" destOrd="0" presId="urn:microsoft.com/office/officeart/2005/8/layout/orgChart1"/>
    <dgm:cxn modelId="{33C21BD9-E8A2-4834-B516-7CC4349D810E}" type="presParOf" srcId="{268B5702-93E7-435F-9509-F6F77C55BB9A}" destId="{833E3FA3-FB00-4FD6-BE56-CC7CF218EAA5}" srcOrd="0" destOrd="0" presId="urn:microsoft.com/office/officeart/2005/8/layout/orgChart1"/>
    <dgm:cxn modelId="{7C048046-A3B2-4902-963B-9A274CEA0806}" type="presParOf" srcId="{833E3FA3-FB00-4FD6-BE56-CC7CF218EAA5}" destId="{5FDB9F74-DE56-4380-92FC-EA42A71C2FBC}" srcOrd="0" destOrd="0" presId="urn:microsoft.com/office/officeart/2005/8/layout/orgChart1"/>
    <dgm:cxn modelId="{B86E3247-38C7-4CF4-8B98-4A38D8A51A95}" type="presParOf" srcId="{833E3FA3-FB00-4FD6-BE56-CC7CF218EAA5}" destId="{A16359D7-4BA1-4F71-8B1F-832C9AB0C3DD}" srcOrd="1" destOrd="0" presId="urn:microsoft.com/office/officeart/2005/8/layout/orgChart1"/>
    <dgm:cxn modelId="{1547D71F-B3AB-49B6-B68F-DAEF925AA00C}" type="presParOf" srcId="{268B5702-93E7-435F-9509-F6F77C55BB9A}" destId="{AFF3EFC3-015B-48BE-935A-6C85C91AAF1B}" srcOrd="1" destOrd="0" presId="urn:microsoft.com/office/officeart/2005/8/layout/orgChart1"/>
    <dgm:cxn modelId="{FFAF9438-56D1-49D7-94AD-6401BFCCF221}" type="presParOf" srcId="{268B5702-93E7-435F-9509-F6F77C55BB9A}" destId="{D14E1CEC-923A-4E42-B5A4-F26C24AF683A}" srcOrd="2" destOrd="0" presId="urn:microsoft.com/office/officeart/2005/8/layout/orgChart1"/>
    <dgm:cxn modelId="{D17DE6B5-BB90-4012-B8F5-47A4CBFCFE33}" type="presParOf" srcId="{CBF1931F-C707-4F6A-B491-7B38A70B60AD}" destId="{F17FB9FF-9FA1-4083-ABDC-EA5E09A64B56}" srcOrd="10" destOrd="0" presId="urn:microsoft.com/office/officeart/2005/8/layout/orgChart1"/>
    <dgm:cxn modelId="{6A33044B-1B17-4CB9-9D44-A25524B77131}" type="presParOf" srcId="{CBF1931F-C707-4F6A-B491-7B38A70B60AD}" destId="{F8C5DA19-C232-4B96-A53D-3B0BB5EDC823}" srcOrd="11" destOrd="0" presId="urn:microsoft.com/office/officeart/2005/8/layout/orgChart1"/>
    <dgm:cxn modelId="{A09A5151-AA1E-4E84-B2BB-1EBE4D6D942D}" type="presParOf" srcId="{F8C5DA19-C232-4B96-A53D-3B0BB5EDC823}" destId="{CF558B09-EB96-421D-BBC1-5C7B7620C31B}" srcOrd="0" destOrd="0" presId="urn:microsoft.com/office/officeart/2005/8/layout/orgChart1"/>
    <dgm:cxn modelId="{C12B1EFB-6185-4B40-863E-77116A9E8387}" type="presParOf" srcId="{CF558B09-EB96-421D-BBC1-5C7B7620C31B}" destId="{1A24DC5E-004A-4F05-A567-AA9B462806CF}" srcOrd="0" destOrd="0" presId="urn:microsoft.com/office/officeart/2005/8/layout/orgChart1"/>
    <dgm:cxn modelId="{C75A7B6A-3B31-4AEF-9DEA-F2F4FB9FEA17}" type="presParOf" srcId="{CF558B09-EB96-421D-BBC1-5C7B7620C31B}" destId="{F9CB6C25-4544-4975-B116-DD8C8B739CB7}" srcOrd="1" destOrd="0" presId="urn:microsoft.com/office/officeart/2005/8/layout/orgChart1"/>
    <dgm:cxn modelId="{37293E95-2654-4481-BA80-BC1B3EEEF7D7}" type="presParOf" srcId="{F8C5DA19-C232-4B96-A53D-3B0BB5EDC823}" destId="{C08E06BF-9E14-4BF1-9785-54FD915FC976}" srcOrd="1" destOrd="0" presId="urn:microsoft.com/office/officeart/2005/8/layout/orgChart1"/>
    <dgm:cxn modelId="{76D24C83-D798-4E1C-A9B0-220A84A35B2B}" type="presParOf" srcId="{F8C5DA19-C232-4B96-A53D-3B0BB5EDC823}" destId="{42DB5113-E3FA-4287-BFAF-19F7DF737801}" srcOrd="2" destOrd="0" presId="urn:microsoft.com/office/officeart/2005/8/layout/orgChart1"/>
    <dgm:cxn modelId="{822753AB-5BEC-4F29-9DD0-14F2BE7BB121}" type="presParOf" srcId="{5A34770A-139D-457A-89E4-E9E8610D0906}" destId="{594E3C6C-98C4-4ACF-BA9E-49A8FAADE978}" srcOrd="2" destOrd="0" presId="urn:microsoft.com/office/officeart/2005/8/layout/orgChart1"/>
    <dgm:cxn modelId="{3B0FFC1C-23E2-4446-A397-2D114FF49678}" type="presParOf" srcId="{2619E00C-782B-4B90-A9AA-EED25C19A11A}" destId="{422399F8-FD79-4D87-A134-C83800B7E352}" srcOrd="2" destOrd="0" presId="urn:microsoft.com/office/officeart/2005/8/layout/orgChart1"/>
    <dgm:cxn modelId="{3DF0153C-79FE-4CDC-9075-7760EAB9C516}" type="presParOf" srcId="{2619E00C-782B-4B90-A9AA-EED25C19A11A}" destId="{4215CD20-A5A3-426B-96DD-B3D217520F6B}" srcOrd="3" destOrd="0" presId="urn:microsoft.com/office/officeart/2005/8/layout/orgChart1"/>
    <dgm:cxn modelId="{ADB68A46-6823-4A85-AE37-FFBDFC8650D7}" type="presParOf" srcId="{4215CD20-A5A3-426B-96DD-B3D217520F6B}" destId="{98250B58-2916-43FB-ADBF-B11338D42D17}" srcOrd="0" destOrd="0" presId="urn:microsoft.com/office/officeart/2005/8/layout/orgChart1"/>
    <dgm:cxn modelId="{9557DB65-DB02-4EFA-A273-202DCF32CE08}" type="presParOf" srcId="{98250B58-2916-43FB-ADBF-B11338D42D17}" destId="{92CBF8AD-372E-40D4-8C0F-8190F78447CB}" srcOrd="0" destOrd="0" presId="urn:microsoft.com/office/officeart/2005/8/layout/orgChart1"/>
    <dgm:cxn modelId="{D7E95655-C516-4E29-BC09-422678745C59}" type="presParOf" srcId="{98250B58-2916-43FB-ADBF-B11338D42D17}" destId="{84D0C38C-54F6-494F-BF4A-BD8A608CD8F7}" srcOrd="1" destOrd="0" presId="urn:microsoft.com/office/officeart/2005/8/layout/orgChart1"/>
    <dgm:cxn modelId="{7896B99A-E68D-46B7-8F1E-C6A64EC5EACF}" type="presParOf" srcId="{4215CD20-A5A3-426B-96DD-B3D217520F6B}" destId="{BB0D016D-A9E8-47A9-B2F2-72CC57861A57}" srcOrd="1" destOrd="0" presId="urn:microsoft.com/office/officeart/2005/8/layout/orgChart1"/>
    <dgm:cxn modelId="{0C8B1BC3-08C4-42E2-A68D-DFB5C34832AE}" type="presParOf" srcId="{4215CD20-A5A3-426B-96DD-B3D217520F6B}" destId="{9C0B91FC-E36C-42C2-9051-9645389199B7}" srcOrd="2" destOrd="0" presId="urn:microsoft.com/office/officeart/2005/8/layout/orgChart1"/>
    <dgm:cxn modelId="{75A2DCF2-6252-4243-B63E-C00C087CBAEB}" type="presParOf" srcId="{9C0B91FC-E36C-42C2-9051-9645389199B7}" destId="{4C184DCB-1559-41B1-B1CB-DE21C8E39DC6}" srcOrd="0" destOrd="0" presId="urn:microsoft.com/office/officeart/2005/8/layout/orgChart1"/>
    <dgm:cxn modelId="{2273BCDB-43D7-403F-B7A1-94D172F5BA03}" type="presParOf" srcId="{9C0B91FC-E36C-42C2-9051-9645389199B7}" destId="{AB9DAAD0-5573-418E-AFB9-C3FAFF2CAC12}" srcOrd="1" destOrd="0" presId="urn:microsoft.com/office/officeart/2005/8/layout/orgChart1"/>
    <dgm:cxn modelId="{3F200EE7-5FAB-4701-9B43-2C5181D36B51}" type="presParOf" srcId="{AB9DAAD0-5573-418E-AFB9-C3FAFF2CAC12}" destId="{759E901C-C115-4B1C-9CEF-D1096862DDEC}" srcOrd="0" destOrd="0" presId="urn:microsoft.com/office/officeart/2005/8/layout/orgChart1"/>
    <dgm:cxn modelId="{EEC15A97-6BA8-473F-84A7-EC53E1E66B31}" type="presParOf" srcId="{759E901C-C115-4B1C-9CEF-D1096862DDEC}" destId="{D9B30E39-4B37-44D6-97D8-45FB0BF0736D}" srcOrd="0" destOrd="0" presId="urn:microsoft.com/office/officeart/2005/8/layout/orgChart1"/>
    <dgm:cxn modelId="{11EDFE7A-68E7-4413-9D83-430C50DD1484}" type="presParOf" srcId="{759E901C-C115-4B1C-9CEF-D1096862DDEC}" destId="{DC65DB01-106B-45DE-A14F-956AD7342D69}" srcOrd="1" destOrd="0" presId="urn:microsoft.com/office/officeart/2005/8/layout/orgChart1"/>
    <dgm:cxn modelId="{034D8F41-6983-4026-BDA9-EBF4CE22A5E6}" type="presParOf" srcId="{AB9DAAD0-5573-418E-AFB9-C3FAFF2CAC12}" destId="{ED9A7F5E-7291-4B93-A5FB-FBD740671FD9}" srcOrd="1" destOrd="0" presId="urn:microsoft.com/office/officeart/2005/8/layout/orgChart1"/>
    <dgm:cxn modelId="{9B56A015-6BB6-4AD9-87D9-2EF1F92B51FF}" type="presParOf" srcId="{AB9DAAD0-5573-418E-AFB9-C3FAFF2CAC12}" destId="{BD4CD73B-8E28-4B49-8024-8272B766065B}" srcOrd="2" destOrd="0" presId="urn:microsoft.com/office/officeart/2005/8/layout/orgChart1"/>
    <dgm:cxn modelId="{ADF6EBF1-B8F1-49FC-AD9F-3EAF45A9D6C2}" type="presParOf" srcId="{2619E00C-782B-4B90-A9AA-EED25C19A11A}" destId="{1EAF27C6-B594-4242-9BA0-60CF4B0F0721}" srcOrd="4" destOrd="0" presId="urn:microsoft.com/office/officeart/2005/8/layout/orgChart1"/>
    <dgm:cxn modelId="{31D13C88-B651-4B9B-8AA3-042E9303F740}" type="presParOf" srcId="{2619E00C-782B-4B90-A9AA-EED25C19A11A}" destId="{5078BBE2-6BD9-4274-9EF2-D4828245DE53}" srcOrd="5" destOrd="0" presId="urn:microsoft.com/office/officeart/2005/8/layout/orgChart1"/>
    <dgm:cxn modelId="{A1951DA8-5D98-4539-B53C-D45403D9442E}" type="presParOf" srcId="{5078BBE2-6BD9-4274-9EF2-D4828245DE53}" destId="{5A794576-5CF5-4759-9C02-DF72947D9506}" srcOrd="0" destOrd="0" presId="urn:microsoft.com/office/officeart/2005/8/layout/orgChart1"/>
    <dgm:cxn modelId="{0820F028-9654-464E-A18A-60502C0BC4A1}" type="presParOf" srcId="{5A794576-5CF5-4759-9C02-DF72947D9506}" destId="{CE2FCD28-D427-4166-8E96-61444FBFD538}" srcOrd="0" destOrd="0" presId="urn:microsoft.com/office/officeart/2005/8/layout/orgChart1"/>
    <dgm:cxn modelId="{A646187C-2335-4C94-87F0-B22925E4C0E8}" type="presParOf" srcId="{5A794576-5CF5-4759-9C02-DF72947D9506}" destId="{ABEF1881-47BB-4408-8738-4D285F033FFD}" srcOrd="1" destOrd="0" presId="urn:microsoft.com/office/officeart/2005/8/layout/orgChart1"/>
    <dgm:cxn modelId="{A3E83384-985A-4550-8BE1-41C5AAC0ABB3}" type="presParOf" srcId="{5078BBE2-6BD9-4274-9EF2-D4828245DE53}" destId="{69C07230-C925-4151-BCCB-4BBB2C04DB89}" srcOrd="1" destOrd="0" presId="urn:microsoft.com/office/officeart/2005/8/layout/orgChart1"/>
    <dgm:cxn modelId="{1AF565D7-4C19-4EDD-8D76-22DEBE13DF0B}" type="presParOf" srcId="{5078BBE2-6BD9-4274-9EF2-D4828245DE53}" destId="{2B033E81-9408-4DB4-8C43-FFC91D9F0FFF}" srcOrd="2" destOrd="0" presId="urn:microsoft.com/office/officeart/2005/8/layout/orgChart1"/>
    <dgm:cxn modelId="{D6B4D457-1B50-4419-A491-ADCB7EB22549}" type="presParOf" srcId="{E47222D0-844B-4FB3-ABB1-E32D617AB7E6}" destId="{56706D2A-81C2-441E-926C-64D0F27BB201}" srcOrd="2" destOrd="0" presId="urn:microsoft.com/office/officeart/2005/8/layout/orgChart1"/>
    <dgm:cxn modelId="{22595915-9F0D-4AC7-95C5-B968C90E1CB4}" type="presParOf" srcId="{0A65B20B-6571-436D-84D7-790D8611C78C}" destId="{E5A324B1-90E1-4DF2-A35B-660CBF2F9021}" srcOrd="2" destOrd="0" presId="urn:microsoft.com/office/officeart/2005/8/layout/orgChart1"/>
    <dgm:cxn modelId="{2EF331E2-1D17-422C-9D8E-750A60E4BBB6}" type="presParOf" srcId="{6D23694D-35A6-4AB2-8781-2E0BF9B1596C}" destId="{78CCC313-3688-45CF-9838-D892B181A30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ADABE9-3DCD-44AC-9BBC-C26CCCA71F62}" type="doc">
      <dgm:prSet loTypeId="urn:microsoft.com/office/officeart/2005/8/layout/target3" loCatId="list" qsTypeId="urn:microsoft.com/office/officeart/2005/8/quickstyle/3d3" qsCatId="3D" csTypeId="urn:microsoft.com/office/officeart/2005/8/colors/accent1_2" csCatId="accent1" phldr="1"/>
      <dgm:spPr/>
      <dgm:t>
        <a:bodyPr/>
        <a:lstStyle/>
        <a:p>
          <a:endParaRPr lang="en-US"/>
        </a:p>
      </dgm:t>
    </dgm:pt>
    <dgm:pt modelId="{471FF08B-E874-4349-8E8F-FFF4D8AC29F3}">
      <dgm:prSet phldrT="[Tekstas]" custT="1"/>
      <dgm:spPr/>
      <dgm:t>
        <a:bodyPr/>
        <a:lstStyle/>
        <a:p>
          <a:pPr algn="just"/>
          <a:r>
            <a:rPr lang="lt-LT" sz="1200" b="1">
              <a:latin typeface="Times New Roman" panose="02020603050405020304" pitchFamily="18" charset="0"/>
              <a:cs typeface="Times New Roman" panose="02020603050405020304" pitchFamily="18" charset="0"/>
            </a:rPr>
            <a:t> VIZIJA – </a:t>
          </a:r>
          <a:r>
            <a:rPr lang="lt-LT" sz="1200" b="0">
              <a:latin typeface="Times New Roman" panose="02020603050405020304" pitchFamily="18" charset="0"/>
              <a:cs typeface="Times New Roman" panose="02020603050405020304" pitchFamily="18" charset="0"/>
            </a:rPr>
            <a:t>gimnazija, siekianti kiekvieno mokinio mokymosi sėkmės ir asmeninės ūgties, grindžianti savo veiklą atsakomybės kultūra, bendruomenės susitarimais ir nuolatiniu mokymusi.</a:t>
          </a:r>
          <a:endParaRPr lang="en-US" sz="1200" b="0">
            <a:latin typeface="Times New Roman" panose="02020603050405020304" pitchFamily="18" charset="0"/>
            <a:cs typeface="Times New Roman" panose="02020603050405020304" pitchFamily="18" charset="0"/>
          </a:endParaRPr>
        </a:p>
      </dgm:t>
    </dgm:pt>
    <dgm:pt modelId="{C300B3E3-E563-4192-AD10-EB0CBE675C72}" type="parTrans" cxnId="{34ACA6F0-8643-421F-8DE1-83FB00108937}">
      <dgm:prSet/>
      <dgm:spPr/>
      <dgm:t>
        <a:bodyPr/>
        <a:lstStyle/>
        <a:p>
          <a:endParaRPr lang="en-US"/>
        </a:p>
      </dgm:t>
    </dgm:pt>
    <dgm:pt modelId="{2CFD23BA-F02D-4CDD-91CD-73896DE67880}" type="sibTrans" cxnId="{34ACA6F0-8643-421F-8DE1-83FB00108937}">
      <dgm:prSet/>
      <dgm:spPr/>
      <dgm:t>
        <a:bodyPr/>
        <a:lstStyle/>
        <a:p>
          <a:endParaRPr lang="en-US"/>
        </a:p>
      </dgm:t>
    </dgm:pt>
    <dgm:pt modelId="{329D1002-5F86-4096-939B-295AF093A48B}">
      <dgm:prSet phldrT="[Tekstas]" custT="1"/>
      <dgm:spPr/>
      <dgm:t>
        <a:bodyPr/>
        <a:lstStyle/>
        <a:p>
          <a:pPr algn="just"/>
          <a:r>
            <a:rPr lang="lt-LT" sz="1200" b="1">
              <a:latin typeface="Times New Roman" panose="02020603050405020304" pitchFamily="18" charset="0"/>
              <a:cs typeface="Times New Roman" panose="02020603050405020304" pitchFamily="18" charset="0"/>
            </a:rPr>
            <a:t>  MISIJA – </a:t>
          </a:r>
          <a:r>
            <a:rPr lang="lt-LT" sz="1200">
              <a:latin typeface="Times New Roman" panose="02020603050405020304" pitchFamily="18" charset="0"/>
              <a:cs typeface="Times New Roman" panose="02020603050405020304" pitchFamily="18" charset="0"/>
            </a:rPr>
            <a:t>keturmetė gimnazija, teikianti antrosios pakopos pagrindinį ir vidurinį išsilavinimą, ugdanti kūrybingą, atsakingą ir atvirą asmenybę,</a:t>
          </a:r>
          <a:r>
            <a:rPr lang="lt-LT" sz="1200" b="1">
              <a:latin typeface="Times New Roman" panose="02020603050405020304" pitchFamily="18" charset="0"/>
              <a:cs typeface="Times New Roman" panose="02020603050405020304" pitchFamily="18" charset="0"/>
            </a:rPr>
            <a:t> </a:t>
          </a:r>
          <a:r>
            <a:rPr lang="lt-LT" sz="1200">
              <a:latin typeface="Times New Roman" panose="02020603050405020304" pitchFamily="18" charset="0"/>
              <a:cs typeface="Times New Roman" panose="02020603050405020304" pitchFamily="18" charset="0"/>
            </a:rPr>
            <a:t>sugebančią kritiškai   mąstyti ir formuoti savo gyvenimą nuolat besikeičiančioje aplinkoje, kuriančią darnius tarpasmeninius santykius.</a:t>
          </a:r>
          <a:endParaRPr lang="en-US" sz="1200">
            <a:latin typeface="Times New Roman" panose="02020603050405020304" pitchFamily="18" charset="0"/>
            <a:cs typeface="Times New Roman" panose="02020603050405020304" pitchFamily="18" charset="0"/>
          </a:endParaRPr>
        </a:p>
      </dgm:t>
    </dgm:pt>
    <dgm:pt modelId="{CF2E1ADF-6307-4464-B281-0772A24C88B2}" type="parTrans" cxnId="{9A6397C5-E275-47AF-A91D-DB7B638C0DEB}">
      <dgm:prSet/>
      <dgm:spPr/>
      <dgm:t>
        <a:bodyPr/>
        <a:lstStyle/>
        <a:p>
          <a:endParaRPr lang="en-US"/>
        </a:p>
      </dgm:t>
    </dgm:pt>
    <dgm:pt modelId="{5865CB51-510A-463C-A414-90B58E4D7522}" type="sibTrans" cxnId="{9A6397C5-E275-47AF-A91D-DB7B638C0DEB}">
      <dgm:prSet/>
      <dgm:spPr/>
      <dgm:t>
        <a:bodyPr/>
        <a:lstStyle/>
        <a:p>
          <a:endParaRPr lang="en-US"/>
        </a:p>
      </dgm:t>
    </dgm:pt>
    <dgm:pt modelId="{9DF13AC0-5654-4369-B2B7-0A61FA5E381F}">
      <dgm:prSet phldrT="[Tekstas]" custT="1"/>
      <dgm:spPr/>
      <dgm:t>
        <a:bodyPr/>
        <a:lstStyle/>
        <a:p>
          <a:pPr algn="l"/>
          <a:r>
            <a:rPr lang="lt-LT" sz="1200" b="1">
              <a:latin typeface="Times New Roman" panose="02020603050405020304" pitchFamily="18" charset="0"/>
              <a:cs typeface="Times New Roman" panose="02020603050405020304" pitchFamily="18" charset="0"/>
            </a:rPr>
            <a:t>FILOSOFIJA </a:t>
          </a:r>
          <a:r>
            <a:rPr lang="lt-LT" sz="1200">
              <a:latin typeface="Times New Roman" panose="02020603050405020304" pitchFamily="18" charset="0"/>
              <a:cs typeface="Times New Roman" panose="02020603050405020304" pitchFamily="18" charset="0"/>
            </a:rPr>
            <a:t>– „Non scholae, sed vitae discimus“                                  („Ne mokyklai, o gyvenimui mokomės“, Seneka). </a:t>
          </a:r>
          <a:endParaRPr lang="en-US" sz="1200">
            <a:latin typeface="Times New Roman" panose="02020603050405020304" pitchFamily="18" charset="0"/>
            <a:cs typeface="Times New Roman" panose="02020603050405020304" pitchFamily="18" charset="0"/>
          </a:endParaRPr>
        </a:p>
      </dgm:t>
    </dgm:pt>
    <dgm:pt modelId="{CC2254EE-55AD-425D-9A48-3065B4A8A66D}" type="parTrans" cxnId="{B6F7D1D2-42A2-49C0-9798-3CA43D238C10}">
      <dgm:prSet/>
      <dgm:spPr/>
      <dgm:t>
        <a:bodyPr/>
        <a:lstStyle/>
        <a:p>
          <a:endParaRPr lang="en-US"/>
        </a:p>
      </dgm:t>
    </dgm:pt>
    <dgm:pt modelId="{9A9D009A-D14F-41C9-BFDA-8844FE9A29F7}" type="sibTrans" cxnId="{B6F7D1D2-42A2-49C0-9798-3CA43D238C10}">
      <dgm:prSet/>
      <dgm:spPr/>
      <dgm:t>
        <a:bodyPr/>
        <a:lstStyle/>
        <a:p>
          <a:endParaRPr lang="en-US"/>
        </a:p>
      </dgm:t>
    </dgm:pt>
    <dgm:pt modelId="{86281330-F5AB-4CD0-B5D3-8CDDA44C1E7A}" type="pres">
      <dgm:prSet presAssocID="{B3ADABE9-3DCD-44AC-9BBC-C26CCCA71F62}" presName="Name0" presStyleCnt="0">
        <dgm:presLayoutVars>
          <dgm:chMax val="7"/>
          <dgm:dir/>
          <dgm:animLvl val="lvl"/>
          <dgm:resizeHandles val="exact"/>
        </dgm:presLayoutVars>
      </dgm:prSet>
      <dgm:spPr/>
      <dgm:t>
        <a:bodyPr/>
        <a:lstStyle/>
        <a:p>
          <a:endParaRPr lang="en-US"/>
        </a:p>
      </dgm:t>
    </dgm:pt>
    <dgm:pt modelId="{0FD8C41D-A586-43C3-86D5-7E704B902222}" type="pres">
      <dgm:prSet presAssocID="{471FF08B-E874-4349-8E8F-FFF4D8AC29F3}" presName="circle1" presStyleLbl="node1" presStyleIdx="0" presStyleCnt="3"/>
      <dgm:spPr/>
      <dgm:t>
        <a:bodyPr/>
        <a:lstStyle/>
        <a:p>
          <a:endParaRPr lang="en-US"/>
        </a:p>
      </dgm:t>
    </dgm:pt>
    <dgm:pt modelId="{A5D39866-01E2-428D-A240-A2F3E8C3133A}" type="pres">
      <dgm:prSet presAssocID="{471FF08B-E874-4349-8E8F-FFF4D8AC29F3}" presName="space" presStyleCnt="0"/>
      <dgm:spPr/>
    </dgm:pt>
    <dgm:pt modelId="{41F6822F-7B56-4EAA-BAE8-9B8E09A25F1D}" type="pres">
      <dgm:prSet presAssocID="{471FF08B-E874-4349-8E8F-FFF4D8AC29F3}" presName="rect1" presStyleLbl="alignAcc1" presStyleIdx="0" presStyleCnt="3" custScaleY="100000" custLinFactNeighborX="514" custLinFactNeighborY="-299"/>
      <dgm:spPr/>
      <dgm:t>
        <a:bodyPr/>
        <a:lstStyle/>
        <a:p>
          <a:endParaRPr lang="en-US"/>
        </a:p>
      </dgm:t>
    </dgm:pt>
    <dgm:pt modelId="{838D3D80-8C8B-4867-97D4-2FE7F929F966}" type="pres">
      <dgm:prSet presAssocID="{329D1002-5F86-4096-939B-295AF093A48B}" presName="vertSpace2" presStyleLbl="node1" presStyleIdx="0" presStyleCnt="3"/>
      <dgm:spPr/>
    </dgm:pt>
    <dgm:pt modelId="{9E6DF13F-374D-4851-83B6-7C653561CF81}" type="pres">
      <dgm:prSet presAssocID="{329D1002-5F86-4096-939B-295AF093A48B}" presName="circle2" presStyleLbl="node1" presStyleIdx="1" presStyleCnt="3" custLinFactNeighborX="-1030" custLinFactNeighborY="-17517"/>
      <dgm:spPr/>
    </dgm:pt>
    <dgm:pt modelId="{230A27C2-043C-45D5-82A6-C065E8613656}" type="pres">
      <dgm:prSet presAssocID="{329D1002-5F86-4096-939B-295AF093A48B}" presName="rect2" presStyleLbl="alignAcc1" presStyleIdx="1" presStyleCnt="3" custScaleY="96818" custLinFactNeighborX="1103" custLinFactNeighborY="-1363"/>
      <dgm:spPr/>
      <dgm:t>
        <a:bodyPr/>
        <a:lstStyle/>
        <a:p>
          <a:endParaRPr lang="en-US"/>
        </a:p>
      </dgm:t>
    </dgm:pt>
    <dgm:pt modelId="{0FDCB228-0D81-4560-85D1-64556C5AB5E4}" type="pres">
      <dgm:prSet presAssocID="{9DF13AC0-5654-4369-B2B7-0A61FA5E381F}" presName="vertSpace3" presStyleLbl="node1" presStyleIdx="1" presStyleCnt="3"/>
      <dgm:spPr/>
    </dgm:pt>
    <dgm:pt modelId="{21D132C1-855F-4292-BF4D-ABE340A69306}" type="pres">
      <dgm:prSet presAssocID="{9DF13AC0-5654-4369-B2B7-0A61FA5E381F}" presName="circle3" presStyleLbl="node1" presStyleIdx="2" presStyleCnt="3"/>
      <dgm:spPr/>
    </dgm:pt>
    <dgm:pt modelId="{04691203-8F2A-452B-BA86-5F1108D1008A}" type="pres">
      <dgm:prSet presAssocID="{9DF13AC0-5654-4369-B2B7-0A61FA5E381F}" presName="rect3" presStyleLbl="alignAcc1" presStyleIdx="2" presStyleCnt="3" custScaleY="73586" custLinFactNeighborX="980"/>
      <dgm:spPr/>
      <dgm:t>
        <a:bodyPr/>
        <a:lstStyle/>
        <a:p>
          <a:endParaRPr lang="en-US"/>
        </a:p>
      </dgm:t>
    </dgm:pt>
    <dgm:pt modelId="{E03FF25E-1F05-4004-ADA3-07520C18E8EB}" type="pres">
      <dgm:prSet presAssocID="{471FF08B-E874-4349-8E8F-FFF4D8AC29F3}" presName="rect1ParTxNoCh" presStyleLbl="alignAcc1" presStyleIdx="2" presStyleCnt="3">
        <dgm:presLayoutVars>
          <dgm:chMax val="1"/>
          <dgm:bulletEnabled val="1"/>
        </dgm:presLayoutVars>
      </dgm:prSet>
      <dgm:spPr/>
      <dgm:t>
        <a:bodyPr/>
        <a:lstStyle/>
        <a:p>
          <a:endParaRPr lang="en-US"/>
        </a:p>
      </dgm:t>
    </dgm:pt>
    <dgm:pt modelId="{C5178941-970E-43E0-B379-1AFD4149AD9A}" type="pres">
      <dgm:prSet presAssocID="{329D1002-5F86-4096-939B-295AF093A48B}" presName="rect2ParTxNoCh" presStyleLbl="alignAcc1" presStyleIdx="2" presStyleCnt="3">
        <dgm:presLayoutVars>
          <dgm:chMax val="1"/>
          <dgm:bulletEnabled val="1"/>
        </dgm:presLayoutVars>
      </dgm:prSet>
      <dgm:spPr/>
      <dgm:t>
        <a:bodyPr/>
        <a:lstStyle/>
        <a:p>
          <a:endParaRPr lang="en-US"/>
        </a:p>
      </dgm:t>
    </dgm:pt>
    <dgm:pt modelId="{D3B408B5-E2C4-42B7-8CCD-F0AFCD9F4533}" type="pres">
      <dgm:prSet presAssocID="{9DF13AC0-5654-4369-B2B7-0A61FA5E381F}" presName="rect3ParTxNoCh" presStyleLbl="alignAcc1" presStyleIdx="2" presStyleCnt="3">
        <dgm:presLayoutVars>
          <dgm:chMax val="1"/>
          <dgm:bulletEnabled val="1"/>
        </dgm:presLayoutVars>
      </dgm:prSet>
      <dgm:spPr/>
      <dgm:t>
        <a:bodyPr/>
        <a:lstStyle/>
        <a:p>
          <a:endParaRPr lang="en-US"/>
        </a:p>
      </dgm:t>
    </dgm:pt>
  </dgm:ptLst>
  <dgm:cxnLst>
    <dgm:cxn modelId="{5D0D17A5-ECD0-4E8D-9B43-779D4A28DFF0}" type="presOf" srcId="{471FF08B-E874-4349-8E8F-FFF4D8AC29F3}" destId="{41F6822F-7B56-4EAA-BAE8-9B8E09A25F1D}" srcOrd="0" destOrd="0" presId="urn:microsoft.com/office/officeart/2005/8/layout/target3"/>
    <dgm:cxn modelId="{DA81CA67-2AE6-42FC-9A98-87068559810B}" type="presOf" srcId="{329D1002-5F86-4096-939B-295AF093A48B}" destId="{C5178941-970E-43E0-B379-1AFD4149AD9A}" srcOrd="1" destOrd="0" presId="urn:microsoft.com/office/officeart/2005/8/layout/target3"/>
    <dgm:cxn modelId="{9A6397C5-E275-47AF-A91D-DB7B638C0DEB}" srcId="{B3ADABE9-3DCD-44AC-9BBC-C26CCCA71F62}" destId="{329D1002-5F86-4096-939B-295AF093A48B}" srcOrd="1" destOrd="0" parTransId="{CF2E1ADF-6307-4464-B281-0772A24C88B2}" sibTransId="{5865CB51-510A-463C-A414-90B58E4D7522}"/>
    <dgm:cxn modelId="{DAAABBA6-2F40-4751-88BB-065CA4F00718}" type="presOf" srcId="{9DF13AC0-5654-4369-B2B7-0A61FA5E381F}" destId="{04691203-8F2A-452B-BA86-5F1108D1008A}" srcOrd="0" destOrd="0" presId="urn:microsoft.com/office/officeart/2005/8/layout/target3"/>
    <dgm:cxn modelId="{1459A8AC-510D-4251-851A-3E7401AAC5F1}" type="presOf" srcId="{9DF13AC0-5654-4369-B2B7-0A61FA5E381F}" destId="{D3B408B5-E2C4-42B7-8CCD-F0AFCD9F4533}" srcOrd="1" destOrd="0" presId="urn:microsoft.com/office/officeart/2005/8/layout/target3"/>
    <dgm:cxn modelId="{4631056F-EF9E-448C-A6D3-C33350F30C4D}" type="presOf" srcId="{471FF08B-E874-4349-8E8F-FFF4D8AC29F3}" destId="{E03FF25E-1F05-4004-ADA3-07520C18E8EB}" srcOrd="1" destOrd="0" presId="urn:microsoft.com/office/officeart/2005/8/layout/target3"/>
    <dgm:cxn modelId="{B6F7D1D2-42A2-49C0-9798-3CA43D238C10}" srcId="{B3ADABE9-3DCD-44AC-9BBC-C26CCCA71F62}" destId="{9DF13AC0-5654-4369-B2B7-0A61FA5E381F}" srcOrd="2" destOrd="0" parTransId="{CC2254EE-55AD-425D-9A48-3065B4A8A66D}" sibTransId="{9A9D009A-D14F-41C9-BFDA-8844FE9A29F7}"/>
    <dgm:cxn modelId="{C84361E3-7AD4-4F58-94F0-2516400C52A6}" type="presOf" srcId="{B3ADABE9-3DCD-44AC-9BBC-C26CCCA71F62}" destId="{86281330-F5AB-4CD0-B5D3-8CDDA44C1E7A}" srcOrd="0" destOrd="0" presId="urn:microsoft.com/office/officeart/2005/8/layout/target3"/>
    <dgm:cxn modelId="{34ACA6F0-8643-421F-8DE1-83FB00108937}" srcId="{B3ADABE9-3DCD-44AC-9BBC-C26CCCA71F62}" destId="{471FF08B-E874-4349-8E8F-FFF4D8AC29F3}" srcOrd="0" destOrd="0" parTransId="{C300B3E3-E563-4192-AD10-EB0CBE675C72}" sibTransId="{2CFD23BA-F02D-4CDD-91CD-73896DE67880}"/>
    <dgm:cxn modelId="{3638507B-AB64-4D1A-A37D-89EE1C966A18}" type="presOf" srcId="{329D1002-5F86-4096-939B-295AF093A48B}" destId="{230A27C2-043C-45D5-82A6-C065E8613656}" srcOrd="0" destOrd="0" presId="urn:microsoft.com/office/officeart/2005/8/layout/target3"/>
    <dgm:cxn modelId="{F13012E8-0B7D-4034-9280-A3C0F5D3FC39}" type="presParOf" srcId="{86281330-F5AB-4CD0-B5D3-8CDDA44C1E7A}" destId="{0FD8C41D-A586-43C3-86D5-7E704B902222}" srcOrd="0" destOrd="0" presId="urn:microsoft.com/office/officeart/2005/8/layout/target3"/>
    <dgm:cxn modelId="{9ACDC9A8-9DE6-478E-A8B9-5DDA6BA2BD3B}" type="presParOf" srcId="{86281330-F5AB-4CD0-B5D3-8CDDA44C1E7A}" destId="{A5D39866-01E2-428D-A240-A2F3E8C3133A}" srcOrd="1" destOrd="0" presId="urn:microsoft.com/office/officeart/2005/8/layout/target3"/>
    <dgm:cxn modelId="{7CC2E548-F67F-4E89-8BDB-3B0ED870F4BD}" type="presParOf" srcId="{86281330-F5AB-4CD0-B5D3-8CDDA44C1E7A}" destId="{41F6822F-7B56-4EAA-BAE8-9B8E09A25F1D}" srcOrd="2" destOrd="0" presId="urn:microsoft.com/office/officeart/2005/8/layout/target3"/>
    <dgm:cxn modelId="{9528DFE2-69AC-493F-99EF-F0F437AE4A50}" type="presParOf" srcId="{86281330-F5AB-4CD0-B5D3-8CDDA44C1E7A}" destId="{838D3D80-8C8B-4867-97D4-2FE7F929F966}" srcOrd="3" destOrd="0" presId="urn:microsoft.com/office/officeart/2005/8/layout/target3"/>
    <dgm:cxn modelId="{796FEB2B-60EE-4A44-8A99-F5A1586CBA76}" type="presParOf" srcId="{86281330-F5AB-4CD0-B5D3-8CDDA44C1E7A}" destId="{9E6DF13F-374D-4851-83B6-7C653561CF81}" srcOrd="4" destOrd="0" presId="urn:microsoft.com/office/officeart/2005/8/layout/target3"/>
    <dgm:cxn modelId="{9A097911-E75B-48D0-B973-A35369C51548}" type="presParOf" srcId="{86281330-F5AB-4CD0-B5D3-8CDDA44C1E7A}" destId="{230A27C2-043C-45D5-82A6-C065E8613656}" srcOrd="5" destOrd="0" presId="urn:microsoft.com/office/officeart/2005/8/layout/target3"/>
    <dgm:cxn modelId="{135E018F-E598-4C6D-B2DF-B80E35ABB2CE}" type="presParOf" srcId="{86281330-F5AB-4CD0-B5D3-8CDDA44C1E7A}" destId="{0FDCB228-0D81-4560-85D1-64556C5AB5E4}" srcOrd="6" destOrd="0" presId="urn:microsoft.com/office/officeart/2005/8/layout/target3"/>
    <dgm:cxn modelId="{C92A91B0-652F-44BF-926B-B60B22FCCBDF}" type="presParOf" srcId="{86281330-F5AB-4CD0-B5D3-8CDDA44C1E7A}" destId="{21D132C1-855F-4292-BF4D-ABE340A69306}" srcOrd="7" destOrd="0" presId="urn:microsoft.com/office/officeart/2005/8/layout/target3"/>
    <dgm:cxn modelId="{4D9974C7-C621-42B2-A17D-0EF8B484B75E}" type="presParOf" srcId="{86281330-F5AB-4CD0-B5D3-8CDDA44C1E7A}" destId="{04691203-8F2A-452B-BA86-5F1108D1008A}" srcOrd="8" destOrd="0" presId="urn:microsoft.com/office/officeart/2005/8/layout/target3"/>
    <dgm:cxn modelId="{9EA4855A-7858-41E7-A087-77C0D4AEE717}" type="presParOf" srcId="{86281330-F5AB-4CD0-B5D3-8CDDA44C1E7A}" destId="{E03FF25E-1F05-4004-ADA3-07520C18E8EB}" srcOrd="9" destOrd="0" presId="urn:microsoft.com/office/officeart/2005/8/layout/target3"/>
    <dgm:cxn modelId="{62104ED7-0CF9-425A-8D77-4754407A0551}" type="presParOf" srcId="{86281330-F5AB-4CD0-B5D3-8CDDA44C1E7A}" destId="{C5178941-970E-43E0-B379-1AFD4149AD9A}" srcOrd="10" destOrd="0" presId="urn:microsoft.com/office/officeart/2005/8/layout/target3"/>
    <dgm:cxn modelId="{AD3CB62D-CDF7-4457-9ED7-0CC8CBFD49AD}" type="presParOf" srcId="{86281330-F5AB-4CD0-B5D3-8CDDA44C1E7A}" destId="{D3B408B5-E2C4-42B7-8CCD-F0AFCD9F4533}" srcOrd="11" destOrd="0" presId="urn:microsoft.com/office/officeart/2005/8/layout/targe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A06430-FDBB-4E28-82DE-8CBF58ED627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64B13A1C-1091-4E13-8790-70C20D4851E0}">
      <dgm:prSet phldrT="[Tekstas]" custT="1"/>
      <dgm:spPr/>
      <dgm:t>
        <a:bodyPr/>
        <a:lstStyle/>
        <a:p>
          <a:r>
            <a:rPr lang="lt-LT" sz="1200" b="1">
              <a:solidFill>
                <a:sysClr val="windowText" lastClr="000000"/>
              </a:solidFill>
              <a:latin typeface="Times New Roman" panose="02020603050405020304" pitchFamily="18" charset="0"/>
              <a:cs typeface="Times New Roman" panose="02020603050405020304" pitchFamily="18" charset="0"/>
            </a:rPr>
            <a:t>Bendruomeniškumas</a:t>
          </a:r>
          <a:endParaRPr lang="en-US" sz="1200" b="1">
            <a:solidFill>
              <a:sysClr val="windowText" lastClr="000000"/>
            </a:solidFill>
            <a:latin typeface="Times New Roman" panose="02020603050405020304" pitchFamily="18" charset="0"/>
            <a:cs typeface="Times New Roman" panose="02020603050405020304" pitchFamily="18" charset="0"/>
          </a:endParaRPr>
        </a:p>
      </dgm:t>
    </dgm:pt>
    <dgm:pt modelId="{65447331-DDA6-43D7-BCFA-B670DBE6038C}" type="parTrans" cxnId="{12300BDB-2F0E-4636-B42C-119FD37E769A}">
      <dgm:prSet/>
      <dgm:spPr/>
      <dgm:t>
        <a:bodyPr/>
        <a:lstStyle/>
        <a:p>
          <a:endParaRPr lang="en-US"/>
        </a:p>
      </dgm:t>
    </dgm:pt>
    <dgm:pt modelId="{DA3928DE-21AE-43E7-A01E-0627D2960BFB}" type="sibTrans" cxnId="{12300BDB-2F0E-4636-B42C-119FD37E769A}">
      <dgm:prSet/>
      <dgm:spPr/>
      <dgm:t>
        <a:bodyPr/>
        <a:lstStyle/>
        <a:p>
          <a:endParaRPr lang="en-US"/>
        </a:p>
      </dgm:t>
    </dgm:pt>
    <dgm:pt modelId="{782439F2-5812-4F48-9FB6-A0780F39DA78}">
      <dgm:prSet phldrT="[Tekstas]" custT="1"/>
      <dgm:spPr/>
      <dgm:t>
        <a:bodyPr/>
        <a:lstStyle/>
        <a:p>
          <a:r>
            <a:rPr lang="lt-LT" sz="1200">
              <a:latin typeface="Times New Roman" panose="02020603050405020304" pitchFamily="18" charset="0"/>
              <a:cs typeface="Times New Roman" panose="02020603050405020304" pitchFamily="18" charset="0"/>
            </a:rPr>
            <a:t>Bendradarbiavimas</a:t>
          </a:r>
          <a:endParaRPr lang="en-US" sz="1200">
            <a:latin typeface="Times New Roman" panose="02020603050405020304" pitchFamily="18" charset="0"/>
            <a:cs typeface="Times New Roman" panose="02020603050405020304" pitchFamily="18" charset="0"/>
          </a:endParaRPr>
        </a:p>
      </dgm:t>
    </dgm:pt>
    <dgm:pt modelId="{69512797-F7FD-4E34-87A1-3543F79724F5}" type="parTrans" cxnId="{2B6BB1E8-031C-48A8-A795-5C5F8E5507A1}">
      <dgm:prSet/>
      <dgm:spPr/>
      <dgm:t>
        <a:bodyPr/>
        <a:lstStyle/>
        <a:p>
          <a:endParaRPr lang="en-US"/>
        </a:p>
      </dgm:t>
    </dgm:pt>
    <dgm:pt modelId="{4477C6E5-FC9D-42F8-9705-949F1AE6F6B9}" type="sibTrans" cxnId="{2B6BB1E8-031C-48A8-A795-5C5F8E5507A1}">
      <dgm:prSet/>
      <dgm:spPr/>
      <dgm:t>
        <a:bodyPr/>
        <a:lstStyle/>
        <a:p>
          <a:endParaRPr lang="en-US"/>
        </a:p>
      </dgm:t>
    </dgm:pt>
    <dgm:pt modelId="{8E4315F9-D40C-4D8F-B066-7EECAA774E5B}">
      <dgm:prSet phldrT="[Tekstas]" custT="1"/>
      <dgm:spPr/>
      <dgm:t>
        <a:bodyPr/>
        <a:lstStyle/>
        <a:p>
          <a:r>
            <a:rPr lang="lt-LT" sz="1200" b="1">
              <a:solidFill>
                <a:sysClr val="windowText" lastClr="000000"/>
              </a:solidFill>
              <a:latin typeface="Times New Roman" panose="02020603050405020304" pitchFamily="18" charset="0"/>
              <a:cs typeface="Times New Roman" panose="02020603050405020304" pitchFamily="18" charset="0"/>
            </a:rPr>
            <a:t>Profesionalumas</a:t>
          </a:r>
          <a:endParaRPr lang="en-US" sz="1200" b="1">
            <a:solidFill>
              <a:sysClr val="windowText" lastClr="000000"/>
            </a:solidFill>
            <a:latin typeface="Times New Roman" panose="02020603050405020304" pitchFamily="18" charset="0"/>
            <a:cs typeface="Times New Roman" panose="02020603050405020304" pitchFamily="18" charset="0"/>
          </a:endParaRPr>
        </a:p>
      </dgm:t>
    </dgm:pt>
    <dgm:pt modelId="{576C5202-4ED5-4729-BE2E-C4D658C72338}" type="parTrans" cxnId="{B0F2EF19-44CF-45AC-9F56-DC67C4381D72}">
      <dgm:prSet/>
      <dgm:spPr/>
      <dgm:t>
        <a:bodyPr/>
        <a:lstStyle/>
        <a:p>
          <a:endParaRPr lang="en-US"/>
        </a:p>
      </dgm:t>
    </dgm:pt>
    <dgm:pt modelId="{E8C3A1F0-F43E-4E20-B857-7ED3B11CD983}" type="sibTrans" cxnId="{B0F2EF19-44CF-45AC-9F56-DC67C4381D72}">
      <dgm:prSet/>
      <dgm:spPr/>
      <dgm:t>
        <a:bodyPr/>
        <a:lstStyle/>
        <a:p>
          <a:endParaRPr lang="en-US"/>
        </a:p>
      </dgm:t>
    </dgm:pt>
    <dgm:pt modelId="{C3CF15E6-90E7-4879-9CF0-2FA342CBCB24}">
      <dgm:prSet phldrT="[Tekstas]" custT="1"/>
      <dgm:spPr/>
      <dgm:t>
        <a:bodyPr/>
        <a:lstStyle/>
        <a:p>
          <a:r>
            <a:rPr lang="lt-LT" sz="1200">
              <a:latin typeface="Times New Roman" panose="02020603050405020304" pitchFamily="18" charset="0"/>
              <a:cs typeface="Times New Roman" panose="02020603050405020304" pitchFamily="18" charset="0"/>
            </a:rPr>
            <a:t>Dalyko išmanymas</a:t>
          </a:r>
          <a:endParaRPr lang="en-US" sz="1200">
            <a:latin typeface="Times New Roman" panose="02020603050405020304" pitchFamily="18" charset="0"/>
            <a:cs typeface="Times New Roman" panose="02020603050405020304" pitchFamily="18" charset="0"/>
          </a:endParaRPr>
        </a:p>
      </dgm:t>
    </dgm:pt>
    <dgm:pt modelId="{34C21287-C59F-4EB7-98DC-506262091A50}" type="parTrans" cxnId="{80CBD8A4-E042-4853-A678-53AC341E3DF3}">
      <dgm:prSet/>
      <dgm:spPr/>
      <dgm:t>
        <a:bodyPr/>
        <a:lstStyle/>
        <a:p>
          <a:endParaRPr lang="en-US"/>
        </a:p>
      </dgm:t>
    </dgm:pt>
    <dgm:pt modelId="{226E6744-9276-49E5-B351-54DDF605ACDB}" type="sibTrans" cxnId="{80CBD8A4-E042-4853-A678-53AC341E3DF3}">
      <dgm:prSet/>
      <dgm:spPr/>
      <dgm:t>
        <a:bodyPr/>
        <a:lstStyle/>
        <a:p>
          <a:endParaRPr lang="en-US"/>
        </a:p>
      </dgm:t>
    </dgm:pt>
    <dgm:pt modelId="{5CCA7CFD-2661-4C47-B6FE-42EDC0476FA2}">
      <dgm:prSet phldrT="[Tekstas]" custT="1"/>
      <dgm:spPr/>
      <dgm:t>
        <a:bodyPr/>
        <a:lstStyle/>
        <a:p>
          <a:r>
            <a:rPr lang="lt-LT" sz="1200">
              <a:latin typeface="Times New Roman" panose="02020603050405020304" pitchFamily="18" charset="0"/>
              <a:cs typeface="Times New Roman" panose="02020603050405020304" pitchFamily="18" charset="0"/>
            </a:rPr>
            <a:t>Nuolatinis tobulėjimas</a:t>
          </a:r>
          <a:endParaRPr lang="en-US" sz="1200">
            <a:latin typeface="Times New Roman" panose="02020603050405020304" pitchFamily="18" charset="0"/>
            <a:cs typeface="Times New Roman" panose="02020603050405020304" pitchFamily="18" charset="0"/>
          </a:endParaRPr>
        </a:p>
      </dgm:t>
    </dgm:pt>
    <dgm:pt modelId="{9415C55F-2AAD-469F-BFFE-BF20B2C7A81E}" type="parTrans" cxnId="{83DFD304-C76E-4768-990E-6E5FD3059089}">
      <dgm:prSet/>
      <dgm:spPr/>
      <dgm:t>
        <a:bodyPr/>
        <a:lstStyle/>
        <a:p>
          <a:endParaRPr lang="en-US"/>
        </a:p>
      </dgm:t>
    </dgm:pt>
    <dgm:pt modelId="{AA125658-A026-4A7A-8C4F-9BAC54911CA6}" type="sibTrans" cxnId="{83DFD304-C76E-4768-990E-6E5FD3059089}">
      <dgm:prSet/>
      <dgm:spPr/>
      <dgm:t>
        <a:bodyPr/>
        <a:lstStyle/>
        <a:p>
          <a:endParaRPr lang="en-US"/>
        </a:p>
      </dgm:t>
    </dgm:pt>
    <dgm:pt modelId="{0B25971E-977F-44BE-BC7F-B7F37B826E93}">
      <dgm:prSet phldrT="[Tekstas]" custT="1"/>
      <dgm:spPr/>
      <dgm:t>
        <a:bodyPr/>
        <a:lstStyle/>
        <a:p>
          <a:r>
            <a:rPr lang="lt-LT" sz="1200" b="1">
              <a:solidFill>
                <a:sysClr val="windowText" lastClr="000000"/>
              </a:solidFill>
              <a:latin typeface="Times New Roman" panose="02020603050405020304" pitchFamily="18" charset="0"/>
              <a:cs typeface="Times New Roman" panose="02020603050405020304" pitchFamily="18" charset="0"/>
            </a:rPr>
            <a:t>Lyderystė</a:t>
          </a:r>
          <a:endParaRPr lang="en-US" sz="1200" b="1">
            <a:solidFill>
              <a:sysClr val="windowText" lastClr="000000"/>
            </a:solidFill>
            <a:latin typeface="Times New Roman" panose="02020603050405020304" pitchFamily="18" charset="0"/>
            <a:cs typeface="Times New Roman" panose="02020603050405020304" pitchFamily="18" charset="0"/>
          </a:endParaRPr>
        </a:p>
      </dgm:t>
    </dgm:pt>
    <dgm:pt modelId="{2B5683CC-DCC7-41DE-977B-3BB972C0058B}" type="parTrans" cxnId="{6432908E-C9D2-4393-963B-54C54B7608E7}">
      <dgm:prSet/>
      <dgm:spPr/>
      <dgm:t>
        <a:bodyPr/>
        <a:lstStyle/>
        <a:p>
          <a:endParaRPr lang="en-US"/>
        </a:p>
      </dgm:t>
    </dgm:pt>
    <dgm:pt modelId="{248B7A97-1257-4FBD-BA70-057B0E19DDFD}" type="sibTrans" cxnId="{6432908E-C9D2-4393-963B-54C54B7608E7}">
      <dgm:prSet/>
      <dgm:spPr/>
      <dgm:t>
        <a:bodyPr/>
        <a:lstStyle/>
        <a:p>
          <a:endParaRPr lang="en-US"/>
        </a:p>
      </dgm:t>
    </dgm:pt>
    <dgm:pt modelId="{2D3F1F05-33C4-457E-B8CB-3B5A891DAEE3}">
      <dgm:prSet phldrT="[Tekstas]" custT="1"/>
      <dgm:spPr/>
      <dgm:t>
        <a:bodyPr/>
        <a:lstStyle/>
        <a:p>
          <a:r>
            <a:rPr lang="lt-LT" sz="1200">
              <a:latin typeface="Times New Roman" panose="02020603050405020304" pitchFamily="18" charset="0"/>
              <a:cs typeface="Times New Roman" panose="02020603050405020304" pitchFamily="18" charset="0"/>
            </a:rPr>
            <a:t>Iniciatyvumas</a:t>
          </a:r>
          <a:endParaRPr lang="en-US" sz="1200">
            <a:latin typeface="Times New Roman" panose="02020603050405020304" pitchFamily="18" charset="0"/>
            <a:cs typeface="Times New Roman" panose="02020603050405020304" pitchFamily="18" charset="0"/>
          </a:endParaRPr>
        </a:p>
      </dgm:t>
    </dgm:pt>
    <dgm:pt modelId="{DAC4573C-0C3D-4835-A5D0-4B16D8107763}" type="parTrans" cxnId="{03514B57-D93C-479E-8E57-5649AF1FC111}">
      <dgm:prSet/>
      <dgm:spPr/>
      <dgm:t>
        <a:bodyPr/>
        <a:lstStyle/>
        <a:p>
          <a:endParaRPr lang="en-US"/>
        </a:p>
      </dgm:t>
    </dgm:pt>
    <dgm:pt modelId="{EC99BA5C-DB63-4A75-A0BA-E756C09CD57C}" type="sibTrans" cxnId="{03514B57-D93C-479E-8E57-5649AF1FC111}">
      <dgm:prSet/>
      <dgm:spPr/>
      <dgm:t>
        <a:bodyPr/>
        <a:lstStyle/>
        <a:p>
          <a:endParaRPr lang="en-US"/>
        </a:p>
      </dgm:t>
    </dgm:pt>
    <dgm:pt modelId="{F2296EEF-0FB3-4D12-A613-6C68B2021F15}">
      <dgm:prSet phldrT="[Tekstas]" custT="1"/>
      <dgm:spPr/>
      <dgm:t>
        <a:bodyPr/>
        <a:lstStyle/>
        <a:p>
          <a:r>
            <a:rPr lang="lt-LT" sz="1200">
              <a:latin typeface="Times New Roman" panose="02020603050405020304" pitchFamily="18" charset="0"/>
              <a:cs typeface="Times New Roman" panose="02020603050405020304" pitchFamily="18" charset="0"/>
            </a:rPr>
            <a:t>Atsakomybė</a:t>
          </a:r>
          <a:endParaRPr lang="en-US" sz="1200">
            <a:latin typeface="Times New Roman" panose="02020603050405020304" pitchFamily="18" charset="0"/>
            <a:cs typeface="Times New Roman" panose="02020603050405020304" pitchFamily="18" charset="0"/>
          </a:endParaRPr>
        </a:p>
      </dgm:t>
    </dgm:pt>
    <dgm:pt modelId="{69842B57-E810-476E-BE91-E7AB0CFE19B8}" type="parTrans" cxnId="{C3B61B65-80E4-4B8B-955D-C7D4F027AA2A}">
      <dgm:prSet/>
      <dgm:spPr/>
      <dgm:t>
        <a:bodyPr/>
        <a:lstStyle/>
        <a:p>
          <a:endParaRPr lang="en-US"/>
        </a:p>
      </dgm:t>
    </dgm:pt>
    <dgm:pt modelId="{FA471CF7-3EED-4305-9696-F2BD3763BCF5}" type="sibTrans" cxnId="{C3B61B65-80E4-4B8B-955D-C7D4F027AA2A}">
      <dgm:prSet/>
      <dgm:spPr/>
      <dgm:t>
        <a:bodyPr/>
        <a:lstStyle/>
        <a:p>
          <a:endParaRPr lang="en-US"/>
        </a:p>
      </dgm:t>
    </dgm:pt>
    <dgm:pt modelId="{337FB183-2194-47AE-BAE2-26F7ACACCA97}">
      <dgm:prSet phldrT="[Tekstas]" custT="1"/>
      <dgm:spPr/>
      <dgm:t>
        <a:bodyPr/>
        <a:lstStyle/>
        <a:p>
          <a:r>
            <a:rPr lang="lt-LT" sz="1200">
              <a:latin typeface="Times New Roman" panose="02020603050405020304" pitchFamily="18" charset="0"/>
              <a:cs typeface="Times New Roman" panose="02020603050405020304" pitchFamily="18" charset="0"/>
            </a:rPr>
            <a:t>Pagalba</a:t>
          </a:r>
          <a:endParaRPr lang="en-US" sz="1200">
            <a:latin typeface="Times New Roman" panose="02020603050405020304" pitchFamily="18" charset="0"/>
            <a:cs typeface="Times New Roman" panose="02020603050405020304" pitchFamily="18" charset="0"/>
          </a:endParaRPr>
        </a:p>
      </dgm:t>
    </dgm:pt>
    <dgm:pt modelId="{662B743E-E895-4F33-A90D-4B5A1CDBC1AD}" type="parTrans" cxnId="{D934FF1A-D4C9-4A67-8355-FEA7C394E20D}">
      <dgm:prSet/>
      <dgm:spPr/>
      <dgm:t>
        <a:bodyPr/>
        <a:lstStyle/>
        <a:p>
          <a:endParaRPr lang="en-US"/>
        </a:p>
      </dgm:t>
    </dgm:pt>
    <dgm:pt modelId="{55B44D27-9ED8-4252-82E7-E8F091670F26}" type="sibTrans" cxnId="{D934FF1A-D4C9-4A67-8355-FEA7C394E20D}">
      <dgm:prSet/>
      <dgm:spPr/>
      <dgm:t>
        <a:bodyPr/>
        <a:lstStyle/>
        <a:p>
          <a:endParaRPr lang="en-US"/>
        </a:p>
      </dgm:t>
    </dgm:pt>
    <dgm:pt modelId="{303C950D-3E23-4097-8E28-471D0536F15B}">
      <dgm:prSet phldrT="[Tekstas]" custT="1"/>
      <dgm:spPr/>
      <dgm:t>
        <a:bodyPr/>
        <a:lstStyle/>
        <a:p>
          <a:r>
            <a:rPr lang="lt-LT" sz="1200">
              <a:latin typeface="Times New Roman" panose="02020603050405020304" pitchFamily="18" charset="0"/>
              <a:cs typeface="Times New Roman" panose="02020603050405020304" pitchFamily="18" charset="0"/>
            </a:rPr>
            <a:t>Susitarimų laikymasis</a:t>
          </a:r>
          <a:endParaRPr lang="en-US" sz="1200">
            <a:latin typeface="Times New Roman" panose="02020603050405020304" pitchFamily="18" charset="0"/>
            <a:cs typeface="Times New Roman" panose="02020603050405020304" pitchFamily="18" charset="0"/>
          </a:endParaRPr>
        </a:p>
      </dgm:t>
    </dgm:pt>
    <dgm:pt modelId="{7EA8A9EA-6D20-47B7-A68C-BE27052ADD6F}" type="parTrans" cxnId="{892040EA-2720-4959-8CD3-A0345E931B07}">
      <dgm:prSet/>
      <dgm:spPr/>
      <dgm:t>
        <a:bodyPr/>
        <a:lstStyle/>
        <a:p>
          <a:endParaRPr lang="en-US"/>
        </a:p>
      </dgm:t>
    </dgm:pt>
    <dgm:pt modelId="{61F7B7AF-4869-4661-9B18-A121E4460771}" type="sibTrans" cxnId="{892040EA-2720-4959-8CD3-A0345E931B07}">
      <dgm:prSet/>
      <dgm:spPr/>
      <dgm:t>
        <a:bodyPr/>
        <a:lstStyle/>
        <a:p>
          <a:endParaRPr lang="en-US"/>
        </a:p>
      </dgm:t>
    </dgm:pt>
    <dgm:pt modelId="{1A209A43-B983-413B-9505-286BCA16631F}">
      <dgm:prSet phldrT="[Tekstas]" custT="1"/>
      <dgm:spPr/>
      <dgm:t>
        <a:bodyPr/>
        <a:lstStyle/>
        <a:p>
          <a:r>
            <a:rPr lang="lt-LT" sz="1200">
              <a:latin typeface="Times New Roman" panose="02020603050405020304" pitchFamily="18" charset="0"/>
              <a:cs typeface="Times New Roman" panose="02020603050405020304" pitchFamily="18" charset="0"/>
            </a:rPr>
            <a:t>Rūpinimasis vieni kitais</a:t>
          </a:r>
          <a:endParaRPr lang="en-US" sz="1200">
            <a:latin typeface="Times New Roman" panose="02020603050405020304" pitchFamily="18" charset="0"/>
            <a:cs typeface="Times New Roman" panose="02020603050405020304" pitchFamily="18" charset="0"/>
          </a:endParaRPr>
        </a:p>
      </dgm:t>
    </dgm:pt>
    <dgm:pt modelId="{AD578794-2DFC-4345-9A44-7F08FE5CB4D2}" type="parTrans" cxnId="{0AF5E40F-0086-4E6D-B7B5-E464FEEBC6FF}">
      <dgm:prSet/>
      <dgm:spPr/>
      <dgm:t>
        <a:bodyPr/>
        <a:lstStyle/>
        <a:p>
          <a:endParaRPr lang="en-US"/>
        </a:p>
      </dgm:t>
    </dgm:pt>
    <dgm:pt modelId="{DB16D10B-59C4-4179-996C-00355B2FA7A6}" type="sibTrans" cxnId="{0AF5E40F-0086-4E6D-B7B5-E464FEEBC6FF}">
      <dgm:prSet/>
      <dgm:spPr/>
      <dgm:t>
        <a:bodyPr/>
        <a:lstStyle/>
        <a:p>
          <a:endParaRPr lang="en-US"/>
        </a:p>
      </dgm:t>
    </dgm:pt>
    <dgm:pt modelId="{7829271D-6E49-4809-804D-6038F74E4938}">
      <dgm:prSet phldrT="[Tekstas]" custT="1"/>
      <dgm:spPr/>
      <dgm:t>
        <a:bodyPr/>
        <a:lstStyle/>
        <a:p>
          <a:r>
            <a:rPr lang="lt-LT" sz="1200">
              <a:latin typeface="Times New Roman" panose="02020603050405020304" pitchFamily="18" charset="0"/>
              <a:cs typeface="Times New Roman" panose="02020603050405020304" pitchFamily="18" charset="0"/>
            </a:rPr>
            <a:t>Pagarba</a:t>
          </a:r>
          <a:endParaRPr lang="en-US" sz="1200">
            <a:latin typeface="Times New Roman" panose="02020603050405020304" pitchFamily="18" charset="0"/>
            <a:cs typeface="Times New Roman" panose="02020603050405020304" pitchFamily="18" charset="0"/>
          </a:endParaRPr>
        </a:p>
      </dgm:t>
    </dgm:pt>
    <dgm:pt modelId="{511F8856-EE8F-4DE2-8E28-1E076FB66927}" type="parTrans" cxnId="{CD0B1DD0-9E0D-4737-AFB5-6D62075C5485}">
      <dgm:prSet/>
      <dgm:spPr/>
      <dgm:t>
        <a:bodyPr/>
        <a:lstStyle/>
        <a:p>
          <a:endParaRPr lang="en-US"/>
        </a:p>
      </dgm:t>
    </dgm:pt>
    <dgm:pt modelId="{DFCC7842-E6AA-4C37-9464-F0440471225F}" type="sibTrans" cxnId="{CD0B1DD0-9E0D-4737-AFB5-6D62075C5485}">
      <dgm:prSet/>
      <dgm:spPr/>
      <dgm:t>
        <a:bodyPr/>
        <a:lstStyle/>
        <a:p>
          <a:endParaRPr lang="en-US"/>
        </a:p>
      </dgm:t>
    </dgm:pt>
    <dgm:pt modelId="{76F04F90-6AD5-4807-81CD-3921FFFF89A9}">
      <dgm:prSet phldrT="[Tekstas]" custT="1"/>
      <dgm:spPr/>
      <dgm:t>
        <a:bodyPr/>
        <a:lstStyle/>
        <a:p>
          <a:r>
            <a:rPr lang="lt-LT" sz="1200">
              <a:latin typeface="Times New Roman" panose="02020603050405020304" pitchFamily="18" charset="0"/>
              <a:cs typeface="Times New Roman" panose="02020603050405020304" pitchFamily="18" charset="0"/>
            </a:rPr>
            <a:t>Vienybė</a:t>
          </a:r>
          <a:endParaRPr lang="en-US" sz="1200">
            <a:latin typeface="Times New Roman" panose="02020603050405020304" pitchFamily="18" charset="0"/>
            <a:cs typeface="Times New Roman" panose="02020603050405020304" pitchFamily="18" charset="0"/>
          </a:endParaRPr>
        </a:p>
      </dgm:t>
    </dgm:pt>
    <dgm:pt modelId="{1E2C8F3A-AA4C-4FF1-B1A5-2C6D6B177201}" type="parTrans" cxnId="{86E56F53-5A0D-49AA-ABDB-495C50B3430E}">
      <dgm:prSet/>
      <dgm:spPr/>
      <dgm:t>
        <a:bodyPr/>
        <a:lstStyle/>
        <a:p>
          <a:endParaRPr lang="en-US"/>
        </a:p>
      </dgm:t>
    </dgm:pt>
    <dgm:pt modelId="{F0E51052-1B20-4883-95A8-69616B07AF34}" type="sibTrans" cxnId="{86E56F53-5A0D-49AA-ABDB-495C50B3430E}">
      <dgm:prSet/>
      <dgm:spPr/>
      <dgm:t>
        <a:bodyPr/>
        <a:lstStyle/>
        <a:p>
          <a:endParaRPr lang="en-US"/>
        </a:p>
      </dgm:t>
    </dgm:pt>
    <dgm:pt modelId="{B4330300-7EFE-4EBC-A9C9-20970B81701C}">
      <dgm:prSet phldrT="[Tekstas]" custT="1"/>
      <dgm:spPr/>
      <dgm:t>
        <a:bodyPr/>
        <a:lstStyle/>
        <a:p>
          <a:r>
            <a:rPr lang="lt-LT" sz="1200">
              <a:latin typeface="Times New Roman" panose="02020603050405020304" pitchFamily="18" charset="0"/>
              <a:cs typeface="Times New Roman" panose="02020603050405020304" pitchFamily="18" charset="0"/>
            </a:rPr>
            <a:t>Profesijai būtinos kompetencijos</a:t>
          </a:r>
          <a:endParaRPr lang="en-US" sz="1200">
            <a:latin typeface="Times New Roman" panose="02020603050405020304" pitchFamily="18" charset="0"/>
            <a:cs typeface="Times New Roman" panose="02020603050405020304" pitchFamily="18" charset="0"/>
          </a:endParaRPr>
        </a:p>
      </dgm:t>
    </dgm:pt>
    <dgm:pt modelId="{E0C4ADD3-3616-44C4-B7B9-57E6D576E076}" type="parTrans" cxnId="{EA8AC45B-9741-42F3-AFA3-947FF354962D}">
      <dgm:prSet/>
      <dgm:spPr/>
      <dgm:t>
        <a:bodyPr/>
        <a:lstStyle/>
        <a:p>
          <a:endParaRPr lang="en-US"/>
        </a:p>
      </dgm:t>
    </dgm:pt>
    <dgm:pt modelId="{53E69FF2-4259-454D-ABF0-5C5B65613857}" type="sibTrans" cxnId="{EA8AC45B-9741-42F3-AFA3-947FF354962D}">
      <dgm:prSet/>
      <dgm:spPr/>
      <dgm:t>
        <a:bodyPr/>
        <a:lstStyle/>
        <a:p>
          <a:endParaRPr lang="en-US"/>
        </a:p>
      </dgm:t>
    </dgm:pt>
    <dgm:pt modelId="{6AAB6ADE-8654-445E-8439-0E0D8D170F72}">
      <dgm:prSet phldrT="[Tekstas]" custT="1"/>
      <dgm:spPr/>
      <dgm:t>
        <a:bodyPr/>
        <a:lstStyle/>
        <a:p>
          <a:r>
            <a:rPr lang="lt-LT" sz="1200">
              <a:latin typeface="Times New Roman" panose="02020603050405020304" pitchFamily="18" charset="0"/>
              <a:cs typeface="Times New Roman" panose="02020603050405020304" pitchFamily="18" charset="0"/>
            </a:rPr>
            <a:t>Drąsa veikti, priimti sprendimus</a:t>
          </a:r>
          <a:endParaRPr lang="en-US" sz="1200">
            <a:latin typeface="Times New Roman" panose="02020603050405020304" pitchFamily="18" charset="0"/>
            <a:cs typeface="Times New Roman" panose="02020603050405020304" pitchFamily="18" charset="0"/>
          </a:endParaRPr>
        </a:p>
      </dgm:t>
    </dgm:pt>
    <dgm:pt modelId="{71540827-38E9-4DEC-B622-0BDDBD2C53CB}" type="parTrans" cxnId="{E684FF18-6B61-4E83-8ACA-D8102AD76F0F}">
      <dgm:prSet/>
      <dgm:spPr/>
      <dgm:t>
        <a:bodyPr/>
        <a:lstStyle/>
        <a:p>
          <a:endParaRPr lang="en-US"/>
        </a:p>
      </dgm:t>
    </dgm:pt>
    <dgm:pt modelId="{CF953961-DDCC-4CCE-9F2E-F0D3961310B4}" type="sibTrans" cxnId="{E684FF18-6B61-4E83-8ACA-D8102AD76F0F}">
      <dgm:prSet/>
      <dgm:spPr/>
      <dgm:t>
        <a:bodyPr/>
        <a:lstStyle/>
        <a:p>
          <a:endParaRPr lang="en-US"/>
        </a:p>
      </dgm:t>
    </dgm:pt>
    <dgm:pt modelId="{50B85AB7-F168-4585-AC1C-FFFFFEE2279D}">
      <dgm:prSet phldrT="[Tekstas]" custT="1"/>
      <dgm:spPr/>
      <dgm:t>
        <a:bodyPr/>
        <a:lstStyle/>
        <a:p>
          <a:r>
            <a:rPr lang="lt-LT" sz="1200">
              <a:latin typeface="Times New Roman" panose="02020603050405020304" pitchFamily="18" charset="0"/>
              <a:cs typeface="Times New Roman" panose="02020603050405020304" pitchFamily="18" charset="0"/>
            </a:rPr>
            <a:t>Eksperimentavimas</a:t>
          </a:r>
          <a:endParaRPr lang="en-US" sz="1200">
            <a:latin typeface="Times New Roman" panose="02020603050405020304" pitchFamily="18" charset="0"/>
            <a:cs typeface="Times New Roman" panose="02020603050405020304" pitchFamily="18" charset="0"/>
          </a:endParaRPr>
        </a:p>
      </dgm:t>
    </dgm:pt>
    <dgm:pt modelId="{A147E5F7-4FC5-4BD1-8DC4-21424A8B3F86}" type="parTrans" cxnId="{A3A0F0A3-6CFB-4DE8-96ED-B27776BDDCD2}">
      <dgm:prSet/>
      <dgm:spPr/>
      <dgm:t>
        <a:bodyPr/>
        <a:lstStyle/>
        <a:p>
          <a:endParaRPr lang="en-US"/>
        </a:p>
      </dgm:t>
    </dgm:pt>
    <dgm:pt modelId="{2A455A15-A661-4341-9A9D-706FF68B4B48}" type="sibTrans" cxnId="{A3A0F0A3-6CFB-4DE8-96ED-B27776BDDCD2}">
      <dgm:prSet/>
      <dgm:spPr/>
      <dgm:t>
        <a:bodyPr/>
        <a:lstStyle/>
        <a:p>
          <a:endParaRPr lang="en-US"/>
        </a:p>
      </dgm:t>
    </dgm:pt>
    <dgm:pt modelId="{05D5F7E8-6F32-47B3-8A79-0851B0ED55B5}">
      <dgm:prSet phldrT="[Tekstas]" custT="1"/>
      <dgm:spPr/>
      <dgm:t>
        <a:bodyPr/>
        <a:lstStyle/>
        <a:p>
          <a:r>
            <a:rPr lang="lt-LT" sz="1200">
              <a:latin typeface="Times New Roman" panose="02020603050405020304" pitchFamily="18" charset="0"/>
              <a:cs typeface="Times New Roman" panose="02020603050405020304" pitchFamily="18" charset="0"/>
            </a:rPr>
            <a:t>Atvirumas kaitai</a:t>
          </a:r>
          <a:endParaRPr lang="en-US" sz="1200">
            <a:latin typeface="Times New Roman" panose="02020603050405020304" pitchFamily="18" charset="0"/>
            <a:cs typeface="Times New Roman" panose="02020603050405020304" pitchFamily="18" charset="0"/>
          </a:endParaRPr>
        </a:p>
      </dgm:t>
    </dgm:pt>
    <dgm:pt modelId="{0E75D308-D6D5-41D3-95F3-2049B47796C3}" type="parTrans" cxnId="{8A8832FA-95CF-47C5-8F92-21EE985F0A34}">
      <dgm:prSet/>
      <dgm:spPr/>
      <dgm:t>
        <a:bodyPr/>
        <a:lstStyle/>
        <a:p>
          <a:endParaRPr lang="en-US"/>
        </a:p>
      </dgm:t>
    </dgm:pt>
    <dgm:pt modelId="{B87E977D-480E-41B4-BCD0-262087ECEFC9}" type="sibTrans" cxnId="{8A8832FA-95CF-47C5-8F92-21EE985F0A34}">
      <dgm:prSet/>
      <dgm:spPr/>
      <dgm:t>
        <a:bodyPr/>
        <a:lstStyle/>
        <a:p>
          <a:endParaRPr lang="en-US"/>
        </a:p>
      </dgm:t>
    </dgm:pt>
    <dgm:pt modelId="{E79BB3AC-1B98-4115-BA9A-0AAA33376A4C}">
      <dgm:prSet phldrT="[Tekstas]" custT="1"/>
      <dgm:spPr/>
      <dgm:t>
        <a:bodyPr/>
        <a:lstStyle/>
        <a:p>
          <a:r>
            <a:rPr lang="lt-LT" sz="1200">
              <a:latin typeface="Times New Roman" panose="02020603050405020304" pitchFamily="18" charset="0"/>
              <a:cs typeface="Times New Roman" panose="02020603050405020304" pitchFamily="18" charset="0"/>
            </a:rPr>
            <a:t>Atvirumas, veržlumas</a:t>
          </a:r>
          <a:endParaRPr lang="en-US" sz="1200">
            <a:latin typeface="Times New Roman" panose="02020603050405020304" pitchFamily="18" charset="0"/>
            <a:cs typeface="Times New Roman" panose="02020603050405020304" pitchFamily="18" charset="0"/>
          </a:endParaRPr>
        </a:p>
      </dgm:t>
    </dgm:pt>
    <dgm:pt modelId="{410C2998-73B9-4D5E-A9F2-B50A5BDD9DB1}" type="parTrans" cxnId="{4A8B0EDE-D63E-48F3-A8FD-889E44F12E86}">
      <dgm:prSet/>
      <dgm:spPr/>
      <dgm:t>
        <a:bodyPr/>
        <a:lstStyle/>
        <a:p>
          <a:endParaRPr lang="en-US"/>
        </a:p>
      </dgm:t>
    </dgm:pt>
    <dgm:pt modelId="{E111FDA4-0946-46D7-9E2B-7409E1704C67}" type="sibTrans" cxnId="{4A8B0EDE-D63E-48F3-A8FD-889E44F12E86}">
      <dgm:prSet/>
      <dgm:spPr/>
      <dgm:t>
        <a:bodyPr/>
        <a:lstStyle/>
        <a:p>
          <a:endParaRPr lang="en-US"/>
        </a:p>
      </dgm:t>
    </dgm:pt>
    <dgm:pt modelId="{143B25E0-BF32-42BA-8A4E-515E91A6FA57}" type="pres">
      <dgm:prSet presAssocID="{5AA06430-FDBB-4E28-82DE-8CBF58ED627A}" presName="Name0" presStyleCnt="0">
        <dgm:presLayoutVars>
          <dgm:dir/>
          <dgm:animLvl val="lvl"/>
          <dgm:resizeHandles val="exact"/>
        </dgm:presLayoutVars>
      </dgm:prSet>
      <dgm:spPr/>
      <dgm:t>
        <a:bodyPr/>
        <a:lstStyle/>
        <a:p>
          <a:endParaRPr lang="en-US"/>
        </a:p>
      </dgm:t>
    </dgm:pt>
    <dgm:pt modelId="{3A331F75-3610-4AF4-BF2D-38DB56DF24BA}" type="pres">
      <dgm:prSet presAssocID="{64B13A1C-1091-4E13-8790-70C20D4851E0}" presName="composite" presStyleCnt="0"/>
      <dgm:spPr/>
    </dgm:pt>
    <dgm:pt modelId="{000F4E11-5EDA-4D14-ADD7-798AB661AB35}" type="pres">
      <dgm:prSet presAssocID="{64B13A1C-1091-4E13-8790-70C20D4851E0}" presName="parTx" presStyleLbl="alignNode1" presStyleIdx="0" presStyleCnt="3" custScaleX="122185" custLinFactNeighborX="862" custLinFactNeighborY="-17232">
        <dgm:presLayoutVars>
          <dgm:chMax val="0"/>
          <dgm:chPref val="0"/>
          <dgm:bulletEnabled val="1"/>
        </dgm:presLayoutVars>
      </dgm:prSet>
      <dgm:spPr/>
      <dgm:t>
        <a:bodyPr/>
        <a:lstStyle/>
        <a:p>
          <a:endParaRPr lang="en-US"/>
        </a:p>
      </dgm:t>
    </dgm:pt>
    <dgm:pt modelId="{569E1044-021B-400B-B447-54C3FEE99C21}" type="pres">
      <dgm:prSet presAssocID="{64B13A1C-1091-4E13-8790-70C20D4851E0}" presName="desTx" presStyleLbl="alignAccFollowNode1" presStyleIdx="0" presStyleCnt="3" custScaleX="122549" custScaleY="95594" custLinFactNeighborX="1761" custLinFactNeighborY="64">
        <dgm:presLayoutVars>
          <dgm:bulletEnabled val="1"/>
        </dgm:presLayoutVars>
      </dgm:prSet>
      <dgm:spPr/>
      <dgm:t>
        <a:bodyPr/>
        <a:lstStyle/>
        <a:p>
          <a:endParaRPr lang="en-US"/>
        </a:p>
      </dgm:t>
    </dgm:pt>
    <dgm:pt modelId="{95D48AE4-CD47-4D89-B578-B06FF7DF16AB}" type="pres">
      <dgm:prSet presAssocID="{DA3928DE-21AE-43E7-A01E-0627D2960BFB}" presName="space" presStyleCnt="0"/>
      <dgm:spPr/>
    </dgm:pt>
    <dgm:pt modelId="{62916A66-3A4D-4C31-9ADA-AD100E916225}" type="pres">
      <dgm:prSet presAssocID="{8E4315F9-D40C-4D8F-B066-7EECAA774E5B}" presName="composite" presStyleCnt="0"/>
      <dgm:spPr/>
    </dgm:pt>
    <dgm:pt modelId="{99501A7F-1B2D-4442-A8BF-CD9C04BEADDF}" type="pres">
      <dgm:prSet presAssocID="{8E4315F9-D40C-4D8F-B066-7EECAA774E5B}" presName="parTx" presStyleLbl="alignNode1" presStyleIdx="1" presStyleCnt="3" custLinFactNeighborX="-528" custLinFactNeighborY="-25394">
        <dgm:presLayoutVars>
          <dgm:chMax val="0"/>
          <dgm:chPref val="0"/>
          <dgm:bulletEnabled val="1"/>
        </dgm:presLayoutVars>
      </dgm:prSet>
      <dgm:spPr/>
      <dgm:t>
        <a:bodyPr/>
        <a:lstStyle/>
        <a:p>
          <a:endParaRPr lang="en-US"/>
        </a:p>
      </dgm:t>
    </dgm:pt>
    <dgm:pt modelId="{D2C79C89-9A4F-42CD-AE34-154CB414EE6A}" type="pres">
      <dgm:prSet presAssocID="{8E4315F9-D40C-4D8F-B066-7EECAA774E5B}" presName="desTx" presStyleLbl="alignAccFollowNode1" presStyleIdx="1" presStyleCnt="3">
        <dgm:presLayoutVars>
          <dgm:bulletEnabled val="1"/>
        </dgm:presLayoutVars>
      </dgm:prSet>
      <dgm:spPr/>
      <dgm:t>
        <a:bodyPr/>
        <a:lstStyle/>
        <a:p>
          <a:endParaRPr lang="en-US"/>
        </a:p>
      </dgm:t>
    </dgm:pt>
    <dgm:pt modelId="{BCE124C5-B68D-4D42-B83E-4E2829336E95}" type="pres">
      <dgm:prSet presAssocID="{E8C3A1F0-F43E-4E20-B857-7ED3B11CD983}" presName="space" presStyleCnt="0"/>
      <dgm:spPr/>
    </dgm:pt>
    <dgm:pt modelId="{519A550E-CE62-4574-A177-5ABE383C863A}" type="pres">
      <dgm:prSet presAssocID="{0B25971E-977F-44BE-BC7F-B7F37B826E93}" presName="composite" presStyleCnt="0"/>
      <dgm:spPr/>
    </dgm:pt>
    <dgm:pt modelId="{18AD1D26-8EA5-4119-9BE6-18DDAF01FEB7}" type="pres">
      <dgm:prSet presAssocID="{0B25971E-977F-44BE-BC7F-B7F37B826E93}" presName="parTx" presStyleLbl="alignNode1" presStyleIdx="2" presStyleCnt="3" custLinFactNeighborX="-2114" custLinFactNeighborY="-25394">
        <dgm:presLayoutVars>
          <dgm:chMax val="0"/>
          <dgm:chPref val="0"/>
          <dgm:bulletEnabled val="1"/>
        </dgm:presLayoutVars>
      </dgm:prSet>
      <dgm:spPr/>
      <dgm:t>
        <a:bodyPr/>
        <a:lstStyle/>
        <a:p>
          <a:endParaRPr lang="en-US"/>
        </a:p>
      </dgm:t>
    </dgm:pt>
    <dgm:pt modelId="{54C84390-7134-4240-A070-837F83355BC1}" type="pres">
      <dgm:prSet presAssocID="{0B25971E-977F-44BE-BC7F-B7F37B826E93}" presName="desTx" presStyleLbl="alignAccFollowNode1" presStyleIdx="2" presStyleCnt="3">
        <dgm:presLayoutVars>
          <dgm:bulletEnabled val="1"/>
        </dgm:presLayoutVars>
      </dgm:prSet>
      <dgm:spPr/>
      <dgm:t>
        <a:bodyPr/>
        <a:lstStyle/>
        <a:p>
          <a:endParaRPr lang="en-US"/>
        </a:p>
      </dgm:t>
    </dgm:pt>
  </dgm:ptLst>
  <dgm:cxnLst>
    <dgm:cxn modelId="{6432908E-C9D2-4393-963B-54C54B7608E7}" srcId="{5AA06430-FDBB-4E28-82DE-8CBF58ED627A}" destId="{0B25971E-977F-44BE-BC7F-B7F37B826E93}" srcOrd="2" destOrd="0" parTransId="{2B5683CC-DCC7-41DE-977B-3BB972C0058B}" sibTransId="{248B7A97-1257-4FBD-BA70-057B0E19DDFD}"/>
    <dgm:cxn modelId="{0E74C4D6-108E-4B97-A38A-697384E53C92}" type="presOf" srcId="{64B13A1C-1091-4E13-8790-70C20D4851E0}" destId="{000F4E11-5EDA-4D14-ADD7-798AB661AB35}" srcOrd="0" destOrd="0" presId="urn:microsoft.com/office/officeart/2005/8/layout/hList1"/>
    <dgm:cxn modelId="{B40F4880-52A2-48D8-8651-4043021A138B}" type="presOf" srcId="{F2296EEF-0FB3-4D12-A613-6C68B2021F15}" destId="{54C84390-7134-4240-A070-837F83355BC1}" srcOrd="0" destOrd="1" presId="urn:microsoft.com/office/officeart/2005/8/layout/hList1"/>
    <dgm:cxn modelId="{B0F2EF19-44CF-45AC-9F56-DC67C4381D72}" srcId="{5AA06430-FDBB-4E28-82DE-8CBF58ED627A}" destId="{8E4315F9-D40C-4D8F-B066-7EECAA774E5B}" srcOrd="1" destOrd="0" parTransId="{576C5202-4ED5-4729-BE2E-C4D658C72338}" sibTransId="{E8C3A1F0-F43E-4E20-B857-7ED3B11CD983}"/>
    <dgm:cxn modelId="{2B6BB1E8-031C-48A8-A795-5C5F8E5507A1}" srcId="{64B13A1C-1091-4E13-8790-70C20D4851E0}" destId="{782439F2-5812-4F48-9FB6-A0780F39DA78}" srcOrd="0" destOrd="0" parTransId="{69512797-F7FD-4E34-87A1-3543F79724F5}" sibTransId="{4477C6E5-FC9D-42F8-9705-949F1AE6F6B9}"/>
    <dgm:cxn modelId="{5C41C091-1461-4962-9D4F-8E637C814410}" type="presOf" srcId="{50B85AB7-F168-4585-AC1C-FFFFFEE2279D}" destId="{54C84390-7134-4240-A070-837F83355BC1}" srcOrd="0" destOrd="3" presId="urn:microsoft.com/office/officeart/2005/8/layout/hList1"/>
    <dgm:cxn modelId="{E684FF18-6B61-4E83-8ACA-D8102AD76F0F}" srcId="{0B25971E-977F-44BE-BC7F-B7F37B826E93}" destId="{6AAB6ADE-8654-445E-8439-0E0D8D170F72}" srcOrd="2" destOrd="0" parTransId="{71540827-38E9-4DEC-B622-0BDDBD2C53CB}" sibTransId="{CF953961-DDCC-4CCE-9F2E-F0D3961310B4}"/>
    <dgm:cxn modelId="{76160E66-B519-4352-965B-B440FDC4605F}" type="presOf" srcId="{0B25971E-977F-44BE-BC7F-B7F37B826E93}" destId="{18AD1D26-8EA5-4119-9BE6-18DDAF01FEB7}" srcOrd="0" destOrd="0" presId="urn:microsoft.com/office/officeart/2005/8/layout/hList1"/>
    <dgm:cxn modelId="{D934FF1A-D4C9-4A67-8355-FEA7C394E20D}" srcId="{64B13A1C-1091-4E13-8790-70C20D4851E0}" destId="{337FB183-2194-47AE-BAE2-26F7ACACCA97}" srcOrd="1" destOrd="0" parTransId="{662B743E-E895-4F33-A90D-4B5A1CDBC1AD}" sibTransId="{55B44D27-9ED8-4252-82E7-E8F091670F26}"/>
    <dgm:cxn modelId="{BD16D352-CD52-4982-B174-3FB03F5A5276}" type="presOf" srcId="{5CCA7CFD-2661-4C47-B6FE-42EDC0476FA2}" destId="{D2C79C89-9A4F-42CD-AE34-154CB414EE6A}" srcOrd="0" destOrd="1" presId="urn:microsoft.com/office/officeart/2005/8/layout/hList1"/>
    <dgm:cxn modelId="{EC12CBC5-F08D-4BEC-8376-F97251150E4E}" type="presOf" srcId="{C3CF15E6-90E7-4879-9CF0-2FA342CBCB24}" destId="{D2C79C89-9A4F-42CD-AE34-154CB414EE6A}" srcOrd="0" destOrd="0" presId="urn:microsoft.com/office/officeart/2005/8/layout/hList1"/>
    <dgm:cxn modelId="{80CBD8A4-E042-4853-A678-53AC341E3DF3}" srcId="{8E4315F9-D40C-4D8F-B066-7EECAA774E5B}" destId="{C3CF15E6-90E7-4879-9CF0-2FA342CBCB24}" srcOrd="0" destOrd="0" parTransId="{34C21287-C59F-4EB7-98DC-506262091A50}" sibTransId="{226E6744-9276-49E5-B351-54DDF605ACDB}"/>
    <dgm:cxn modelId="{8A8832FA-95CF-47C5-8F92-21EE985F0A34}" srcId="{8E4315F9-D40C-4D8F-B066-7EECAA774E5B}" destId="{05D5F7E8-6F32-47B3-8A79-0851B0ED55B5}" srcOrd="3" destOrd="0" parTransId="{0E75D308-D6D5-41D3-95F3-2049B47796C3}" sibTransId="{B87E977D-480E-41B4-BCD0-262087ECEFC9}"/>
    <dgm:cxn modelId="{83DFD304-C76E-4768-990E-6E5FD3059089}" srcId="{8E4315F9-D40C-4D8F-B066-7EECAA774E5B}" destId="{5CCA7CFD-2661-4C47-B6FE-42EDC0476FA2}" srcOrd="1" destOrd="0" parTransId="{9415C55F-2AAD-469F-BFFE-BF20B2C7A81E}" sibTransId="{AA125658-A026-4A7A-8C4F-9BAC54911CA6}"/>
    <dgm:cxn modelId="{8C638B27-4EC7-44A5-B442-CDC5EB776421}" type="presOf" srcId="{1A209A43-B983-413B-9505-286BCA16631F}" destId="{569E1044-021B-400B-B447-54C3FEE99C21}" srcOrd="0" destOrd="3" presId="urn:microsoft.com/office/officeart/2005/8/layout/hList1"/>
    <dgm:cxn modelId="{09314814-9DEB-475F-886A-A6F040E2BA94}" type="presOf" srcId="{5AA06430-FDBB-4E28-82DE-8CBF58ED627A}" destId="{143B25E0-BF32-42BA-8A4E-515E91A6FA57}" srcOrd="0" destOrd="0" presId="urn:microsoft.com/office/officeart/2005/8/layout/hList1"/>
    <dgm:cxn modelId="{D6D1C561-6D0C-43CA-A1B4-F0FBA6BAB1AF}" type="presOf" srcId="{6AAB6ADE-8654-445E-8439-0E0D8D170F72}" destId="{54C84390-7134-4240-A070-837F83355BC1}" srcOrd="0" destOrd="2" presId="urn:microsoft.com/office/officeart/2005/8/layout/hList1"/>
    <dgm:cxn modelId="{892040EA-2720-4959-8CD3-A0345E931B07}" srcId="{64B13A1C-1091-4E13-8790-70C20D4851E0}" destId="{303C950D-3E23-4097-8E28-471D0536F15B}" srcOrd="2" destOrd="0" parTransId="{7EA8A9EA-6D20-47B7-A68C-BE27052ADD6F}" sibTransId="{61F7B7AF-4869-4661-9B18-A121E4460771}"/>
    <dgm:cxn modelId="{9F2CF8A9-2785-4F12-9BDB-2297AF87EA74}" type="presOf" srcId="{B4330300-7EFE-4EBC-A9C9-20970B81701C}" destId="{D2C79C89-9A4F-42CD-AE34-154CB414EE6A}" srcOrd="0" destOrd="2" presId="urn:microsoft.com/office/officeart/2005/8/layout/hList1"/>
    <dgm:cxn modelId="{18AD5A45-A7F3-433F-91D5-7F80B57FBC4F}" type="presOf" srcId="{782439F2-5812-4F48-9FB6-A0780F39DA78}" destId="{569E1044-021B-400B-B447-54C3FEE99C21}" srcOrd="0" destOrd="0" presId="urn:microsoft.com/office/officeart/2005/8/layout/hList1"/>
    <dgm:cxn modelId="{CD0B1DD0-9E0D-4737-AFB5-6D62075C5485}" srcId="{64B13A1C-1091-4E13-8790-70C20D4851E0}" destId="{7829271D-6E49-4809-804D-6038F74E4938}" srcOrd="4" destOrd="0" parTransId="{511F8856-EE8F-4DE2-8E28-1E076FB66927}" sibTransId="{DFCC7842-E6AA-4C37-9464-F0440471225F}"/>
    <dgm:cxn modelId="{A4624A6A-BD6C-40D5-89E3-7D36293E93CE}" type="presOf" srcId="{303C950D-3E23-4097-8E28-471D0536F15B}" destId="{569E1044-021B-400B-B447-54C3FEE99C21}" srcOrd="0" destOrd="2" presId="urn:microsoft.com/office/officeart/2005/8/layout/hList1"/>
    <dgm:cxn modelId="{8145B94F-AFBA-438D-9935-15BF152CA27D}" type="presOf" srcId="{337FB183-2194-47AE-BAE2-26F7ACACCA97}" destId="{569E1044-021B-400B-B447-54C3FEE99C21}" srcOrd="0" destOrd="1" presId="urn:microsoft.com/office/officeart/2005/8/layout/hList1"/>
    <dgm:cxn modelId="{12300BDB-2F0E-4636-B42C-119FD37E769A}" srcId="{5AA06430-FDBB-4E28-82DE-8CBF58ED627A}" destId="{64B13A1C-1091-4E13-8790-70C20D4851E0}" srcOrd="0" destOrd="0" parTransId="{65447331-DDA6-43D7-BCFA-B670DBE6038C}" sibTransId="{DA3928DE-21AE-43E7-A01E-0627D2960BFB}"/>
    <dgm:cxn modelId="{2976E3B4-320E-46C9-8E38-5C922D8FDDFF}" type="presOf" srcId="{7829271D-6E49-4809-804D-6038F74E4938}" destId="{569E1044-021B-400B-B447-54C3FEE99C21}" srcOrd="0" destOrd="4" presId="urn:microsoft.com/office/officeart/2005/8/layout/hList1"/>
    <dgm:cxn modelId="{39B6E21C-E268-48DE-87A7-6DEB373A5961}" type="presOf" srcId="{8E4315F9-D40C-4D8F-B066-7EECAA774E5B}" destId="{99501A7F-1B2D-4442-A8BF-CD9C04BEADDF}" srcOrd="0" destOrd="0" presId="urn:microsoft.com/office/officeart/2005/8/layout/hList1"/>
    <dgm:cxn modelId="{03514B57-D93C-479E-8E57-5649AF1FC111}" srcId="{0B25971E-977F-44BE-BC7F-B7F37B826E93}" destId="{2D3F1F05-33C4-457E-B8CB-3B5A891DAEE3}" srcOrd="0" destOrd="0" parTransId="{DAC4573C-0C3D-4835-A5D0-4B16D8107763}" sibTransId="{EC99BA5C-DB63-4A75-A0BA-E756C09CD57C}"/>
    <dgm:cxn modelId="{86E56F53-5A0D-49AA-ABDB-495C50B3430E}" srcId="{64B13A1C-1091-4E13-8790-70C20D4851E0}" destId="{76F04F90-6AD5-4807-81CD-3921FFFF89A9}" srcOrd="5" destOrd="0" parTransId="{1E2C8F3A-AA4C-4FF1-B1A5-2C6D6B177201}" sibTransId="{F0E51052-1B20-4883-95A8-69616B07AF34}"/>
    <dgm:cxn modelId="{A3A0F0A3-6CFB-4DE8-96ED-B27776BDDCD2}" srcId="{0B25971E-977F-44BE-BC7F-B7F37B826E93}" destId="{50B85AB7-F168-4585-AC1C-FFFFFEE2279D}" srcOrd="3" destOrd="0" parTransId="{A147E5F7-4FC5-4BD1-8DC4-21424A8B3F86}" sibTransId="{2A455A15-A661-4341-9A9D-706FF68B4B48}"/>
    <dgm:cxn modelId="{B52F8629-1579-41B0-A569-ED8424B14BD1}" type="presOf" srcId="{05D5F7E8-6F32-47B3-8A79-0851B0ED55B5}" destId="{D2C79C89-9A4F-42CD-AE34-154CB414EE6A}" srcOrd="0" destOrd="3" presId="urn:microsoft.com/office/officeart/2005/8/layout/hList1"/>
    <dgm:cxn modelId="{0357B3E4-403C-4333-948B-C38A62A6682B}" type="presOf" srcId="{2D3F1F05-33C4-457E-B8CB-3B5A891DAEE3}" destId="{54C84390-7134-4240-A070-837F83355BC1}" srcOrd="0" destOrd="0" presId="urn:microsoft.com/office/officeart/2005/8/layout/hList1"/>
    <dgm:cxn modelId="{C3B61B65-80E4-4B8B-955D-C7D4F027AA2A}" srcId="{0B25971E-977F-44BE-BC7F-B7F37B826E93}" destId="{F2296EEF-0FB3-4D12-A613-6C68B2021F15}" srcOrd="1" destOrd="0" parTransId="{69842B57-E810-476E-BE91-E7AB0CFE19B8}" sibTransId="{FA471CF7-3EED-4305-9696-F2BD3763BCF5}"/>
    <dgm:cxn modelId="{4D3A3327-9096-4C36-9966-FC3D7F08A281}" type="presOf" srcId="{E79BB3AC-1B98-4115-BA9A-0AAA33376A4C}" destId="{54C84390-7134-4240-A070-837F83355BC1}" srcOrd="0" destOrd="4" presId="urn:microsoft.com/office/officeart/2005/8/layout/hList1"/>
    <dgm:cxn modelId="{0AF5E40F-0086-4E6D-B7B5-E464FEEBC6FF}" srcId="{64B13A1C-1091-4E13-8790-70C20D4851E0}" destId="{1A209A43-B983-413B-9505-286BCA16631F}" srcOrd="3" destOrd="0" parTransId="{AD578794-2DFC-4345-9A44-7F08FE5CB4D2}" sibTransId="{DB16D10B-59C4-4179-996C-00355B2FA7A6}"/>
    <dgm:cxn modelId="{A3CAB455-0A51-407B-ABCB-54648F4D0271}" type="presOf" srcId="{76F04F90-6AD5-4807-81CD-3921FFFF89A9}" destId="{569E1044-021B-400B-B447-54C3FEE99C21}" srcOrd="0" destOrd="5" presId="urn:microsoft.com/office/officeart/2005/8/layout/hList1"/>
    <dgm:cxn modelId="{4A8B0EDE-D63E-48F3-A8FD-889E44F12E86}" srcId="{0B25971E-977F-44BE-BC7F-B7F37B826E93}" destId="{E79BB3AC-1B98-4115-BA9A-0AAA33376A4C}" srcOrd="4" destOrd="0" parTransId="{410C2998-73B9-4D5E-A9F2-B50A5BDD9DB1}" sibTransId="{E111FDA4-0946-46D7-9E2B-7409E1704C67}"/>
    <dgm:cxn modelId="{EA8AC45B-9741-42F3-AFA3-947FF354962D}" srcId="{8E4315F9-D40C-4D8F-B066-7EECAA774E5B}" destId="{B4330300-7EFE-4EBC-A9C9-20970B81701C}" srcOrd="2" destOrd="0" parTransId="{E0C4ADD3-3616-44C4-B7B9-57E6D576E076}" sibTransId="{53E69FF2-4259-454D-ABF0-5C5B65613857}"/>
    <dgm:cxn modelId="{9CB7EE35-4EAF-4C61-9AB5-A37AF72EC699}" type="presParOf" srcId="{143B25E0-BF32-42BA-8A4E-515E91A6FA57}" destId="{3A331F75-3610-4AF4-BF2D-38DB56DF24BA}" srcOrd="0" destOrd="0" presId="urn:microsoft.com/office/officeart/2005/8/layout/hList1"/>
    <dgm:cxn modelId="{4F165701-6AE8-43B9-8BFF-44DC67112379}" type="presParOf" srcId="{3A331F75-3610-4AF4-BF2D-38DB56DF24BA}" destId="{000F4E11-5EDA-4D14-ADD7-798AB661AB35}" srcOrd="0" destOrd="0" presId="urn:microsoft.com/office/officeart/2005/8/layout/hList1"/>
    <dgm:cxn modelId="{EDD7217E-D5B5-4A74-B947-9C4ED9F86496}" type="presParOf" srcId="{3A331F75-3610-4AF4-BF2D-38DB56DF24BA}" destId="{569E1044-021B-400B-B447-54C3FEE99C21}" srcOrd="1" destOrd="0" presId="urn:microsoft.com/office/officeart/2005/8/layout/hList1"/>
    <dgm:cxn modelId="{EB14F630-BE81-46A9-8778-956291412608}" type="presParOf" srcId="{143B25E0-BF32-42BA-8A4E-515E91A6FA57}" destId="{95D48AE4-CD47-4D89-B578-B06FF7DF16AB}" srcOrd="1" destOrd="0" presId="urn:microsoft.com/office/officeart/2005/8/layout/hList1"/>
    <dgm:cxn modelId="{04E616D3-9645-4BFA-BE9A-2F44B06A11E7}" type="presParOf" srcId="{143B25E0-BF32-42BA-8A4E-515E91A6FA57}" destId="{62916A66-3A4D-4C31-9ADA-AD100E916225}" srcOrd="2" destOrd="0" presId="urn:microsoft.com/office/officeart/2005/8/layout/hList1"/>
    <dgm:cxn modelId="{9502E3BC-E586-426F-8F03-E1C0FF702439}" type="presParOf" srcId="{62916A66-3A4D-4C31-9ADA-AD100E916225}" destId="{99501A7F-1B2D-4442-A8BF-CD9C04BEADDF}" srcOrd="0" destOrd="0" presId="urn:microsoft.com/office/officeart/2005/8/layout/hList1"/>
    <dgm:cxn modelId="{A897F5DD-5FB4-4B97-B6F9-491FAA43CCE9}" type="presParOf" srcId="{62916A66-3A4D-4C31-9ADA-AD100E916225}" destId="{D2C79C89-9A4F-42CD-AE34-154CB414EE6A}" srcOrd="1" destOrd="0" presId="urn:microsoft.com/office/officeart/2005/8/layout/hList1"/>
    <dgm:cxn modelId="{C0E81498-E32B-46BC-AE75-A48D79CE0A3A}" type="presParOf" srcId="{143B25E0-BF32-42BA-8A4E-515E91A6FA57}" destId="{BCE124C5-B68D-4D42-B83E-4E2829336E95}" srcOrd="3" destOrd="0" presId="urn:microsoft.com/office/officeart/2005/8/layout/hList1"/>
    <dgm:cxn modelId="{A08F0F54-A33D-4488-8B5D-FAA1152E9763}" type="presParOf" srcId="{143B25E0-BF32-42BA-8A4E-515E91A6FA57}" destId="{519A550E-CE62-4574-A177-5ABE383C863A}" srcOrd="4" destOrd="0" presId="urn:microsoft.com/office/officeart/2005/8/layout/hList1"/>
    <dgm:cxn modelId="{B1EE3424-F86B-46F0-AE87-8424903BE0CC}" type="presParOf" srcId="{519A550E-CE62-4574-A177-5ABE383C863A}" destId="{18AD1D26-8EA5-4119-9BE6-18DDAF01FEB7}" srcOrd="0" destOrd="0" presId="urn:microsoft.com/office/officeart/2005/8/layout/hList1"/>
    <dgm:cxn modelId="{FB3654BB-E9BC-4D8E-9292-A6301735D09E}" type="presParOf" srcId="{519A550E-CE62-4574-A177-5ABE383C863A}" destId="{54C84390-7134-4240-A070-837F83355BC1}" srcOrd="1" destOrd="0" presId="urn:microsoft.com/office/officeart/2005/8/layout/h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ECC69E-EB93-47AD-A4C2-883916695C16}"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7FCE5903-BCC1-4508-AB62-4C1DF693149E}">
      <dgm:prSet phldrT="[Tekstas]" custT="1"/>
      <dgm:spPr/>
      <dgm:t>
        <a:bodyPr/>
        <a:lstStyle/>
        <a:p>
          <a:pPr algn="just"/>
          <a:r>
            <a:rPr lang="lt-LT" sz="1200" b="1">
              <a:solidFill>
                <a:sysClr val="windowText" lastClr="000000"/>
              </a:solidFill>
              <a:latin typeface="Times New Roman" panose="02020603050405020304" pitchFamily="18" charset="0"/>
              <a:cs typeface="Times New Roman" panose="02020603050405020304" pitchFamily="18" charset="0"/>
            </a:rPr>
            <a:t> </a:t>
          </a:r>
        </a:p>
        <a:p>
          <a:pPr algn="l"/>
          <a:r>
            <a:rPr lang="lt-LT" sz="1100" b="0">
              <a:solidFill>
                <a:sysClr val="windowText" lastClr="000000"/>
              </a:solidFill>
              <a:latin typeface="Times New Roman" panose="02020603050405020304" pitchFamily="18" charset="0"/>
              <a:cs typeface="Times New Roman" panose="02020603050405020304" pitchFamily="18" charset="0"/>
            </a:rPr>
            <a:t> </a:t>
          </a:r>
          <a:r>
            <a:rPr lang="lt-LT" sz="1100" b="1">
              <a:solidFill>
                <a:sysClr val="windowText" lastClr="000000"/>
              </a:solidFill>
              <a:latin typeface="Times New Roman" panose="02020603050405020304" pitchFamily="18" charset="0"/>
              <a:cs typeface="Times New Roman" panose="02020603050405020304" pitchFamily="18" charset="0"/>
            </a:rPr>
            <a:t>Strateginiai tikslai.              </a:t>
          </a:r>
          <a:r>
            <a:rPr lang="lt-LT" sz="1200" b="0">
              <a:solidFill>
                <a:sysClr val="windowText" lastClr="000000"/>
              </a:solidFill>
              <a:latin typeface="Times New Roman" panose="02020603050405020304" pitchFamily="18" charset="0"/>
              <a:cs typeface="Times New Roman" panose="02020603050405020304" pitchFamily="18" charset="0"/>
            </a:rPr>
            <a:t>1. Užtikrinti ugdymo(si) kokybės, mokinių pasiekimų ir pažangos gerinimą, siekiant kiekvieno asmeninės ūgties.</a:t>
          </a:r>
        </a:p>
        <a:p>
          <a:pPr algn="l"/>
          <a:r>
            <a:rPr lang="lt-LT" sz="1200" b="0">
              <a:solidFill>
                <a:sysClr val="windowText" lastClr="000000"/>
              </a:solidFill>
              <a:latin typeface="Times New Roman" panose="02020603050405020304" pitchFamily="18" charset="0"/>
              <a:cs typeface="Times New Roman" panose="02020603050405020304" pitchFamily="18" charset="0"/>
            </a:rPr>
            <a:t>2. Kurti paveikią ugdymo(si) aplinką</a:t>
          </a:r>
          <a:r>
            <a:rPr lang="lt-LT" sz="1200" b="0">
              <a:solidFill>
                <a:srgbClr val="FF0000"/>
              </a:solidFill>
              <a:latin typeface="Times New Roman" panose="02020603050405020304" pitchFamily="18" charset="0"/>
              <a:cs typeface="Times New Roman" panose="02020603050405020304" pitchFamily="18" charset="0"/>
            </a:rPr>
            <a:t>,</a:t>
          </a:r>
          <a:r>
            <a:rPr lang="lt-LT" sz="1200" b="0">
              <a:solidFill>
                <a:sysClr val="windowText" lastClr="000000"/>
              </a:solidFill>
              <a:latin typeface="Times New Roman" panose="02020603050405020304" pitchFamily="18" charset="0"/>
              <a:cs typeface="Times New Roman" panose="02020603050405020304" pitchFamily="18" charset="0"/>
            </a:rPr>
            <a:t> leidžiančią ugdyti(s) vertybines nuostatas, stiprinti bendruomeniškumą, vadovaujantis pasidalytosios lyderystės principais </a:t>
          </a:r>
        </a:p>
        <a:p>
          <a:pPr algn="l"/>
          <a:endParaRPr lang="lt-LT" sz="1200" b="1">
            <a:solidFill>
              <a:sysClr val="windowText" lastClr="000000"/>
            </a:solidFill>
            <a:latin typeface="Times New Roman" panose="02020603050405020304" pitchFamily="18" charset="0"/>
            <a:cs typeface="Times New Roman" panose="02020603050405020304" pitchFamily="18" charset="0"/>
          </a:endParaRPr>
        </a:p>
        <a:p>
          <a:pPr algn="l"/>
          <a:endParaRPr lang="en-US" sz="1200" b="1">
            <a:solidFill>
              <a:sysClr val="windowText" lastClr="000000"/>
            </a:solidFill>
            <a:latin typeface="Times New Roman" panose="02020603050405020304" pitchFamily="18" charset="0"/>
            <a:cs typeface="Times New Roman" panose="02020603050405020304" pitchFamily="18" charset="0"/>
          </a:endParaRPr>
        </a:p>
      </dgm:t>
    </dgm:pt>
    <dgm:pt modelId="{49483492-7570-445A-A329-2985E14B25FF}" type="parTrans" cxnId="{347F9A3E-E2B4-420D-9DEF-7D91222FF868}">
      <dgm:prSet/>
      <dgm:spPr/>
      <dgm:t>
        <a:bodyPr/>
        <a:lstStyle/>
        <a:p>
          <a:endParaRPr lang="en-US"/>
        </a:p>
      </dgm:t>
    </dgm:pt>
    <dgm:pt modelId="{F8AB0FA9-4F2F-4B62-9275-17717A9A6335}" type="sibTrans" cxnId="{347F9A3E-E2B4-420D-9DEF-7D91222FF868}">
      <dgm:prSet/>
      <dgm:spPr/>
      <dgm:t>
        <a:bodyPr/>
        <a:lstStyle/>
        <a:p>
          <a:endParaRPr lang="en-US"/>
        </a:p>
      </dgm:t>
    </dgm:pt>
    <dgm:pt modelId="{0AF2F87A-444F-4937-8FA0-85D9424B3E16}">
      <dgm:prSet phldrT="[Tekstas]" custT="1"/>
      <dgm:spPr/>
      <dgm:t>
        <a:bodyPr/>
        <a:lstStyle/>
        <a:p>
          <a:pPr algn="l"/>
          <a:r>
            <a:rPr lang="lt-LT" sz="1200" b="1">
              <a:solidFill>
                <a:sysClr val="windowText" lastClr="000000"/>
              </a:solidFill>
              <a:latin typeface="Times New Roman" panose="02020603050405020304" pitchFamily="18" charset="0"/>
              <a:cs typeface="Times New Roman" panose="02020603050405020304" pitchFamily="18" charset="0"/>
            </a:rPr>
            <a:t>Programos tikslas. </a:t>
          </a:r>
          <a:r>
            <a:rPr lang="lt-LT" sz="1200" b="0">
              <a:solidFill>
                <a:sysClr val="windowText" lastClr="000000"/>
              </a:solidFill>
              <a:latin typeface="Times New Roman" panose="02020603050405020304" pitchFamily="18" charset="0"/>
              <a:cs typeface="Times New Roman" panose="02020603050405020304" pitchFamily="18" charset="0"/>
            </a:rPr>
            <a:t>Sudaryti sąlygas siekti mokinio individualias galimybes atitinkančių ugdymo(si) pasiekimų ir nuolatinės mokymo(si) pažangos.</a:t>
          </a:r>
          <a:endParaRPr lang="en-US" sz="1200" b="0">
            <a:solidFill>
              <a:sysClr val="windowText" lastClr="000000"/>
            </a:solidFill>
            <a:latin typeface="Times New Roman" panose="02020603050405020304" pitchFamily="18" charset="0"/>
            <a:cs typeface="Times New Roman" panose="02020603050405020304" pitchFamily="18" charset="0"/>
          </a:endParaRPr>
        </a:p>
      </dgm:t>
    </dgm:pt>
    <dgm:pt modelId="{EAEFD20D-B8BB-4537-AA58-F82347AB888E}" type="parTrans" cxnId="{3447E037-90CC-4E1C-88B3-8967946297FB}">
      <dgm:prSet/>
      <dgm:spPr/>
      <dgm:t>
        <a:bodyPr/>
        <a:lstStyle/>
        <a:p>
          <a:endParaRPr lang="en-US"/>
        </a:p>
      </dgm:t>
    </dgm:pt>
    <dgm:pt modelId="{12D411A0-8DF1-4340-8F62-2C7EFA6C9A35}" type="sibTrans" cxnId="{3447E037-90CC-4E1C-88B3-8967946297FB}">
      <dgm:prSet/>
      <dgm:spPr/>
      <dgm:t>
        <a:bodyPr/>
        <a:lstStyle/>
        <a:p>
          <a:endParaRPr lang="en-US"/>
        </a:p>
      </dgm:t>
    </dgm:pt>
    <dgm:pt modelId="{9D854D17-A99C-499F-8430-AA1DAD81535A}">
      <dgm:prSet phldrT="[Tekstas]" custT="1"/>
      <dgm:spPr/>
      <dgm:t>
        <a:bodyPr/>
        <a:lstStyle/>
        <a:p>
          <a:pPr algn="l"/>
          <a:r>
            <a:rPr lang="lt-LT" sz="1200" b="1">
              <a:solidFill>
                <a:sysClr val="windowText" lastClr="000000"/>
              </a:solidFill>
              <a:latin typeface="Times New Roman" panose="02020603050405020304" pitchFamily="18" charset="0"/>
              <a:cs typeface="Times New Roman" panose="02020603050405020304" pitchFamily="18" charset="0"/>
            </a:rPr>
            <a:t> Programos tikslas. </a:t>
          </a:r>
          <a:r>
            <a:rPr lang="lt-LT" sz="1200" b="0">
              <a:solidFill>
                <a:sysClr val="windowText" lastClr="000000"/>
              </a:solidFill>
              <a:latin typeface="Times New Roman" panose="02020603050405020304" pitchFamily="18" charset="0"/>
              <a:cs typeface="Times New Roman" panose="02020603050405020304" pitchFamily="18" charset="0"/>
            </a:rPr>
            <a:t>Kurti paveikią ir saugią aplinką , leidžiančią ugdyti(is) vertybines nuostatas saviraiškiam gyvenimui.</a:t>
          </a:r>
          <a:endParaRPr lang="en-US" sz="1200" b="0">
            <a:solidFill>
              <a:sysClr val="windowText" lastClr="000000"/>
            </a:solidFill>
            <a:latin typeface="Times New Roman" panose="02020603050405020304" pitchFamily="18" charset="0"/>
            <a:cs typeface="Times New Roman" panose="02020603050405020304" pitchFamily="18" charset="0"/>
          </a:endParaRPr>
        </a:p>
      </dgm:t>
    </dgm:pt>
    <dgm:pt modelId="{8E42CEF9-5EDA-4D67-B404-631B5AECBB4D}" type="parTrans" cxnId="{14DB35E6-C725-4473-9D3E-4DFD5819F2B8}">
      <dgm:prSet/>
      <dgm:spPr/>
      <dgm:t>
        <a:bodyPr/>
        <a:lstStyle/>
        <a:p>
          <a:endParaRPr lang="en-US"/>
        </a:p>
      </dgm:t>
    </dgm:pt>
    <dgm:pt modelId="{4B08FB80-4FA3-4B47-8EC0-0F9662AAEFE0}" type="sibTrans" cxnId="{14DB35E6-C725-4473-9D3E-4DFD5819F2B8}">
      <dgm:prSet/>
      <dgm:spPr/>
      <dgm:t>
        <a:bodyPr/>
        <a:lstStyle/>
        <a:p>
          <a:endParaRPr lang="en-US"/>
        </a:p>
      </dgm:t>
    </dgm:pt>
    <dgm:pt modelId="{02B6D639-669A-4AF8-A2E9-DD7F5F3A790D}">
      <dgm:prSet custT="1"/>
      <dgm:spPr/>
      <dgm:t>
        <a:bodyPr/>
        <a:lstStyle/>
        <a:p>
          <a:pPr algn="l"/>
          <a:r>
            <a:rPr lang="lt-LT" sz="1200" b="1"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2 programa. </a:t>
          </a:r>
          <a:r>
            <a:rPr lang="lt-LT" sz="12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Bendruomenės vertybinių nuostatų ir socialinių emocinių kompetencijų stiprinimas</a:t>
          </a:r>
        </a:p>
      </dgm:t>
    </dgm:pt>
    <dgm:pt modelId="{E800C251-9EFE-4EA0-8B0D-2B8522A0AC59}" type="parTrans" cxnId="{A2929415-EA9C-4531-AA3E-80B0BD71D881}">
      <dgm:prSet/>
      <dgm:spPr/>
      <dgm:t>
        <a:bodyPr/>
        <a:lstStyle/>
        <a:p>
          <a:endParaRPr lang="lt-LT"/>
        </a:p>
      </dgm:t>
    </dgm:pt>
    <dgm:pt modelId="{F02A7C35-239D-4E93-843F-94CE0810972F}" type="sibTrans" cxnId="{A2929415-EA9C-4531-AA3E-80B0BD71D881}">
      <dgm:prSet/>
      <dgm:spPr/>
      <dgm:t>
        <a:bodyPr/>
        <a:lstStyle/>
        <a:p>
          <a:endParaRPr lang="lt-LT"/>
        </a:p>
      </dgm:t>
    </dgm:pt>
    <dgm:pt modelId="{53A8FA89-E5FF-4CB0-A410-2EB7155F93F8}">
      <dgm:prSet custT="1"/>
      <dgm:spPr/>
      <dgm:t>
        <a:bodyPr/>
        <a:lstStyle/>
        <a:p>
          <a:pPr algn="l"/>
          <a:r>
            <a:rPr lang="lt-LT" sz="1200" b="1"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1 programa</a:t>
          </a:r>
          <a:r>
            <a:rPr lang="lt-LT" sz="12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Ugdymo kokybės gerinimas, siekiant kiekvieno asmeninės ūgties </a:t>
          </a:r>
          <a:endParaRPr lang="lt-LT" sz="1200">
            <a:latin typeface="Times New Roman" panose="02020603050405020304" pitchFamily="18" charset="0"/>
            <a:cs typeface="Times New Roman" panose="02020603050405020304" pitchFamily="18" charset="0"/>
          </a:endParaRPr>
        </a:p>
      </dgm:t>
    </dgm:pt>
    <dgm:pt modelId="{7852E49E-F4D2-47B2-9B3F-55173ABC271B}" type="sibTrans" cxnId="{DCDF9A51-6233-4CB5-AE6B-54918CF1C604}">
      <dgm:prSet/>
      <dgm:spPr/>
      <dgm:t>
        <a:bodyPr/>
        <a:lstStyle/>
        <a:p>
          <a:endParaRPr lang="lt-LT"/>
        </a:p>
      </dgm:t>
    </dgm:pt>
    <dgm:pt modelId="{2181C53E-7EFA-4013-A294-5F520D919E90}" type="parTrans" cxnId="{DCDF9A51-6233-4CB5-AE6B-54918CF1C604}">
      <dgm:prSet/>
      <dgm:spPr/>
      <dgm:t>
        <a:bodyPr/>
        <a:lstStyle/>
        <a:p>
          <a:endParaRPr lang="lt-LT"/>
        </a:p>
      </dgm:t>
    </dgm:pt>
    <dgm:pt modelId="{208DF6BC-F48E-4E5F-8813-1999E9DCABC6}" type="pres">
      <dgm:prSet presAssocID="{E1ECC69E-EB93-47AD-A4C2-883916695C16}" presName="hierChild1" presStyleCnt="0">
        <dgm:presLayoutVars>
          <dgm:orgChart val="1"/>
          <dgm:chPref val="1"/>
          <dgm:dir/>
          <dgm:animOne val="branch"/>
          <dgm:animLvl val="lvl"/>
          <dgm:resizeHandles/>
        </dgm:presLayoutVars>
      </dgm:prSet>
      <dgm:spPr/>
      <dgm:t>
        <a:bodyPr/>
        <a:lstStyle/>
        <a:p>
          <a:endParaRPr lang="en-US"/>
        </a:p>
      </dgm:t>
    </dgm:pt>
    <dgm:pt modelId="{0C04EFDD-CB36-4BF1-A881-C8AAA5D1FC12}" type="pres">
      <dgm:prSet presAssocID="{7FCE5903-BCC1-4508-AB62-4C1DF693149E}" presName="hierRoot1" presStyleCnt="0">
        <dgm:presLayoutVars>
          <dgm:hierBranch val="init"/>
        </dgm:presLayoutVars>
      </dgm:prSet>
      <dgm:spPr/>
    </dgm:pt>
    <dgm:pt modelId="{3F77AF8C-52AE-422A-831A-B7F3A649814B}" type="pres">
      <dgm:prSet presAssocID="{7FCE5903-BCC1-4508-AB62-4C1DF693149E}" presName="rootComposite1" presStyleCnt="0"/>
      <dgm:spPr/>
    </dgm:pt>
    <dgm:pt modelId="{ABD36C4B-36FD-47DE-81B6-1D2FEE5AA76B}" type="pres">
      <dgm:prSet presAssocID="{7FCE5903-BCC1-4508-AB62-4C1DF693149E}" presName="rootText1" presStyleLbl="node0" presStyleIdx="0" presStyleCnt="1" custScaleX="105306" custScaleY="514117">
        <dgm:presLayoutVars>
          <dgm:chPref val="3"/>
        </dgm:presLayoutVars>
      </dgm:prSet>
      <dgm:spPr/>
      <dgm:t>
        <a:bodyPr/>
        <a:lstStyle/>
        <a:p>
          <a:endParaRPr lang="en-US"/>
        </a:p>
      </dgm:t>
    </dgm:pt>
    <dgm:pt modelId="{7C2F1F8A-7756-41B2-B8DB-B990704396F9}" type="pres">
      <dgm:prSet presAssocID="{7FCE5903-BCC1-4508-AB62-4C1DF693149E}" presName="rootConnector1" presStyleLbl="node1" presStyleIdx="0" presStyleCnt="0"/>
      <dgm:spPr/>
      <dgm:t>
        <a:bodyPr/>
        <a:lstStyle/>
        <a:p>
          <a:endParaRPr lang="en-US"/>
        </a:p>
      </dgm:t>
    </dgm:pt>
    <dgm:pt modelId="{498DC614-AF61-4036-B2C6-F120C6271D75}" type="pres">
      <dgm:prSet presAssocID="{7FCE5903-BCC1-4508-AB62-4C1DF693149E}" presName="hierChild2" presStyleCnt="0"/>
      <dgm:spPr/>
    </dgm:pt>
    <dgm:pt modelId="{CC5126A8-1631-4174-B2AC-FE86D88F7C8C}" type="pres">
      <dgm:prSet presAssocID="{2181C53E-7EFA-4013-A294-5F520D919E90}" presName="Name64" presStyleLbl="parChTrans1D2" presStyleIdx="0" presStyleCnt="2"/>
      <dgm:spPr/>
      <dgm:t>
        <a:bodyPr/>
        <a:lstStyle/>
        <a:p>
          <a:endParaRPr lang="lt-LT"/>
        </a:p>
      </dgm:t>
    </dgm:pt>
    <dgm:pt modelId="{0BE66AB2-829E-4257-9DA4-26FF16B88E00}" type="pres">
      <dgm:prSet presAssocID="{53A8FA89-E5FF-4CB0-A410-2EB7155F93F8}" presName="hierRoot2" presStyleCnt="0">
        <dgm:presLayoutVars>
          <dgm:hierBranch val="init"/>
        </dgm:presLayoutVars>
      </dgm:prSet>
      <dgm:spPr/>
    </dgm:pt>
    <dgm:pt modelId="{7CE56464-0B3B-4B05-8493-DD1B4BBFF30B}" type="pres">
      <dgm:prSet presAssocID="{53A8FA89-E5FF-4CB0-A410-2EB7155F93F8}" presName="rootComposite" presStyleCnt="0"/>
      <dgm:spPr/>
    </dgm:pt>
    <dgm:pt modelId="{D94C19A5-E3A6-476A-AF5C-A3FF6A4BA2CE}" type="pres">
      <dgm:prSet presAssocID="{53A8FA89-E5FF-4CB0-A410-2EB7155F93F8}" presName="rootText" presStyleLbl="node2" presStyleIdx="0" presStyleCnt="2" custScaleY="181984">
        <dgm:presLayoutVars>
          <dgm:chPref val="3"/>
        </dgm:presLayoutVars>
      </dgm:prSet>
      <dgm:spPr/>
      <dgm:t>
        <a:bodyPr/>
        <a:lstStyle/>
        <a:p>
          <a:endParaRPr lang="lt-LT"/>
        </a:p>
      </dgm:t>
    </dgm:pt>
    <dgm:pt modelId="{E1664BC1-D85F-456A-A627-A851D8781207}" type="pres">
      <dgm:prSet presAssocID="{53A8FA89-E5FF-4CB0-A410-2EB7155F93F8}" presName="rootConnector" presStyleLbl="node2" presStyleIdx="0" presStyleCnt="2"/>
      <dgm:spPr/>
      <dgm:t>
        <a:bodyPr/>
        <a:lstStyle/>
        <a:p>
          <a:endParaRPr lang="lt-LT"/>
        </a:p>
      </dgm:t>
    </dgm:pt>
    <dgm:pt modelId="{714BB6AA-7243-44C5-9A16-8AC726573C33}" type="pres">
      <dgm:prSet presAssocID="{53A8FA89-E5FF-4CB0-A410-2EB7155F93F8}" presName="hierChild4" presStyleCnt="0"/>
      <dgm:spPr/>
    </dgm:pt>
    <dgm:pt modelId="{BCCEE2AA-81CA-4AD7-8869-52EB94093C5A}" type="pres">
      <dgm:prSet presAssocID="{EAEFD20D-B8BB-4537-AA58-F82347AB888E}" presName="Name64" presStyleLbl="parChTrans1D3" presStyleIdx="0" presStyleCnt="2"/>
      <dgm:spPr/>
      <dgm:t>
        <a:bodyPr/>
        <a:lstStyle/>
        <a:p>
          <a:endParaRPr lang="en-US"/>
        </a:p>
      </dgm:t>
    </dgm:pt>
    <dgm:pt modelId="{5DBB03D8-B023-44BB-8E59-2255DDD68C03}" type="pres">
      <dgm:prSet presAssocID="{0AF2F87A-444F-4937-8FA0-85D9424B3E16}" presName="hierRoot2" presStyleCnt="0">
        <dgm:presLayoutVars>
          <dgm:hierBranch val="init"/>
        </dgm:presLayoutVars>
      </dgm:prSet>
      <dgm:spPr/>
    </dgm:pt>
    <dgm:pt modelId="{94612636-A57B-4B6B-94C4-A033BC799E16}" type="pres">
      <dgm:prSet presAssocID="{0AF2F87A-444F-4937-8FA0-85D9424B3E16}" presName="rootComposite" presStyleCnt="0"/>
      <dgm:spPr/>
    </dgm:pt>
    <dgm:pt modelId="{25B9A5FC-0179-4EC5-9FAB-7DA93E01AB11}" type="pres">
      <dgm:prSet presAssocID="{0AF2F87A-444F-4937-8FA0-85D9424B3E16}" presName="rootText" presStyleLbl="node3" presStyleIdx="0" presStyleCnt="2" custScaleX="124142" custScaleY="182188" custLinFactNeighborX="-2046" custLinFactNeighborY="4026">
        <dgm:presLayoutVars>
          <dgm:chPref val="3"/>
        </dgm:presLayoutVars>
      </dgm:prSet>
      <dgm:spPr/>
      <dgm:t>
        <a:bodyPr/>
        <a:lstStyle/>
        <a:p>
          <a:endParaRPr lang="en-US"/>
        </a:p>
      </dgm:t>
    </dgm:pt>
    <dgm:pt modelId="{64E312E6-220D-4093-9B29-BB607273A91D}" type="pres">
      <dgm:prSet presAssocID="{0AF2F87A-444F-4937-8FA0-85D9424B3E16}" presName="rootConnector" presStyleLbl="node3" presStyleIdx="0" presStyleCnt="2"/>
      <dgm:spPr/>
      <dgm:t>
        <a:bodyPr/>
        <a:lstStyle/>
        <a:p>
          <a:endParaRPr lang="en-US"/>
        </a:p>
      </dgm:t>
    </dgm:pt>
    <dgm:pt modelId="{656EB98D-F9F1-4B6C-8E9C-DA6D9C8B9533}" type="pres">
      <dgm:prSet presAssocID="{0AF2F87A-444F-4937-8FA0-85D9424B3E16}" presName="hierChild4" presStyleCnt="0"/>
      <dgm:spPr/>
    </dgm:pt>
    <dgm:pt modelId="{C9D2DD6E-1A38-4A00-A7FA-0081CBD0FEA0}" type="pres">
      <dgm:prSet presAssocID="{0AF2F87A-444F-4937-8FA0-85D9424B3E16}" presName="hierChild5" presStyleCnt="0"/>
      <dgm:spPr/>
    </dgm:pt>
    <dgm:pt modelId="{1CD6BF76-E2F6-4F52-AF9B-D7DC3B577E8E}" type="pres">
      <dgm:prSet presAssocID="{53A8FA89-E5FF-4CB0-A410-2EB7155F93F8}" presName="hierChild5" presStyleCnt="0"/>
      <dgm:spPr/>
    </dgm:pt>
    <dgm:pt modelId="{CB224A14-7184-45C6-8380-877928871C4D}" type="pres">
      <dgm:prSet presAssocID="{E800C251-9EFE-4EA0-8B0D-2B8522A0AC59}" presName="Name64" presStyleLbl="parChTrans1D2" presStyleIdx="1" presStyleCnt="2"/>
      <dgm:spPr/>
      <dgm:t>
        <a:bodyPr/>
        <a:lstStyle/>
        <a:p>
          <a:endParaRPr lang="lt-LT"/>
        </a:p>
      </dgm:t>
    </dgm:pt>
    <dgm:pt modelId="{0BE9AF93-E088-4C8F-B2D5-38E6980E021C}" type="pres">
      <dgm:prSet presAssocID="{02B6D639-669A-4AF8-A2E9-DD7F5F3A790D}" presName="hierRoot2" presStyleCnt="0">
        <dgm:presLayoutVars>
          <dgm:hierBranch val="init"/>
        </dgm:presLayoutVars>
      </dgm:prSet>
      <dgm:spPr/>
    </dgm:pt>
    <dgm:pt modelId="{82A3D20F-E50E-4737-8616-AC2F12AC8133}" type="pres">
      <dgm:prSet presAssocID="{02B6D639-669A-4AF8-A2E9-DD7F5F3A790D}" presName="rootComposite" presStyleCnt="0"/>
      <dgm:spPr/>
    </dgm:pt>
    <dgm:pt modelId="{28C96E12-EF54-42BC-B115-01B723B1A4E5}" type="pres">
      <dgm:prSet presAssocID="{02B6D639-669A-4AF8-A2E9-DD7F5F3A790D}" presName="rootText" presStyleLbl="node2" presStyleIdx="1" presStyleCnt="2" custScaleY="167095" custLinFactNeighborX="3683">
        <dgm:presLayoutVars>
          <dgm:chPref val="3"/>
        </dgm:presLayoutVars>
      </dgm:prSet>
      <dgm:spPr/>
      <dgm:t>
        <a:bodyPr/>
        <a:lstStyle/>
        <a:p>
          <a:endParaRPr lang="lt-LT"/>
        </a:p>
      </dgm:t>
    </dgm:pt>
    <dgm:pt modelId="{47B23A6B-C4E7-46AF-BB79-D6C42FF0FE2D}" type="pres">
      <dgm:prSet presAssocID="{02B6D639-669A-4AF8-A2E9-DD7F5F3A790D}" presName="rootConnector" presStyleLbl="node2" presStyleIdx="1" presStyleCnt="2"/>
      <dgm:spPr/>
      <dgm:t>
        <a:bodyPr/>
        <a:lstStyle/>
        <a:p>
          <a:endParaRPr lang="lt-LT"/>
        </a:p>
      </dgm:t>
    </dgm:pt>
    <dgm:pt modelId="{3A5F68B0-7805-4ECF-9572-26551C97BC5D}" type="pres">
      <dgm:prSet presAssocID="{02B6D639-669A-4AF8-A2E9-DD7F5F3A790D}" presName="hierChild4" presStyleCnt="0"/>
      <dgm:spPr/>
    </dgm:pt>
    <dgm:pt modelId="{E70DB3D9-C98B-4FB4-8602-E29BAD6418AC}" type="pres">
      <dgm:prSet presAssocID="{8E42CEF9-5EDA-4D67-B404-631B5AECBB4D}" presName="Name64" presStyleLbl="parChTrans1D3" presStyleIdx="1" presStyleCnt="2"/>
      <dgm:spPr/>
      <dgm:t>
        <a:bodyPr/>
        <a:lstStyle/>
        <a:p>
          <a:endParaRPr lang="en-US"/>
        </a:p>
      </dgm:t>
    </dgm:pt>
    <dgm:pt modelId="{EF9CE349-DE20-4A8E-8527-DB3D02A49249}" type="pres">
      <dgm:prSet presAssocID="{9D854D17-A99C-499F-8430-AA1DAD81535A}" presName="hierRoot2" presStyleCnt="0">
        <dgm:presLayoutVars>
          <dgm:hierBranch val="init"/>
        </dgm:presLayoutVars>
      </dgm:prSet>
      <dgm:spPr/>
    </dgm:pt>
    <dgm:pt modelId="{220DFE2B-9DFA-4152-B192-615DACB2F112}" type="pres">
      <dgm:prSet presAssocID="{9D854D17-A99C-499F-8430-AA1DAD81535A}" presName="rootComposite" presStyleCnt="0"/>
      <dgm:spPr/>
    </dgm:pt>
    <dgm:pt modelId="{C219B825-7486-4DE0-85A0-25F7E957FEB5}" type="pres">
      <dgm:prSet presAssocID="{9D854D17-A99C-499F-8430-AA1DAD81535A}" presName="rootText" presStyleLbl="node3" presStyleIdx="1" presStyleCnt="2" custScaleX="120003" custScaleY="176612" custLinFactNeighborX="914" custLinFactNeighborY="-16487">
        <dgm:presLayoutVars>
          <dgm:chPref val="3"/>
        </dgm:presLayoutVars>
      </dgm:prSet>
      <dgm:spPr/>
      <dgm:t>
        <a:bodyPr/>
        <a:lstStyle/>
        <a:p>
          <a:endParaRPr lang="en-US"/>
        </a:p>
      </dgm:t>
    </dgm:pt>
    <dgm:pt modelId="{343054AA-31ED-4799-ABFF-7237B075A682}" type="pres">
      <dgm:prSet presAssocID="{9D854D17-A99C-499F-8430-AA1DAD81535A}" presName="rootConnector" presStyleLbl="node3" presStyleIdx="1" presStyleCnt="2"/>
      <dgm:spPr/>
      <dgm:t>
        <a:bodyPr/>
        <a:lstStyle/>
        <a:p>
          <a:endParaRPr lang="en-US"/>
        </a:p>
      </dgm:t>
    </dgm:pt>
    <dgm:pt modelId="{476642AE-CA27-45A5-B2CF-BC8592C60E1D}" type="pres">
      <dgm:prSet presAssocID="{9D854D17-A99C-499F-8430-AA1DAD81535A}" presName="hierChild4" presStyleCnt="0"/>
      <dgm:spPr/>
    </dgm:pt>
    <dgm:pt modelId="{6BB35206-DECA-45A1-96CE-702AE549E1CB}" type="pres">
      <dgm:prSet presAssocID="{9D854D17-A99C-499F-8430-AA1DAD81535A}" presName="hierChild5" presStyleCnt="0"/>
      <dgm:spPr/>
    </dgm:pt>
    <dgm:pt modelId="{F30F4AFB-1E35-44D8-9631-2A182775BEEE}" type="pres">
      <dgm:prSet presAssocID="{02B6D639-669A-4AF8-A2E9-DD7F5F3A790D}" presName="hierChild5" presStyleCnt="0"/>
      <dgm:spPr/>
    </dgm:pt>
    <dgm:pt modelId="{309318C7-32AF-4147-93A5-1426645B32B7}" type="pres">
      <dgm:prSet presAssocID="{7FCE5903-BCC1-4508-AB62-4C1DF693149E}" presName="hierChild3" presStyleCnt="0"/>
      <dgm:spPr/>
    </dgm:pt>
  </dgm:ptLst>
  <dgm:cxnLst>
    <dgm:cxn modelId="{2F67889B-0569-4A2E-B9C4-ABBE8269940B}" type="presOf" srcId="{8E42CEF9-5EDA-4D67-B404-631B5AECBB4D}" destId="{E70DB3D9-C98B-4FB4-8602-E29BAD6418AC}" srcOrd="0" destOrd="0" presId="urn:microsoft.com/office/officeart/2009/3/layout/HorizontalOrganizationChart"/>
    <dgm:cxn modelId="{F056817F-BB2A-4856-B774-4290933B1247}" type="presOf" srcId="{E1ECC69E-EB93-47AD-A4C2-883916695C16}" destId="{208DF6BC-F48E-4E5F-8813-1999E9DCABC6}" srcOrd="0" destOrd="0" presId="urn:microsoft.com/office/officeart/2009/3/layout/HorizontalOrganizationChart"/>
    <dgm:cxn modelId="{DCDF9A51-6233-4CB5-AE6B-54918CF1C604}" srcId="{7FCE5903-BCC1-4508-AB62-4C1DF693149E}" destId="{53A8FA89-E5FF-4CB0-A410-2EB7155F93F8}" srcOrd="0" destOrd="0" parTransId="{2181C53E-7EFA-4013-A294-5F520D919E90}" sibTransId="{7852E49E-F4D2-47B2-9B3F-55173ABC271B}"/>
    <dgm:cxn modelId="{44AA23F1-41CF-42E9-9251-17383D60FC40}" type="presOf" srcId="{2181C53E-7EFA-4013-A294-5F520D919E90}" destId="{CC5126A8-1631-4174-B2AC-FE86D88F7C8C}" srcOrd="0" destOrd="0" presId="urn:microsoft.com/office/officeart/2009/3/layout/HorizontalOrganizationChart"/>
    <dgm:cxn modelId="{DF653BF2-8196-450E-8D44-FEF83A7DA228}" type="presOf" srcId="{53A8FA89-E5FF-4CB0-A410-2EB7155F93F8}" destId="{E1664BC1-D85F-456A-A627-A851D8781207}" srcOrd="1" destOrd="0" presId="urn:microsoft.com/office/officeart/2009/3/layout/HorizontalOrganizationChart"/>
    <dgm:cxn modelId="{A2929415-EA9C-4531-AA3E-80B0BD71D881}" srcId="{7FCE5903-BCC1-4508-AB62-4C1DF693149E}" destId="{02B6D639-669A-4AF8-A2E9-DD7F5F3A790D}" srcOrd="1" destOrd="0" parTransId="{E800C251-9EFE-4EA0-8B0D-2B8522A0AC59}" sibTransId="{F02A7C35-239D-4E93-843F-94CE0810972F}"/>
    <dgm:cxn modelId="{C81A6186-4AD4-459D-BBBC-F946738EA0A8}" type="presOf" srcId="{9D854D17-A99C-499F-8430-AA1DAD81535A}" destId="{C219B825-7486-4DE0-85A0-25F7E957FEB5}" srcOrd="0" destOrd="0" presId="urn:microsoft.com/office/officeart/2009/3/layout/HorizontalOrganizationChart"/>
    <dgm:cxn modelId="{020F9834-CD2C-41B9-BD52-F1013114F399}" type="presOf" srcId="{7FCE5903-BCC1-4508-AB62-4C1DF693149E}" destId="{ABD36C4B-36FD-47DE-81B6-1D2FEE5AA76B}" srcOrd="0" destOrd="0" presId="urn:microsoft.com/office/officeart/2009/3/layout/HorizontalOrganizationChart"/>
    <dgm:cxn modelId="{6A266CCC-027D-45C8-A45E-8542DEC4BD7D}" type="presOf" srcId="{7FCE5903-BCC1-4508-AB62-4C1DF693149E}" destId="{7C2F1F8A-7756-41B2-B8DB-B990704396F9}" srcOrd="1" destOrd="0" presId="urn:microsoft.com/office/officeart/2009/3/layout/HorizontalOrganizationChart"/>
    <dgm:cxn modelId="{A03C5880-40CF-4C83-8A19-6261561D5AE8}" type="presOf" srcId="{53A8FA89-E5FF-4CB0-A410-2EB7155F93F8}" destId="{D94C19A5-E3A6-476A-AF5C-A3FF6A4BA2CE}" srcOrd="0" destOrd="0" presId="urn:microsoft.com/office/officeart/2009/3/layout/HorizontalOrganizationChart"/>
    <dgm:cxn modelId="{54D1664A-B4F0-4AAF-8194-C7FC6DDDF6B8}" type="presOf" srcId="{0AF2F87A-444F-4937-8FA0-85D9424B3E16}" destId="{64E312E6-220D-4093-9B29-BB607273A91D}" srcOrd="1" destOrd="0" presId="urn:microsoft.com/office/officeart/2009/3/layout/HorizontalOrganizationChart"/>
    <dgm:cxn modelId="{AA0919D1-A8D7-4296-BF40-BCC522D4DE5A}" type="presOf" srcId="{02B6D639-669A-4AF8-A2E9-DD7F5F3A790D}" destId="{47B23A6B-C4E7-46AF-BB79-D6C42FF0FE2D}" srcOrd="1" destOrd="0" presId="urn:microsoft.com/office/officeart/2009/3/layout/HorizontalOrganizationChart"/>
    <dgm:cxn modelId="{27F8F2FD-0944-49B2-B0DC-F086394975E4}" type="presOf" srcId="{EAEFD20D-B8BB-4537-AA58-F82347AB888E}" destId="{BCCEE2AA-81CA-4AD7-8869-52EB94093C5A}" srcOrd="0" destOrd="0" presId="urn:microsoft.com/office/officeart/2009/3/layout/HorizontalOrganizationChart"/>
    <dgm:cxn modelId="{3447E037-90CC-4E1C-88B3-8967946297FB}" srcId="{53A8FA89-E5FF-4CB0-A410-2EB7155F93F8}" destId="{0AF2F87A-444F-4937-8FA0-85D9424B3E16}" srcOrd="0" destOrd="0" parTransId="{EAEFD20D-B8BB-4537-AA58-F82347AB888E}" sibTransId="{12D411A0-8DF1-4340-8F62-2C7EFA6C9A35}"/>
    <dgm:cxn modelId="{25AE842B-6488-4EFE-88D8-D1FB7CEF4A28}" type="presOf" srcId="{E800C251-9EFE-4EA0-8B0D-2B8522A0AC59}" destId="{CB224A14-7184-45C6-8380-877928871C4D}" srcOrd="0" destOrd="0" presId="urn:microsoft.com/office/officeart/2009/3/layout/HorizontalOrganizationChart"/>
    <dgm:cxn modelId="{14DB35E6-C725-4473-9D3E-4DFD5819F2B8}" srcId="{02B6D639-669A-4AF8-A2E9-DD7F5F3A790D}" destId="{9D854D17-A99C-499F-8430-AA1DAD81535A}" srcOrd="0" destOrd="0" parTransId="{8E42CEF9-5EDA-4D67-B404-631B5AECBB4D}" sibTransId="{4B08FB80-4FA3-4B47-8EC0-0F9662AAEFE0}"/>
    <dgm:cxn modelId="{A8B67AD0-EE8D-44C2-AF74-66AAFF3E2581}" type="presOf" srcId="{0AF2F87A-444F-4937-8FA0-85D9424B3E16}" destId="{25B9A5FC-0179-4EC5-9FAB-7DA93E01AB11}" srcOrd="0" destOrd="0" presId="urn:microsoft.com/office/officeart/2009/3/layout/HorizontalOrganizationChart"/>
    <dgm:cxn modelId="{E21D702A-4640-4CAA-827A-529D664C9C88}" type="presOf" srcId="{02B6D639-669A-4AF8-A2E9-DD7F5F3A790D}" destId="{28C96E12-EF54-42BC-B115-01B723B1A4E5}" srcOrd="0" destOrd="0" presId="urn:microsoft.com/office/officeart/2009/3/layout/HorizontalOrganizationChart"/>
    <dgm:cxn modelId="{347F9A3E-E2B4-420D-9DEF-7D91222FF868}" srcId="{E1ECC69E-EB93-47AD-A4C2-883916695C16}" destId="{7FCE5903-BCC1-4508-AB62-4C1DF693149E}" srcOrd="0" destOrd="0" parTransId="{49483492-7570-445A-A329-2985E14B25FF}" sibTransId="{F8AB0FA9-4F2F-4B62-9275-17717A9A6335}"/>
    <dgm:cxn modelId="{6DEB9846-A5B3-4FCA-9A2C-6FF00F433D3D}" type="presOf" srcId="{9D854D17-A99C-499F-8430-AA1DAD81535A}" destId="{343054AA-31ED-4799-ABFF-7237B075A682}" srcOrd="1" destOrd="0" presId="urn:microsoft.com/office/officeart/2009/3/layout/HorizontalOrganizationChart"/>
    <dgm:cxn modelId="{027E5978-7851-4AA6-ADBD-315FDC421AA5}" type="presParOf" srcId="{208DF6BC-F48E-4E5F-8813-1999E9DCABC6}" destId="{0C04EFDD-CB36-4BF1-A881-C8AAA5D1FC12}" srcOrd="0" destOrd="0" presId="urn:microsoft.com/office/officeart/2009/3/layout/HorizontalOrganizationChart"/>
    <dgm:cxn modelId="{C57FD127-F467-47C6-9AB5-979CEC8261B9}" type="presParOf" srcId="{0C04EFDD-CB36-4BF1-A881-C8AAA5D1FC12}" destId="{3F77AF8C-52AE-422A-831A-B7F3A649814B}" srcOrd="0" destOrd="0" presId="urn:microsoft.com/office/officeart/2009/3/layout/HorizontalOrganizationChart"/>
    <dgm:cxn modelId="{A0B02940-108F-45EE-92AD-0870F3E25B9B}" type="presParOf" srcId="{3F77AF8C-52AE-422A-831A-B7F3A649814B}" destId="{ABD36C4B-36FD-47DE-81B6-1D2FEE5AA76B}" srcOrd="0" destOrd="0" presId="urn:microsoft.com/office/officeart/2009/3/layout/HorizontalOrganizationChart"/>
    <dgm:cxn modelId="{2B00FED1-9E3F-47D5-99C9-B75C0FBA90CC}" type="presParOf" srcId="{3F77AF8C-52AE-422A-831A-B7F3A649814B}" destId="{7C2F1F8A-7756-41B2-B8DB-B990704396F9}" srcOrd="1" destOrd="0" presId="urn:microsoft.com/office/officeart/2009/3/layout/HorizontalOrganizationChart"/>
    <dgm:cxn modelId="{072D0F79-DFC7-48D3-9977-1B7772946334}" type="presParOf" srcId="{0C04EFDD-CB36-4BF1-A881-C8AAA5D1FC12}" destId="{498DC614-AF61-4036-B2C6-F120C6271D75}" srcOrd="1" destOrd="0" presId="urn:microsoft.com/office/officeart/2009/3/layout/HorizontalOrganizationChart"/>
    <dgm:cxn modelId="{46C86A30-31A2-43B3-A732-6DDC436DCA20}" type="presParOf" srcId="{498DC614-AF61-4036-B2C6-F120C6271D75}" destId="{CC5126A8-1631-4174-B2AC-FE86D88F7C8C}" srcOrd="0" destOrd="0" presId="urn:microsoft.com/office/officeart/2009/3/layout/HorizontalOrganizationChart"/>
    <dgm:cxn modelId="{9722BED4-F347-4FF1-8416-4E4765F6536B}" type="presParOf" srcId="{498DC614-AF61-4036-B2C6-F120C6271D75}" destId="{0BE66AB2-829E-4257-9DA4-26FF16B88E00}" srcOrd="1" destOrd="0" presId="urn:microsoft.com/office/officeart/2009/3/layout/HorizontalOrganizationChart"/>
    <dgm:cxn modelId="{0E0DAFBC-5343-4331-9DC3-A97A9BE1DA8D}" type="presParOf" srcId="{0BE66AB2-829E-4257-9DA4-26FF16B88E00}" destId="{7CE56464-0B3B-4B05-8493-DD1B4BBFF30B}" srcOrd="0" destOrd="0" presId="urn:microsoft.com/office/officeart/2009/3/layout/HorizontalOrganizationChart"/>
    <dgm:cxn modelId="{3E2FCA7A-6B47-4A15-8B2D-CE48EFDDDE8B}" type="presParOf" srcId="{7CE56464-0B3B-4B05-8493-DD1B4BBFF30B}" destId="{D94C19A5-E3A6-476A-AF5C-A3FF6A4BA2CE}" srcOrd="0" destOrd="0" presId="urn:microsoft.com/office/officeart/2009/3/layout/HorizontalOrganizationChart"/>
    <dgm:cxn modelId="{A9FFE078-E31E-4B6B-BDCD-76306BD539B1}" type="presParOf" srcId="{7CE56464-0B3B-4B05-8493-DD1B4BBFF30B}" destId="{E1664BC1-D85F-456A-A627-A851D8781207}" srcOrd="1" destOrd="0" presId="urn:microsoft.com/office/officeart/2009/3/layout/HorizontalOrganizationChart"/>
    <dgm:cxn modelId="{6BF88AAB-B357-48A1-AA54-31793505509D}" type="presParOf" srcId="{0BE66AB2-829E-4257-9DA4-26FF16B88E00}" destId="{714BB6AA-7243-44C5-9A16-8AC726573C33}" srcOrd="1" destOrd="0" presId="urn:microsoft.com/office/officeart/2009/3/layout/HorizontalOrganizationChart"/>
    <dgm:cxn modelId="{6C409753-447A-466B-B4FD-2D071C3DBACB}" type="presParOf" srcId="{714BB6AA-7243-44C5-9A16-8AC726573C33}" destId="{BCCEE2AA-81CA-4AD7-8869-52EB94093C5A}" srcOrd="0" destOrd="0" presId="urn:microsoft.com/office/officeart/2009/3/layout/HorizontalOrganizationChart"/>
    <dgm:cxn modelId="{D5D6C289-E600-4E3F-8651-55FAA174D44F}" type="presParOf" srcId="{714BB6AA-7243-44C5-9A16-8AC726573C33}" destId="{5DBB03D8-B023-44BB-8E59-2255DDD68C03}" srcOrd="1" destOrd="0" presId="urn:microsoft.com/office/officeart/2009/3/layout/HorizontalOrganizationChart"/>
    <dgm:cxn modelId="{066DEA17-8D9D-4CFE-AA80-69D3ED6DE792}" type="presParOf" srcId="{5DBB03D8-B023-44BB-8E59-2255DDD68C03}" destId="{94612636-A57B-4B6B-94C4-A033BC799E16}" srcOrd="0" destOrd="0" presId="urn:microsoft.com/office/officeart/2009/3/layout/HorizontalOrganizationChart"/>
    <dgm:cxn modelId="{E102EA03-E6E6-44EB-B881-8082A2922413}" type="presParOf" srcId="{94612636-A57B-4B6B-94C4-A033BC799E16}" destId="{25B9A5FC-0179-4EC5-9FAB-7DA93E01AB11}" srcOrd="0" destOrd="0" presId="urn:microsoft.com/office/officeart/2009/3/layout/HorizontalOrganizationChart"/>
    <dgm:cxn modelId="{5E7F41D9-9CA5-48F9-8EC9-5625B4E2C71A}" type="presParOf" srcId="{94612636-A57B-4B6B-94C4-A033BC799E16}" destId="{64E312E6-220D-4093-9B29-BB607273A91D}" srcOrd="1" destOrd="0" presId="urn:microsoft.com/office/officeart/2009/3/layout/HorizontalOrganizationChart"/>
    <dgm:cxn modelId="{AF8D9DC0-A132-4E03-B00E-D744678C8373}" type="presParOf" srcId="{5DBB03D8-B023-44BB-8E59-2255DDD68C03}" destId="{656EB98D-F9F1-4B6C-8E9C-DA6D9C8B9533}" srcOrd="1" destOrd="0" presId="urn:microsoft.com/office/officeart/2009/3/layout/HorizontalOrganizationChart"/>
    <dgm:cxn modelId="{D22A36D5-02C1-4E77-9CB4-7BE244D66376}" type="presParOf" srcId="{5DBB03D8-B023-44BB-8E59-2255DDD68C03}" destId="{C9D2DD6E-1A38-4A00-A7FA-0081CBD0FEA0}" srcOrd="2" destOrd="0" presId="urn:microsoft.com/office/officeart/2009/3/layout/HorizontalOrganizationChart"/>
    <dgm:cxn modelId="{0B43C29C-38BE-4C85-BEC9-B131B061E690}" type="presParOf" srcId="{0BE66AB2-829E-4257-9DA4-26FF16B88E00}" destId="{1CD6BF76-E2F6-4F52-AF9B-D7DC3B577E8E}" srcOrd="2" destOrd="0" presId="urn:microsoft.com/office/officeart/2009/3/layout/HorizontalOrganizationChart"/>
    <dgm:cxn modelId="{BCEB622C-9E8A-4791-8EF4-6835AA7B5C2D}" type="presParOf" srcId="{498DC614-AF61-4036-B2C6-F120C6271D75}" destId="{CB224A14-7184-45C6-8380-877928871C4D}" srcOrd="2" destOrd="0" presId="urn:microsoft.com/office/officeart/2009/3/layout/HorizontalOrganizationChart"/>
    <dgm:cxn modelId="{250D3C96-A59B-4569-A797-8258D9FDF235}" type="presParOf" srcId="{498DC614-AF61-4036-B2C6-F120C6271D75}" destId="{0BE9AF93-E088-4C8F-B2D5-38E6980E021C}" srcOrd="3" destOrd="0" presId="urn:microsoft.com/office/officeart/2009/3/layout/HorizontalOrganizationChart"/>
    <dgm:cxn modelId="{01913D06-AD51-400A-BA06-45A70F66BCB0}" type="presParOf" srcId="{0BE9AF93-E088-4C8F-B2D5-38E6980E021C}" destId="{82A3D20F-E50E-4737-8616-AC2F12AC8133}" srcOrd="0" destOrd="0" presId="urn:microsoft.com/office/officeart/2009/3/layout/HorizontalOrganizationChart"/>
    <dgm:cxn modelId="{DB3F5E78-CF62-421B-9AA6-CC87CDAC7062}" type="presParOf" srcId="{82A3D20F-E50E-4737-8616-AC2F12AC8133}" destId="{28C96E12-EF54-42BC-B115-01B723B1A4E5}" srcOrd="0" destOrd="0" presId="urn:microsoft.com/office/officeart/2009/3/layout/HorizontalOrganizationChart"/>
    <dgm:cxn modelId="{CB56051C-8A6F-4540-ACD0-9FAA3C625E89}" type="presParOf" srcId="{82A3D20F-E50E-4737-8616-AC2F12AC8133}" destId="{47B23A6B-C4E7-46AF-BB79-D6C42FF0FE2D}" srcOrd="1" destOrd="0" presId="urn:microsoft.com/office/officeart/2009/3/layout/HorizontalOrganizationChart"/>
    <dgm:cxn modelId="{26D1F920-3422-4F43-A236-956AA523C418}" type="presParOf" srcId="{0BE9AF93-E088-4C8F-B2D5-38E6980E021C}" destId="{3A5F68B0-7805-4ECF-9572-26551C97BC5D}" srcOrd="1" destOrd="0" presId="urn:microsoft.com/office/officeart/2009/3/layout/HorizontalOrganizationChart"/>
    <dgm:cxn modelId="{4A44DF43-AB32-47CD-8191-A11DD137905A}" type="presParOf" srcId="{3A5F68B0-7805-4ECF-9572-26551C97BC5D}" destId="{E70DB3D9-C98B-4FB4-8602-E29BAD6418AC}" srcOrd="0" destOrd="0" presId="urn:microsoft.com/office/officeart/2009/3/layout/HorizontalOrganizationChart"/>
    <dgm:cxn modelId="{246CEDFD-5C80-4EFB-91B6-4620AFA04718}" type="presParOf" srcId="{3A5F68B0-7805-4ECF-9572-26551C97BC5D}" destId="{EF9CE349-DE20-4A8E-8527-DB3D02A49249}" srcOrd="1" destOrd="0" presId="urn:microsoft.com/office/officeart/2009/3/layout/HorizontalOrganizationChart"/>
    <dgm:cxn modelId="{B8CE14C4-8A36-4074-8149-2249FB274A4C}" type="presParOf" srcId="{EF9CE349-DE20-4A8E-8527-DB3D02A49249}" destId="{220DFE2B-9DFA-4152-B192-615DACB2F112}" srcOrd="0" destOrd="0" presId="urn:microsoft.com/office/officeart/2009/3/layout/HorizontalOrganizationChart"/>
    <dgm:cxn modelId="{0AB47BCE-DF91-40FF-B62A-F396D55044E6}" type="presParOf" srcId="{220DFE2B-9DFA-4152-B192-615DACB2F112}" destId="{C219B825-7486-4DE0-85A0-25F7E957FEB5}" srcOrd="0" destOrd="0" presId="urn:microsoft.com/office/officeart/2009/3/layout/HorizontalOrganizationChart"/>
    <dgm:cxn modelId="{00455536-CC94-4E90-A2B7-23678FDE8B96}" type="presParOf" srcId="{220DFE2B-9DFA-4152-B192-615DACB2F112}" destId="{343054AA-31ED-4799-ABFF-7237B075A682}" srcOrd="1" destOrd="0" presId="urn:microsoft.com/office/officeart/2009/3/layout/HorizontalOrganizationChart"/>
    <dgm:cxn modelId="{6CF42213-0623-4ABD-BB8C-DD0BCB56C4CD}" type="presParOf" srcId="{EF9CE349-DE20-4A8E-8527-DB3D02A49249}" destId="{476642AE-CA27-45A5-B2CF-BC8592C60E1D}" srcOrd="1" destOrd="0" presId="urn:microsoft.com/office/officeart/2009/3/layout/HorizontalOrganizationChart"/>
    <dgm:cxn modelId="{A6828BA2-851D-4E92-BC8D-A20772C0F1F9}" type="presParOf" srcId="{EF9CE349-DE20-4A8E-8527-DB3D02A49249}" destId="{6BB35206-DECA-45A1-96CE-702AE549E1CB}" srcOrd="2" destOrd="0" presId="urn:microsoft.com/office/officeart/2009/3/layout/HorizontalOrganizationChart"/>
    <dgm:cxn modelId="{40422C3F-A361-40E6-97FD-309A9A42B6B6}" type="presParOf" srcId="{0BE9AF93-E088-4C8F-B2D5-38E6980E021C}" destId="{F30F4AFB-1E35-44D8-9631-2A182775BEEE}" srcOrd="2" destOrd="0" presId="urn:microsoft.com/office/officeart/2009/3/layout/HorizontalOrganizationChart"/>
    <dgm:cxn modelId="{54870D63-1986-4CEB-BD0E-564B64F0E3AF}" type="presParOf" srcId="{0C04EFDD-CB36-4BF1-A881-C8AAA5D1FC12}" destId="{309318C7-32AF-4147-93A5-1426645B32B7}" srcOrd="2" destOrd="0" presId="urn:microsoft.com/office/officeart/2009/3/layout/HorizontalOrganizationChar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D319D-052E-48AD-8512-5EBB0A157409}">
      <dsp:nvSpPr>
        <dsp:cNvPr id="0" name=""/>
        <dsp:cNvSpPr/>
      </dsp:nvSpPr>
      <dsp:spPr>
        <a:xfrm>
          <a:off x="736768" y="2555225"/>
          <a:ext cx="1212296" cy="2829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DIREKTORIUS</a:t>
          </a:r>
        </a:p>
      </dsp:txBody>
      <dsp:txXfrm>
        <a:off x="745054" y="2563511"/>
        <a:ext cx="1195724" cy="266332"/>
      </dsp:txXfrm>
    </dsp:sp>
    <dsp:sp modelId="{CCD5D8D6-480D-4BE8-87A6-2F764F6020C4}">
      <dsp:nvSpPr>
        <dsp:cNvPr id="0" name=""/>
        <dsp:cNvSpPr/>
      </dsp:nvSpPr>
      <dsp:spPr>
        <a:xfrm rot="16860000">
          <a:off x="1190747" y="1774275"/>
          <a:ext cx="1874260" cy="4977"/>
        </a:xfrm>
        <a:custGeom>
          <a:avLst/>
          <a:gdLst/>
          <a:ahLst/>
          <a:cxnLst/>
          <a:rect l="0" t="0" r="0" b="0"/>
          <a:pathLst>
            <a:path>
              <a:moveTo>
                <a:pt x="0" y="2488"/>
              </a:moveTo>
              <a:lnTo>
                <a:pt x="1874260"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81021" y="1729907"/>
        <a:ext cx="93713" cy="93713"/>
      </dsp:txXfrm>
    </dsp:sp>
    <dsp:sp modelId="{92E2219E-E0B4-4097-96BB-B3CA9337C1B1}">
      <dsp:nvSpPr>
        <dsp:cNvPr id="0" name=""/>
        <dsp:cNvSpPr/>
      </dsp:nvSpPr>
      <dsp:spPr>
        <a:xfrm>
          <a:off x="2306690" y="646460"/>
          <a:ext cx="1465193" cy="42078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DIREKTORIAUS PAVADUOTOJAI UGDYMUI</a:t>
          </a:r>
        </a:p>
      </dsp:txBody>
      <dsp:txXfrm>
        <a:off x="2319014" y="658784"/>
        <a:ext cx="1440545" cy="396135"/>
      </dsp:txXfrm>
    </dsp:sp>
    <dsp:sp modelId="{1179A852-3BD9-43CC-96B5-046983C34AB3}">
      <dsp:nvSpPr>
        <dsp:cNvPr id="0" name=""/>
        <dsp:cNvSpPr/>
      </dsp:nvSpPr>
      <dsp:spPr>
        <a:xfrm rot="16581742">
          <a:off x="3426192" y="467982"/>
          <a:ext cx="777549" cy="4977"/>
        </a:xfrm>
        <a:custGeom>
          <a:avLst/>
          <a:gdLst/>
          <a:ahLst/>
          <a:cxnLst/>
          <a:rect l="0" t="0" r="0" b="0"/>
          <a:pathLst>
            <a:path>
              <a:moveTo>
                <a:pt x="0" y="2488"/>
              </a:moveTo>
              <a:lnTo>
                <a:pt x="777549"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795528" y="451032"/>
        <a:ext cx="38877" cy="38877"/>
      </dsp:txXfrm>
    </dsp:sp>
    <dsp:sp modelId="{7C993179-3E3C-478B-911B-CAE4F89ECE9F}">
      <dsp:nvSpPr>
        <dsp:cNvPr id="0" name=""/>
        <dsp:cNvSpPr/>
      </dsp:nvSpPr>
      <dsp:spPr>
        <a:xfrm>
          <a:off x="3858049" y="3547"/>
          <a:ext cx="698361" cy="16108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MOKYTOJAI</a:t>
          </a:r>
        </a:p>
      </dsp:txBody>
      <dsp:txXfrm>
        <a:off x="3862767" y="8265"/>
        <a:ext cx="688925" cy="151652"/>
      </dsp:txXfrm>
    </dsp:sp>
    <dsp:sp modelId="{3C562A67-4334-47E7-B0BC-05EB808578FC}">
      <dsp:nvSpPr>
        <dsp:cNvPr id="0" name=""/>
        <dsp:cNvSpPr/>
      </dsp:nvSpPr>
      <dsp:spPr>
        <a:xfrm rot="16862777">
          <a:off x="3553213" y="588875"/>
          <a:ext cx="540998" cy="4977"/>
        </a:xfrm>
        <a:custGeom>
          <a:avLst/>
          <a:gdLst/>
          <a:ahLst/>
          <a:cxnLst/>
          <a:rect l="0" t="0" r="0" b="0"/>
          <a:pathLst>
            <a:path>
              <a:moveTo>
                <a:pt x="0" y="2488"/>
              </a:moveTo>
              <a:lnTo>
                <a:pt x="540998"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810187" y="577839"/>
        <a:ext cx="27049" cy="27049"/>
      </dsp:txXfrm>
    </dsp:sp>
    <dsp:sp modelId="{21A16AC2-5D04-41A9-8608-241B079C2EED}">
      <dsp:nvSpPr>
        <dsp:cNvPr id="0" name=""/>
        <dsp:cNvSpPr/>
      </dsp:nvSpPr>
      <dsp:spPr>
        <a:xfrm>
          <a:off x="3875541" y="198262"/>
          <a:ext cx="1613275" cy="25522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NEFOR</a:t>
          </a:r>
          <a:r>
            <a:rPr lang="lt-LT" sz="800" kern="1200">
              <a:latin typeface="Times New Roman" panose="02020603050405020304" pitchFamily="18" charset="0"/>
              <a:cs typeface="Times New Roman" panose="02020603050405020304" pitchFamily="18" charset="0"/>
            </a:rPr>
            <a:t>MALIOJO ŠVIETIMO </a:t>
          </a:r>
          <a:r>
            <a:rPr lang="lt-LT" sz="700" kern="1200">
              <a:latin typeface="Times New Roman" panose="02020603050405020304" pitchFamily="18" charset="0"/>
              <a:cs typeface="Times New Roman" panose="02020603050405020304" pitchFamily="18" charset="0"/>
            </a:rPr>
            <a:t>MOKYTOJAI</a:t>
          </a:r>
        </a:p>
      </dsp:txBody>
      <dsp:txXfrm>
        <a:off x="3883016" y="205737"/>
        <a:ext cx="1598325" cy="240277"/>
      </dsp:txXfrm>
    </dsp:sp>
    <dsp:sp modelId="{CE873AC3-7608-4FDE-9464-6B7D1C2AE8EA}">
      <dsp:nvSpPr>
        <dsp:cNvPr id="0" name=""/>
        <dsp:cNvSpPr/>
      </dsp:nvSpPr>
      <dsp:spPr>
        <a:xfrm rot="18586735">
          <a:off x="3718944" y="741402"/>
          <a:ext cx="293970" cy="4977"/>
        </a:xfrm>
        <a:custGeom>
          <a:avLst/>
          <a:gdLst/>
          <a:ahLst/>
          <a:cxnLst/>
          <a:rect l="0" t="0" r="0" b="0"/>
          <a:pathLst>
            <a:path>
              <a:moveTo>
                <a:pt x="0" y="2488"/>
              </a:moveTo>
              <a:lnTo>
                <a:pt x="293970"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858580" y="736541"/>
        <a:ext cx="14698" cy="14698"/>
      </dsp:txXfrm>
    </dsp:sp>
    <dsp:sp modelId="{F729DEA7-89A5-4E07-9974-AEF229415130}">
      <dsp:nvSpPr>
        <dsp:cNvPr id="0" name=""/>
        <dsp:cNvSpPr/>
      </dsp:nvSpPr>
      <dsp:spPr>
        <a:xfrm>
          <a:off x="3959975" y="511305"/>
          <a:ext cx="698372" cy="23924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KLASIŲ VADOVAI</a:t>
          </a:r>
        </a:p>
      </dsp:txBody>
      <dsp:txXfrm>
        <a:off x="3966982" y="518312"/>
        <a:ext cx="684358" cy="225235"/>
      </dsp:txXfrm>
    </dsp:sp>
    <dsp:sp modelId="{DF08B193-E1E2-4BB9-AAE4-06C8289F00A6}">
      <dsp:nvSpPr>
        <dsp:cNvPr id="0" name=""/>
        <dsp:cNvSpPr/>
      </dsp:nvSpPr>
      <dsp:spPr>
        <a:xfrm rot="108751">
          <a:off x="3771603" y="872143"/>
          <a:ext cx="1124289" cy="4977"/>
        </a:xfrm>
        <a:custGeom>
          <a:avLst/>
          <a:gdLst/>
          <a:ahLst/>
          <a:cxnLst/>
          <a:rect l="0" t="0" r="0" b="0"/>
          <a:pathLst>
            <a:path>
              <a:moveTo>
                <a:pt x="0" y="2488"/>
              </a:moveTo>
              <a:lnTo>
                <a:pt x="1124289"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4305640" y="846524"/>
        <a:ext cx="56214" cy="56214"/>
      </dsp:txXfrm>
    </dsp:sp>
    <dsp:sp modelId="{25BD87C3-C65F-4F20-A7C3-1B3DC0C7602F}">
      <dsp:nvSpPr>
        <dsp:cNvPr id="0" name=""/>
        <dsp:cNvSpPr/>
      </dsp:nvSpPr>
      <dsp:spPr>
        <a:xfrm>
          <a:off x="4895611" y="794953"/>
          <a:ext cx="854295" cy="19491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LABORANTAS</a:t>
          </a:r>
        </a:p>
      </dsp:txBody>
      <dsp:txXfrm>
        <a:off x="4901320" y="800662"/>
        <a:ext cx="842877" cy="183499"/>
      </dsp:txXfrm>
    </dsp:sp>
    <dsp:sp modelId="{9383A612-D799-46E9-B34F-90356FE8D331}">
      <dsp:nvSpPr>
        <dsp:cNvPr id="0" name=""/>
        <dsp:cNvSpPr/>
      </dsp:nvSpPr>
      <dsp:spPr>
        <a:xfrm rot="16959773">
          <a:off x="1367368" y="1967295"/>
          <a:ext cx="1490028" cy="4977"/>
        </a:xfrm>
        <a:custGeom>
          <a:avLst/>
          <a:gdLst/>
          <a:ahLst/>
          <a:cxnLst/>
          <a:rect l="0" t="0" r="0" b="0"/>
          <a:pathLst>
            <a:path>
              <a:moveTo>
                <a:pt x="0" y="2488"/>
              </a:moveTo>
              <a:lnTo>
                <a:pt x="1490028"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75131" y="1932533"/>
        <a:ext cx="74501" cy="74501"/>
      </dsp:txXfrm>
    </dsp:sp>
    <dsp:sp modelId="{FAE69D29-D15A-4528-9126-4F81F954D847}">
      <dsp:nvSpPr>
        <dsp:cNvPr id="0" name=""/>
        <dsp:cNvSpPr/>
      </dsp:nvSpPr>
      <dsp:spPr>
        <a:xfrm>
          <a:off x="2275700" y="1029752"/>
          <a:ext cx="1458788" cy="42627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NEFORMALIOJO ŠVIETIMO SKYRIAUS ,,SĖKMĖS IR LYDERYSTĖS MOKYKLA"  VEDĖJAS</a:t>
          </a:r>
        </a:p>
      </dsp:txBody>
      <dsp:txXfrm>
        <a:off x="2288185" y="1042237"/>
        <a:ext cx="1433818" cy="401307"/>
      </dsp:txXfrm>
    </dsp:sp>
    <dsp:sp modelId="{25A44311-876D-4FBE-B5F3-3874C4BBF757}">
      <dsp:nvSpPr>
        <dsp:cNvPr id="0" name=""/>
        <dsp:cNvSpPr/>
      </dsp:nvSpPr>
      <dsp:spPr>
        <a:xfrm rot="19353297">
          <a:off x="3718441" y="1193054"/>
          <a:ext cx="155748" cy="4977"/>
        </a:xfrm>
        <a:custGeom>
          <a:avLst/>
          <a:gdLst/>
          <a:ahLst/>
          <a:cxnLst/>
          <a:rect l="0" t="0" r="0" b="0"/>
          <a:pathLst>
            <a:path>
              <a:moveTo>
                <a:pt x="0" y="2488"/>
              </a:moveTo>
              <a:lnTo>
                <a:pt x="155748"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792422" y="1191649"/>
        <a:ext cx="7787" cy="7787"/>
      </dsp:txXfrm>
    </dsp:sp>
    <dsp:sp modelId="{A3E7FEB3-F9CF-4B8D-8B52-9B3E600E4273}">
      <dsp:nvSpPr>
        <dsp:cNvPr id="0" name=""/>
        <dsp:cNvSpPr/>
      </dsp:nvSpPr>
      <dsp:spPr>
        <a:xfrm>
          <a:off x="3858143" y="987382"/>
          <a:ext cx="1541280" cy="32162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 NEFORMALIOJO ŠVIETIMO  SKYRIAUS MOKYTOJAI</a:t>
          </a:r>
        </a:p>
      </dsp:txBody>
      <dsp:txXfrm>
        <a:off x="3867563" y="996802"/>
        <a:ext cx="1522440" cy="302785"/>
      </dsp:txXfrm>
    </dsp:sp>
    <dsp:sp modelId="{F2DBFCB6-7650-4192-960C-42496AA8D376}">
      <dsp:nvSpPr>
        <dsp:cNvPr id="0" name=""/>
        <dsp:cNvSpPr/>
      </dsp:nvSpPr>
      <dsp:spPr>
        <a:xfrm rot="3827498">
          <a:off x="3646653" y="1381538"/>
          <a:ext cx="314616" cy="4977"/>
        </a:xfrm>
        <a:custGeom>
          <a:avLst/>
          <a:gdLst/>
          <a:ahLst/>
          <a:cxnLst/>
          <a:rect l="0" t="0" r="0" b="0"/>
          <a:pathLst>
            <a:path>
              <a:moveTo>
                <a:pt x="0" y="2488"/>
              </a:moveTo>
              <a:lnTo>
                <a:pt x="314616"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796096" y="1376161"/>
        <a:ext cx="15730" cy="15730"/>
      </dsp:txXfrm>
    </dsp:sp>
    <dsp:sp modelId="{6D947C00-4838-4F82-B2DA-BA47E462F051}">
      <dsp:nvSpPr>
        <dsp:cNvPr id="0" name=""/>
        <dsp:cNvSpPr/>
      </dsp:nvSpPr>
      <dsp:spPr>
        <a:xfrm>
          <a:off x="3873435" y="1395965"/>
          <a:ext cx="685740" cy="25839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GRUPIŲ KURATORIUS</a:t>
          </a:r>
        </a:p>
      </dsp:txBody>
      <dsp:txXfrm>
        <a:off x="3881003" y="1403533"/>
        <a:ext cx="670604" cy="243259"/>
      </dsp:txXfrm>
    </dsp:sp>
    <dsp:sp modelId="{AC36432E-5508-4DAF-AE75-C91FFFA4DAEE}">
      <dsp:nvSpPr>
        <dsp:cNvPr id="0" name=""/>
        <dsp:cNvSpPr/>
      </dsp:nvSpPr>
      <dsp:spPr>
        <a:xfrm rot="17206728">
          <a:off x="1546638" y="2152529"/>
          <a:ext cx="1131488" cy="4977"/>
        </a:xfrm>
        <a:custGeom>
          <a:avLst/>
          <a:gdLst/>
          <a:ahLst/>
          <a:cxnLst/>
          <a:rect l="0" t="0" r="0" b="0"/>
          <a:pathLst>
            <a:path>
              <a:moveTo>
                <a:pt x="0" y="2488"/>
              </a:moveTo>
              <a:lnTo>
                <a:pt x="1131488"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084095" y="2126731"/>
        <a:ext cx="56574" cy="56574"/>
      </dsp:txXfrm>
    </dsp:sp>
    <dsp:sp modelId="{0427896C-9A94-402A-B4D1-2EC08BCEABFB}">
      <dsp:nvSpPr>
        <dsp:cNvPr id="0" name=""/>
        <dsp:cNvSpPr/>
      </dsp:nvSpPr>
      <dsp:spPr>
        <a:xfrm>
          <a:off x="2275700" y="1477996"/>
          <a:ext cx="1387390" cy="27072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VIEŠŲJŲ PIRKIMŲ ORGANIZATORIUS</a:t>
          </a:r>
        </a:p>
      </dsp:txBody>
      <dsp:txXfrm>
        <a:off x="2283629" y="1485925"/>
        <a:ext cx="1371532" cy="254869"/>
      </dsp:txXfrm>
    </dsp:sp>
    <dsp:sp modelId="{E6EBC8A4-44FC-494F-A1BB-519B659CDFCE}">
      <dsp:nvSpPr>
        <dsp:cNvPr id="0" name=""/>
        <dsp:cNvSpPr/>
      </dsp:nvSpPr>
      <dsp:spPr>
        <a:xfrm rot="17670557">
          <a:off x="1718694" y="2335974"/>
          <a:ext cx="787375" cy="4977"/>
        </a:xfrm>
        <a:custGeom>
          <a:avLst/>
          <a:gdLst/>
          <a:ahLst/>
          <a:cxnLst/>
          <a:rect l="0" t="0" r="0" b="0"/>
          <a:pathLst>
            <a:path>
              <a:moveTo>
                <a:pt x="0" y="2488"/>
              </a:moveTo>
              <a:lnTo>
                <a:pt x="787375"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092698" y="2318778"/>
        <a:ext cx="39368" cy="39368"/>
      </dsp:txXfrm>
    </dsp:sp>
    <dsp:sp modelId="{937B3480-BD59-4C23-A21E-ABCB2AD1B9AB}">
      <dsp:nvSpPr>
        <dsp:cNvPr id="0" name=""/>
        <dsp:cNvSpPr/>
      </dsp:nvSpPr>
      <dsp:spPr>
        <a:xfrm>
          <a:off x="2275700" y="1770690"/>
          <a:ext cx="1450818" cy="41911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ASMENS DUOMENŲ APSAUGOS SPECIALISTAS</a:t>
          </a:r>
        </a:p>
      </dsp:txBody>
      <dsp:txXfrm>
        <a:off x="2287975" y="1782965"/>
        <a:ext cx="1426268" cy="394566"/>
      </dsp:txXfrm>
    </dsp:sp>
    <dsp:sp modelId="{DA4BE5EA-CD99-455C-B111-891DBE3FBBEE}">
      <dsp:nvSpPr>
        <dsp:cNvPr id="0" name=""/>
        <dsp:cNvSpPr/>
      </dsp:nvSpPr>
      <dsp:spPr>
        <a:xfrm rot="19037529">
          <a:off x="1896404" y="2559497"/>
          <a:ext cx="397165" cy="4977"/>
        </a:xfrm>
        <a:custGeom>
          <a:avLst/>
          <a:gdLst/>
          <a:ahLst/>
          <a:cxnLst/>
          <a:rect l="0" t="0" r="0" b="0"/>
          <a:pathLst>
            <a:path>
              <a:moveTo>
                <a:pt x="0" y="2488"/>
              </a:moveTo>
              <a:lnTo>
                <a:pt x="397165"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85058" y="2552057"/>
        <a:ext cx="19858" cy="19858"/>
      </dsp:txXfrm>
    </dsp:sp>
    <dsp:sp modelId="{B916E3CE-7601-4C9B-B655-DD7C9CBA4791}">
      <dsp:nvSpPr>
        <dsp:cNvPr id="0" name=""/>
        <dsp:cNvSpPr/>
      </dsp:nvSpPr>
      <dsp:spPr>
        <a:xfrm>
          <a:off x="2240910" y="2274898"/>
          <a:ext cx="1373341" cy="30479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DIREKTORIAUS PAVADUOTOJAS ŪKIUI </a:t>
          </a:r>
        </a:p>
      </dsp:txBody>
      <dsp:txXfrm>
        <a:off x="2249837" y="2283825"/>
        <a:ext cx="1355487" cy="286939"/>
      </dsp:txXfrm>
    </dsp:sp>
    <dsp:sp modelId="{E891F15F-6217-4831-8AD3-3C41E958B232}">
      <dsp:nvSpPr>
        <dsp:cNvPr id="0" name=""/>
        <dsp:cNvSpPr/>
      </dsp:nvSpPr>
      <dsp:spPr>
        <a:xfrm rot="18822862">
          <a:off x="3504263" y="2167475"/>
          <a:ext cx="712044" cy="4977"/>
        </a:xfrm>
        <a:custGeom>
          <a:avLst/>
          <a:gdLst/>
          <a:ahLst/>
          <a:cxnLst/>
          <a:rect l="0" t="0" r="0" b="0"/>
          <a:pathLst>
            <a:path>
              <a:moveTo>
                <a:pt x="0" y="2488"/>
              </a:moveTo>
              <a:lnTo>
                <a:pt x="712044"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842484" y="2152163"/>
        <a:ext cx="35602" cy="35602"/>
      </dsp:txXfrm>
    </dsp:sp>
    <dsp:sp modelId="{5249A39F-BEE9-40D2-932E-68BB99D94055}">
      <dsp:nvSpPr>
        <dsp:cNvPr id="0" name=""/>
        <dsp:cNvSpPr/>
      </dsp:nvSpPr>
      <dsp:spPr>
        <a:xfrm>
          <a:off x="4106319" y="1799372"/>
          <a:ext cx="1871234" cy="22652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IT SISTEMOS EKSPLOATAVIMO TECHNIKAS</a:t>
          </a:r>
        </a:p>
      </dsp:txBody>
      <dsp:txXfrm>
        <a:off x="4112954" y="1806007"/>
        <a:ext cx="1857964" cy="213253"/>
      </dsp:txXfrm>
    </dsp:sp>
    <dsp:sp modelId="{F81132A1-340B-4B53-8D0B-5FAABEB91524}">
      <dsp:nvSpPr>
        <dsp:cNvPr id="0" name=""/>
        <dsp:cNvSpPr/>
      </dsp:nvSpPr>
      <dsp:spPr>
        <a:xfrm rot="20681081">
          <a:off x="3594102" y="2274945"/>
          <a:ext cx="1134747" cy="4977"/>
        </a:xfrm>
        <a:custGeom>
          <a:avLst/>
          <a:gdLst/>
          <a:ahLst/>
          <a:cxnLst/>
          <a:rect l="0" t="0" r="0" b="0"/>
          <a:pathLst>
            <a:path>
              <a:moveTo>
                <a:pt x="0" y="2488"/>
              </a:moveTo>
              <a:lnTo>
                <a:pt x="1134747"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4133108" y="2249065"/>
        <a:ext cx="56737" cy="56737"/>
      </dsp:txXfrm>
    </dsp:sp>
    <dsp:sp modelId="{ABCB7741-C560-46FF-B926-4CC17D7132F9}">
      <dsp:nvSpPr>
        <dsp:cNvPr id="0" name=""/>
        <dsp:cNvSpPr/>
      </dsp:nvSpPr>
      <dsp:spPr>
        <a:xfrm>
          <a:off x="4708701" y="2047028"/>
          <a:ext cx="724375" cy="16108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BUDĖTOJAI</a:t>
          </a:r>
        </a:p>
      </dsp:txBody>
      <dsp:txXfrm>
        <a:off x="4713419" y="2051746"/>
        <a:ext cx="714939" cy="151652"/>
      </dsp:txXfrm>
    </dsp:sp>
    <dsp:sp modelId="{321F2C66-6D4D-40FE-B39B-792BEAEEC613}">
      <dsp:nvSpPr>
        <dsp:cNvPr id="0" name=""/>
        <dsp:cNvSpPr/>
      </dsp:nvSpPr>
      <dsp:spPr>
        <a:xfrm rot="21136026">
          <a:off x="3609419" y="2353306"/>
          <a:ext cx="1062761" cy="4977"/>
        </a:xfrm>
        <a:custGeom>
          <a:avLst/>
          <a:gdLst/>
          <a:ahLst/>
          <a:cxnLst/>
          <a:rect l="0" t="0" r="0" b="0"/>
          <a:pathLst>
            <a:path>
              <a:moveTo>
                <a:pt x="0" y="2488"/>
              </a:moveTo>
              <a:lnTo>
                <a:pt x="1062761"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4114231" y="2329226"/>
        <a:ext cx="53138" cy="53138"/>
      </dsp:txXfrm>
    </dsp:sp>
    <dsp:sp modelId="{F3D9A311-A0B4-4975-9FAA-F4DE313A9422}">
      <dsp:nvSpPr>
        <dsp:cNvPr id="0" name=""/>
        <dsp:cNvSpPr/>
      </dsp:nvSpPr>
      <dsp:spPr>
        <a:xfrm>
          <a:off x="4667348" y="2203750"/>
          <a:ext cx="712223" cy="16108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VALYTOJAI</a:t>
          </a:r>
        </a:p>
      </dsp:txBody>
      <dsp:txXfrm>
        <a:off x="4672066" y="2208468"/>
        <a:ext cx="702787" cy="151652"/>
      </dsp:txXfrm>
    </dsp:sp>
    <dsp:sp modelId="{287506F0-9F18-4ED6-9B03-74431592D841}">
      <dsp:nvSpPr>
        <dsp:cNvPr id="0" name=""/>
        <dsp:cNvSpPr/>
      </dsp:nvSpPr>
      <dsp:spPr>
        <a:xfrm rot="207630">
          <a:off x="3613310" y="2455973"/>
          <a:ext cx="1032696" cy="4977"/>
        </a:xfrm>
        <a:custGeom>
          <a:avLst/>
          <a:gdLst/>
          <a:ahLst/>
          <a:cxnLst/>
          <a:rect l="0" t="0" r="0" b="0"/>
          <a:pathLst>
            <a:path>
              <a:moveTo>
                <a:pt x="0" y="2488"/>
              </a:moveTo>
              <a:lnTo>
                <a:pt x="1032696"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4103841" y="2432644"/>
        <a:ext cx="51634" cy="51634"/>
      </dsp:txXfrm>
    </dsp:sp>
    <dsp:sp modelId="{5C41709D-B4FC-4B8D-91D7-B841CCED5A9B}">
      <dsp:nvSpPr>
        <dsp:cNvPr id="0" name=""/>
        <dsp:cNvSpPr/>
      </dsp:nvSpPr>
      <dsp:spPr>
        <a:xfrm>
          <a:off x="4645065" y="2377319"/>
          <a:ext cx="1186053" cy="22461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STATINIŲ PRIEŽIŪROS DARBININKAI</a:t>
          </a:r>
        </a:p>
      </dsp:txBody>
      <dsp:txXfrm>
        <a:off x="4651644" y="2383898"/>
        <a:ext cx="1172895" cy="211461"/>
      </dsp:txXfrm>
    </dsp:sp>
    <dsp:sp modelId="{3884F805-5DCB-4DC5-8508-350BDC5C577E}">
      <dsp:nvSpPr>
        <dsp:cNvPr id="0" name=""/>
        <dsp:cNvSpPr/>
      </dsp:nvSpPr>
      <dsp:spPr>
        <a:xfrm rot="980280">
          <a:off x="3591800" y="2581207"/>
          <a:ext cx="1111975" cy="4977"/>
        </a:xfrm>
        <a:custGeom>
          <a:avLst/>
          <a:gdLst/>
          <a:ahLst/>
          <a:cxnLst/>
          <a:rect l="0" t="0" r="0" b="0"/>
          <a:pathLst>
            <a:path>
              <a:moveTo>
                <a:pt x="0" y="2488"/>
              </a:moveTo>
              <a:lnTo>
                <a:pt x="1111975"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4119989" y="2555897"/>
        <a:ext cx="55598" cy="55598"/>
      </dsp:txXfrm>
    </dsp:sp>
    <dsp:sp modelId="{B79F198F-EE27-48DE-BF3F-2BBAA26035D9}">
      <dsp:nvSpPr>
        <dsp:cNvPr id="0" name=""/>
        <dsp:cNvSpPr/>
      </dsp:nvSpPr>
      <dsp:spPr>
        <a:xfrm>
          <a:off x="4681325" y="2646086"/>
          <a:ext cx="1224822" cy="18802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KIEMSARGIS</a:t>
          </a:r>
        </a:p>
      </dsp:txBody>
      <dsp:txXfrm>
        <a:off x="4686832" y="2651593"/>
        <a:ext cx="1213808" cy="177008"/>
      </dsp:txXfrm>
    </dsp:sp>
    <dsp:sp modelId="{F2D46FEF-1514-4C95-9C46-F62717833BFD}">
      <dsp:nvSpPr>
        <dsp:cNvPr id="0" name=""/>
        <dsp:cNvSpPr/>
      </dsp:nvSpPr>
      <dsp:spPr>
        <a:xfrm rot="5415118">
          <a:off x="3430958" y="2607296"/>
          <a:ext cx="364982" cy="4977"/>
        </a:xfrm>
        <a:custGeom>
          <a:avLst/>
          <a:gdLst/>
          <a:ahLst/>
          <a:cxnLst/>
          <a:rect l="0" t="0" r="0" b="0"/>
          <a:pathLst>
            <a:path>
              <a:moveTo>
                <a:pt x="0" y="2488"/>
              </a:moveTo>
              <a:lnTo>
                <a:pt x="364982"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rot="10800000">
        <a:off x="3604324" y="2600660"/>
        <a:ext cx="18249" cy="18249"/>
      </dsp:txXfrm>
    </dsp:sp>
    <dsp:sp modelId="{7DBAD606-918E-4E8B-B170-DB2BA2AB7DDB}">
      <dsp:nvSpPr>
        <dsp:cNvPr id="0" name=""/>
        <dsp:cNvSpPr/>
      </dsp:nvSpPr>
      <dsp:spPr>
        <a:xfrm>
          <a:off x="3612646" y="2647486"/>
          <a:ext cx="878634" cy="28957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ELEKTRIKAS</a:t>
          </a:r>
        </a:p>
      </dsp:txBody>
      <dsp:txXfrm>
        <a:off x="3621127" y="2655967"/>
        <a:ext cx="861672" cy="272614"/>
      </dsp:txXfrm>
    </dsp:sp>
    <dsp:sp modelId="{81E87C05-0639-492F-A385-597D05360E42}">
      <dsp:nvSpPr>
        <dsp:cNvPr id="0" name=""/>
        <dsp:cNvSpPr/>
      </dsp:nvSpPr>
      <dsp:spPr>
        <a:xfrm rot="2661315">
          <a:off x="1903672" y="2805542"/>
          <a:ext cx="318560" cy="4977"/>
        </a:xfrm>
        <a:custGeom>
          <a:avLst/>
          <a:gdLst/>
          <a:ahLst/>
          <a:cxnLst/>
          <a:rect l="0" t="0" r="0" b="0"/>
          <a:pathLst>
            <a:path>
              <a:moveTo>
                <a:pt x="0" y="2488"/>
              </a:moveTo>
              <a:lnTo>
                <a:pt x="318560"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54989" y="2800066"/>
        <a:ext cx="15928" cy="15928"/>
      </dsp:txXfrm>
    </dsp:sp>
    <dsp:sp modelId="{A03E4D1C-59A8-4A5E-AB7A-105217216C45}">
      <dsp:nvSpPr>
        <dsp:cNvPr id="0" name=""/>
        <dsp:cNvSpPr/>
      </dsp:nvSpPr>
      <dsp:spPr>
        <a:xfrm>
          <a:off x="2176841" y="2805541"/>
          <a:ext cx="1408651" cy="22768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 VYRIAUSIAS BUHALTERIS</a:t>
          </a:r>
        </a:p>
      </dsp:txBody>
      <dsp:txXfrm>
        <a:off x="2183510" y="2812210"/>
        <a:ext cx="1395313" cy="214347"/>
      </dsp:txXfrm>
    </dsp:sp>
    <dsp:sp modelId="{3099C981-86FC-4263-8594-C31FFC84D419}">
      <dsp:nvSpPr>
        <dsp:cNvPr id="0" name=""/>
        <dsp:cNvSpPr/>
      </dsp:nvSpPr>
      <dsp:spPr>
        <a:xfrm rot="2297418">
          <a:off x="3550675" y="3017186"/>
          <a:ext cx="323704" cy="4977"/>
        </a:xfrm>
        <a:custGeom>
          <a:avLst/>
          <a:gdLst/>
          <a:ahLst/>
          <a:cxnLst/>
          <a:rect l="0" t="0" r="0" b="0"/>
          <a:pathLst>
            <a:path>
              <a:moveTo>
                <a:pt x="0" y="2488"/>
              </a:moveTo>
              <a:lnTo>
                <a:pt x="323704"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704435" y="3011582"/>
        <a:ext cx="16185" cy="16185"/>
      </dsp:txXfrm>
    </dsp:sp>
    <dsp:sp modelId="{10C7BCA1-274E-415F-96F1-3324F0D53614}">
      <dsp:nvSpPr>
        <dsp:cNvPr id="0" name=""/>
        <dsp:cNvSpPr/>
      </dsp:nvSpPr>
      <dsp:spPr>
        <a:xfrm>
          <a:off x="3839562" y="2989073"/>
          <a:ext cx="1582985" cy="26178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APSKAITININKAS KASININKAS</a:t>
          </a:r>
        </a:p>
      </dsp:txBody>
      <dsp:txXfrm>
        <a:off x="3847229" y="2996740"/>
        <a:ext cx="1567651" cy="246451"/>
      </dsp:txXfrm>
    </dsp:sp>
    <dsp:sp modelId="{DE92DCB0-8672-434D-B07E-91EBC638AF66}">
      <dsp:nvSpPr>
        <dsp:cNvPr id="0" name=""/>
        <dsp:cNvSpPr/>
      </dsp:nvSpPr>
      <dsp:spPr>
        <a:xfrm rot="3905936">
          <a:off x="1762735" y="2986110"/>
          <a:ext cx="643683" cy="4977"/>
        </a:xfrm>
        <a:custGeom>
          <a:avLst/>
          <a:gdLst/>
          <a:ahLst/>
          <a:cxnLst/>
          <a:rect l="0" t="0" r="0" b="0"/>
          <a:pathLst>
            <a:path>
              <a:moveTo>
                <a:pt x="0" y="2488"/>
              </a:moveTo>
              <a:lnTo>
                <a:pt x="643683"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68485" y="2972507"/>
        <a:ext cx="32184" cy="32184"/>
      </dsp:txXfrm>
    </dsp:sp>
    <dsp:sp modelId="{FD047644-98D3-4B7E-869E-31F827EA8709}">
      <dsp:nvSpPr>
        <dsp:cNvPr id="0" name=""/>
        <dsp:cNvSpPr/>
      </dsp:nvSpPr>
      <dsp:spPr>
        <a:xfrm>
          <a:off x="2220089" y="3160781"/>
          <a:ext cx="1511895" cy="23948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RAŠTINĖS ADMINISTRATO-RIUS</a:t>
          </a:r>
        </a:p>
      </dsp:txBody>
      <dsp:txXfrm>
        <a:off x="2227103" y="3167795"/>
        <a:ext cx="1497867" cy="225452"/>
      </dsp:txXfrm>
    </dsp:sp>
    <dsp:sp modelId="{CF4A09FC-9DEE-45A8-90FE-2488ECB723EC}">
      <dsp:nvSpPr>
        <dsp:cNvPr id="0" name=""/>
        <dsp:cNvSpPr/>
      </dsp:nvSpPr>
      <dsp:spPr>
        <a:xfrm rot="2315123">
          <a:off x="3711139" y="3337581"/>
          <a:ext cx="190957" cy="4977"/>
        </a:xfrm>
        <a:custGeom>
          <a:avLst/>
          <a:gdLst/>
          <a:ahLst/>
          <a:cxnLst/>
          <a:rect l="0" t="0" r="0" b="0"/>
          <a:pathLst>
            <a:path>
              <a:moveTo>
                <a:pt x="0" y="2488"/>
              </a:moveTo>
              <a:lnTo>
                <a:pt x="190957"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801844" y="3335295"/>
        <a:ext cx="9547" cy="9547"/>
      </dsp:txXfrm>
    </dsp:sp>
    <dsp:sp modelId="{0B0CF2EF-FFDF-4D41-9E0F-D6B8841CFF9B}">
      <dsp:nvSpPr>
        <dsp:cNvPr id="0" name=""/>
        <dsp:cNvSpPr/>
      </dsp:nvSpPr>
      <dsp:spPr>
        <a:xfrm>
          <a:off x="3881252" y="3284655"/>
          <a:ext cx="1425823" cy="22992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KOPIJUOTOJAS</a:t>
          </a:r>
        </a:p>
      </dsp:txBody>
      <dsp:txXfrm>
        <a:off x="3887986" y="3291389"/>
        <a:ext cx="1412355" cy="216457"/>
      </dsp:txXfrm>
    </dsp:sp>
    <dsp:sp modelId="{D54D87C1-9682-4B10-A7A9-DAE3320A1BB9}">
      <dsp:nvSpPr>
        <dsp:cNvPr id="0" name=""/>
        <dsp:cNvSpPr/>
      </dsp:nvSpPr>
      <dsp:spPr>
        <a:xfrm rot="3615097">
          <a:off x="3621333" y="3468717"/>
          <a:ext cx="439257" cy="4977"/>
        </a:xfrm>
        <a:custGeom>
          <a:avLst/>
          <a:gdLst/>
          <a:ahLst/>
          <a:cxnLst/>
          <a:rect l="0" t="0" r="0" b="0"/>
          <a:pathLst>
            <a:path>
              <a:moveTo>
                <a:pt x="0" y="2488"/>
              </a:moveTo>
              <a:lnTo>
                <a:pt x="439257"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829981" y="3460224"/>
        <a:ext cx="21962" cy="21962"/>
      </dsp:txXfrm>
    </dsp:sp>
    <dsp:sp modelId="{C134E6E9-7CDE-4730-ABB2-0391E419CEC3}">
      <dsp:nvSpPr>
        <dsp:cNvPr id="0" name=""/>
        <dsp:cNvSpPr/>
      </dsp:nvSpPr>
      <dsp:spPr>
        <a:xfrm>
          <a:off x="3949940" y="3581346"/>
          <a:ext cx="1090161" cy="16108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ADMINISTRATORIUS</a:t>
          </a:r>
        </a:p>
      </dsp:txBody>
      <dsp:txXfrm>
        <a:off x="3954658" y="3586064"/>
        <a:ext cx="1080725" cy="151652"/>
      </dsp:txXfrm>
    </dsp:sp>
    <dsp:sp modelId="{6709FB73-7937-4A84-88CA-A86BAFAD1CAF}">
      <dsp:nvSpPr>
        <dsp:cNvPr id="0" name=""/>
        <dsp:cNvSpPr/>
      </dsp:nvSpPr>
      <dsp:spPr>
        <a:xfrm rot="3046680">
          <a:off x="3575794" y="3607131"/>
          <a:ext cx="849614" cy="4977"/>
        </a:xfrm>
        <a:custGeom>
          <a:avLst/>
          <a:gdLst/>
          <a:ahLst/>
          <a:cxnLst/>
          <a:rect l="0" t="0" r="0" b="0"/>
          <a:pathLst>
            <a:path>
              <a:moveTo>
                <a:pt x="0" y="2488"/>
              </a:moveTo>
              <a:lnTo>
                <a:pt x="849614" y="24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3979361" y="3588380"/>
        <a:ext cx="42480" cy="42480"/>
      </dsp:txXfrm>
    </dsp:sp>
    <dsp:sp modelId="{FAC8DF83-2EE2-431B-B5AB-C2B09C29F442}">
      <dsp:nvSpPr>
        <dsp:cNvPr id="0" name=""/>
        <dsp:cNvSpPr/>
      </dsp:nvSpPr>
      <dsp:spPr>
        <a:xfrm>
          <a:off x="4269218" y="3794265"/>
          <a:ext cx="1206060" cy="28890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DUOMENŲ BAZIŲ ADMINISTRATORIUS</a:t>
          </a:r>
        </a:p>
      </dsp:txBody>
      <dsp:txXfrm>
        <a:off x="4277680" y="3802727"/>
        <a:ext cx="1189136" cy="271983"/>
      </dsp:txXfrm>
    </dsp:sp>
    <dsp:sp modelId="{AD9747F0-26BA-4BA6-9E41-F72919D7B87B}">
      <dsp:nvSpPr>
        <dsp:cNvPr id="0" name=""/>
        <dsp:cNvSpPr/>
      </dsp:nvSpPr>
      <dsp:spPr>
        <a:xfrm rot="4585632">
          <a:off x="1477969" y="3292551"/>
          <a:ext cx="1231108" cy="4977"/>
        </a:xfrm>
        <a:custGeom>
          <a:avLst/>
          <a:gdLst/>
          <a:ahLst/>
          <a:cxnLst/>
          <a:rect l="0" t="0" r="0" b="0"/>
          <a:pathLst>
            <a:path>
              <a:moveTo>
                <a:pt x="0" y="2488"/>
              </a:moveTo>
              <a:lnTo>
                <a:pt x="1231108"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62745" y="3264262"/>
        <a:ext cx="61555" cy="61555"/>
      </dsp:txXfrm>
    </dsp:sp>
    <dsp:sp modelId="{14B67898-FE76-4235-9A2B-966739E1B3C0}">
      <dsp:nvSpPr>
        <dsp:cNvPr id="0" name=""/>
        <dsp:cNvSpPr/>
      </dsp:nvSpPr>
      <dsp:spPr>
        <a:xfrm>
          <a:off x="2237982" y="3759675"/>
          <a:ext cx="1859410" cy="26745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NEFORMALIOJO ŠVIETIMO ORGANIZATORIUS</a:t>
          </a:r>
        </a:p>
      </dsp:txBody>
      <dsp:txXfrm>
        <a:off x="2245815" y="3767508"/>
        <a:ext cx="1843744" cy="251789"/>
      </dsp:txXfrm>
    </dsp:sp>
    <dsp:sp modelId="{30FCAEC8-27EB-47F6-A839-20A7E787D97A}">
      <dsp:nvSpPr>
        <dsp:cNvPr id="0" name=""/>
        <dsp:cNvSpPr/>
      </dsp:nvSpPr>
      <dsp:spPr>
        <a:xfrm rot="4670721">
          <a:off x="1336956" y="3452168"/>
          <a:ext cx="1550722" cy="4977"/>
        </a:xfrm>
        <a:custGeom>
          <a:avLst/>
          <a:gdLst/>
          <a:ahLst/>
          <a:cxnLst/>
          <a:rect l="0" t="0" r="0" b="0"/>
          <a:pathLst>
            <a:path>
              <a:moveTo>
                <a:pt x="0" y="2488"/>
              </a:moveTo>
              <a:lnTo>
                <a:pt x="1550722"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73550" y="3415889"/>
        <a:ext cx="77536" cy="77536"/>
      </dsp:txXfrm>
    </dsp:sp>
    <dsp:sp modelId="{41560740-E4A2-44DC-8E45-2874498EE060}">
      <dsp:nvSpPr>
        <dsp:cNvPr id="0" name=""/>
        <dsp:cNvSpPr/>
      </dsp:nvSpPr>
      <dsp:spPr>
        <a:xfrm>
          <a:off x="2275571" y="4114837"/>
          <a:ext cx="1418328" cy="19559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PSICHOLOGO ASISTENTAS</a:t>
          </a:r>
        </a:p>
      </dsp:txBody>
      <dsp:txXfrm>
        <a:off x="2281300" y="4120566"/>
        <a:ext cx="1406870" cy="184141"/>
      </dsp:txXfrm>
    </dsp:sp>
    <dsp:sp modelId="{BE054D49-6743-47B1-874D-C9BE11C79BB0}">
      <dsp:nvSpPr>
        <dsp:cNvPr id="0" name=""/>
        <dsp:cNvSpPr/>
      </dsp:nvSpPr>
      <dsp:spPr>
        <a:xfrm rot="4733025">
          <a:off x="1220082" y="3580345"/>
          <a:ext cx="1806201" cy="4977"/>
        </a:xfrm>
        <a:custGeom>
          <a:avLst/>
          <a:gdLst/>
          <a:ahLst/>
          <a:cxnLst/>
          <a:rect l="0" t="0" r="0" b="0"/>
          <a:pathLst>
            <a:path>
              <a:moveTo>
                <a:pt x="0" y="2488"/>
              </a:moveTo>
              <a:lnTo>
                <a:pt x="1806201"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78027" y="3537678"/>
        <a:ext cx="90310" cy="90310"/>
      </dsp:txXfrm>
    </dsp:sp>
    <dsp:sp modelId="{A1D127A9-4634-44DE-AEC4-3087C317E691}">
      <dsp:nvSpPr>
        <dsp:cNvPr id="0" name=""/>
        <dsp:cNvSpPr/>
      </dsp:nvSpPr>
      <dsp:spPr>
        <a:xfrm>
          <a:off x="2297300" y="4362807"/>
          <a:ext cx="1438798" cy="21236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SOCIALINIS PEDAGOGAS</a:t>
          </a:r>
        </a:p>
      </dsp:txBody>
      <dsp:txXfrm>
        <a:off x="2303520" y="4369027"/>
        <a:ext cx="1426358" cy="199926"/>
      </dsp:txXfrm>
    </dsp:sp>
    <dsp:sp modelId="{C0F65982-7BC7-405F-9980-508D2FCAFA2E}">
      <dsp:nvSpPr>
        <dsp:cNvPr id="0" name=""/>
        <dsp:cNvSpPr/>
      </dsp:nvSpPr>
      <dsp:spPr>
        <a:xfrm rot="4740492">
          <a:off x="1116189" y="3704399"/>
          <a:ext cx="2058179" cy="4977"/>
        </a:xfrm>
        <a:custGeom>
          <a:avLst/>
          <a:gdLst/>
          <a:ahLst/>
          <a:cxnLst/>
          <a:rect l="0" t="0" r="0" b="0"/>
          <a:pathLst>
            <a:path>
              <a:moveTo>
                <a:pt x="0" y="2488"/>
              </a:moveTo>
              <a:lnTo>
                <a:pt x="2058179"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93825" y="3655433"/>
        <a:ext cx="102908" cy="102908"/>
      </dsp:txXfrm>
    </dsp:sp>
    <dsp:sp modelId="{FD43BD14-FB72-4A53-B1E1-2751FF4E73F5}">
      <dsp:nvSpPr>
        <dsp:cNvPr id="0" name=""/>
        <dsp:cNvSpPr/>
      </dsp:nvSpPr>
      <dsp:spPr>
        <a:xfrm>
          <a:off x="2341494" y="4629305"/>
          <a:ext cx="972923" cy="17558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ARCHYVARAS</a:t>
          </a:r>
        </a:p>
      </dsp:txBody>
      <dsp:txXfrm>
        <a:off x="2346637" y="4634448"/>
        <a:ext cx="962637" cy="165300"/>
      </dsp:txXfrm>
    </dsp:sp>
    <dsp:sp modelId="{F38CDE27-3EBE-4E2D-A2FC-B7DDBF9BAD9F}">
      <dsp:nvSpPr>
        <dsp:cNvPr id="0" name=""/>
        <dsp:cNvSpPr/>
      </dsp:nvSpPr>
      <dsp:spPr>
        <a:xfrm rot="4825682">
          <a:off x="986032" y="3833218"/>
          <a:ext cx="2310223" cy="4977"/>
        </a:xfrm>
        <a:custGeom>
          <a:avLst/>
          <a:gdLst/>
          <a:ahLst/>
          <a:cxnLst/>
          <a:rect l="0" t="0" r="0" b="0"/>
          <a:pathLst>
            <a:path>
              <a:moveTo>
                <a:pt x="0" y="2488"/>
              </a:moveTo>
              <a:lnTo>
                <a:pt x="2310223" y="2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lt-LT" sz="800" kern="1200">
            <a:solidFill>
              <a:sysClr val="windowText" lastClr="000000"/>
            </a:solidFill>
            <a:latin typeface="Times New Roman" panose="02020603050405020304" pitchFamily="18" charset="0"/>
            <a:cs typeface="Times New Roman" panose="02020603050405020304" pitchFamily="18" charset="0"/>
          </a:endParaRPr>
        </a:p>
      </dsp:txBody>
      <dsp:txXfrm>
        <a:off x="2083388" y="3777951"/>
        <a:ext cx="115511" cy="115511"/>
      </dsp:txXfrm>
    </dsp:sp>
    <dsp:sp modelId="{D8B788CA-A479-4635-8626-528536DEE75B}">
      <dsp:nvSpPr>
        <dsp:cNvPr id="0" name=""/>
        <dsp:cNvSpPr/>
      </dsp:nvSpPr>
      <dsp:spPr>
        <a:xfrm>
          <a:off x="2333223" y="4846041"/>
          <a:ext cx="995098" cy="25739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BIBLIOTEKININKAS</a:t>
          </a:r>
        </a:p>
      </dsp:txBody>
      <dsp:txXfrm>
        <a:off x="2340762" y="4853580"/>
        <a:ext cx="980020" cy="242312"/>
      </dsp:txXfrm>
    </dsp:sp>
    <dsp:sp modelId="{CC8B542B-217F-4D26-9632-032E09CE7FC7}">
      <dsp:nvSpPr>
        <dsp:cNvPr id="0" name=""/>
        <dsp:cNvSpPr/>
      </dsp:nvSpPr>
      <dsp:spPr>
        <a:xfrm>
          <a:off x="665022" y="3148421"/>
          <a:ext cx="979153" cy="374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GIMNAZIJOS TARYBA</a:t>
          </a:r>
        </a:p>
      </dsp:txBody>
      <dsp:txXfrm>
        <a:off x="676004" y="3159403"/>
        <a:ext cx="957189" cy="353002"/>
      </dsp:txXfrm>
    </dsp:sp>
    <dsp:sp modelId="{948F4E8F-2060-40B8-BBF9-619E7FF79240}">
      <dsp:nvSpPr>
        <dsp:cNvPr id="0" name=""/>
        <dsp:cNvSpPr/>
      </dsp:nvSpPr>
      <dsp:spPr>
        <a:xfrm>
          <a:off x="1467526" y="3725222"/>
          <a:ext cx="736173" cy="3585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MOKYTOJŲ</a:t>
          </a:r>
        </a:p>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TARYBA</a:t>
          </a:r>
        </a:p>
      </dsp:txBody>
      <dsp:txXfrm>
        <a:off x="1478029" y="3735725"/>
        <a:ext cx="715167" cy="337592"/>
      </dsp:txXfrm>
    </dsp:sp>
    <dsp:sp modelId="{E49F4BBB-237E-4B72-A4CC-720C1E46EF09}">
      <dsp:nvSpPr>
        <dsp:cNvPr id="0" name=""/>
        <dsp:cNvSpPr/>
      </dsp:nvSpPr>
      <dsp:spPr>
        <a:xfrm>
          <a:off x="52009" y="3688928"/>
          <a:ext cx="674988" cy="3581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TĖVŲ KLUBAS</a:t>
          </a:r>
        </a:p>
      </dsp:txBody>
      <dsp:txXfrm>
        <a:off x="62500" y="3699419"/>
        <a:ext cx="654006" cy="337209"/>
      </dsp:txXfrm>
    </dsp:sp>
    <dsp:sp modelId="{27475C1B-3581-446E-9A52-8585BC45AE89}">
      <dsp:nvSpPr>
        <dsp:cNvPr id="0" name=""/>
        <dsp:cNvSpPr/>
      </dsp:nvSpPr>
      <dsp:spPr>
        <a:xfrm>
          <a:off x="784424" y="3665219"/>
          <a:ext cx="644126" cy="386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GIMNAZISTŲ</a:t>
          </a:r>
        </a:p>
        <a:p>
          <a:pPr lvl="0" algn="ctr" defTabSz="311150">
            <a:lnSpc>
              <a:spcPct val="90000"/>
            </a:lnSpc>
            <a:spcBef>
              <a:spcPct val="0"/>
            </a:spcBef>
            <a:spcAft>
              <a:spcPct val="35000"/>
            </a:spcAft>
          </a:pPr>
          <a:r>
            <a:rPr lang="lt-LT" sz="700" kern="1200">
              <a:latin typeface="Times New Roman" panose="02020603050405020304" pitchFamily="18" charset="0"/>
              <a:cs typeface="Times New Roman" panose="02020603050405020304" pitchFamily="18" charset="0"/>
            </a:rPr>
            <a:t>TARYBA</a:t>
          </a:r>
          <a:r>
            <a:rPr lang="lt-LT" sz="800" kern="1200">
              <a:latin typeface="Times New Roman" panose="02020603050405020304" pitchFamily="18" charset="0"/>
              <a:cs typeface="Times New Roman" panose="02020603050405020304" pitchFamily="18" charset="0"/>
            </a:rPr>
            <a:t> </a:t>
          </a:r>
        </a:p>
      </dsp:txBody>
      <dsp:txXfrm>
        <a:off x="795732" y="3676527"/>
        <a:ext cx="621510" cy="3634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F27C6-B594-4242-9BA0-60CF4B0F0721}">
      <dsp:nvSpPr>
        <dsp:cNvPr id="0" name=""/>
        <dsp:cNvSpPr/>
      </dsp:nvSpPr>
      <dsp:spPr>
        <a:xfrm>
          <a:off x="2743200" y="1252415"/>
          <a:ext cx="2008661" cy="112711"/>
        </a:xfrm>
        <a:custGeom>
          <a:avLst/>
          <a:gdLst/>
          <a:ahLst/>
          <a:cxnLst/>
          <a:rect l="0" t="0" r="0" b="0"/>
          <a:pathLst>
            <a:path>
              <a:moveTo>
                <a:pt x="0" y="0"/>
              </a:moveTo>
              <a:lnTo>
                <a:pt x="0" y="45467"/>
              </a:lnTo>
              <a:lnTo>
                <a:pt x="2008661" y="45467"/>
              </a:lnTo>
              <a:lnTo>
                <a:pt x="2008661" y="1127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184DCB-1559-41B1-B1CB-DE21C8E39DC6}">
      <dsp:nvSpPr>
        <dsp:cNvPr id="0" name=""/>
        <dsp:cNvSpPr/>
      </dsp:nvSpPr>
      <dsp:spPr>
        <a:xfrm>
          <a:off x="3326782" y="1685340"/>
          <a:ext cx="91440" cy="766569"/>
        </a:xfrm>
        <a:custGeom>
          <a:avLst/>
          <a:gdLst/>
          <a:ahLst/>
          <a:cxnLst/>
          <a:rect l="0" t="0" r="0" b="0"/>
          <a:pathLst>
            <a:path>
              <a:moveTo>
                <a:pt x="112964" y="0"/>
              </a:moveTo>
              <a:lnTo>
                <a:pt x="112964" y="766569"/>
              </a:lnTo>
              <a:lnTo>
                <a:pt x="45720" y="7665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2399F8-FD79-4D87-A134-C83800B7E352}">
      <dsp:nvSpPr>
        <dsp:cNvPr id="0" name=""/>
        <dsp:cNvSpPr/>
      </dsp:nvSpPr>
      <dsp:spPr>
        <a:xfrm>
          <a:off x="2743200" y="1252415"/>
          <a:ext cx="696547" cy="112711"/>
        </a:xfrm>
        <a:custGeom>
          <a:avLst/>
          <a:gdLst/>
          <a:ahLst/>
          <a:cxnLst/>
          <a:rect l="0" t="0" r="0" b="0"/>
          <a:pathLst>
            <a:path>
              <a:moveTo>
                <a:pt x="0" y="0"/>
              </a:moveTo>
              <a:lnTo>
                <a:pt x="0" y="45467"/>
              </a:lnTo>
              <a:lnTo>
                <a:pt x="696547" y="45467"/>
              </a:lnTo>
              <a:lnTo>
                <a:pt x="696547" y="1127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7FB9FF-9FA1-4083-ABDC-EA5E09A64B56}">
      <dsp:nvSpPr>
        <dsp:cNvPr id="0" name=""/>
        <dsp:cNvSpPr/>
      </dsp:nvSpPr>
      <dsp:spPr>
        <a:xfrm>
          <a:off x="196520" y="1685340"/>
          <a:ext cx="187844" cy="2711591"/>
        </a:xfrm>
        <a:custGeom>
          <a:avLst/>
          <a:gdLst/>
          <a:ahLst/>
          <a:cxnLst/>
          <a:rect l="0" t="0" r="0" b="0"/>
          <a:pathLst>
            <a:path>
              <a:moveTo>
                <a:pt x="0" y="0"/>
              </a:moveTo>
              <a:lnTo>
                <a:pt x="0" y="2711591"/>
              </a:lnTo>
              <a:lnTo>
                <a:pt x="187844" y="2711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2C766-35FC-4537-8341-40D0B20BA252}">
      <dsp:nvSpPr>
        <dsp:cNvPr id="0" name=""/>
        <dsp:cNvSpPr/>
      </dsp:nvSpPr>
      <dsp:spPr>
        <a:xfrm>
          <a:off x="196520" y="1685340"/>
          <a:ext cx="187844" cy="2113405"/>
        </a:xfrm>
        <a:custGeom>
          <a:avLst/>
          <a:gdLst/>
          <a:ahLst/>
          <a:cxnLst/>
          <a:rect l="0" t="0" r="0" b="0"/>
          <a:pathLst>
            <a:path>
              <a:moveTo>
                <a:pt x="0" y="0"/>
              </a:moveTo>
              <a:lnTo>
                <a:pt x="0" y="2113405"/>
              </a:lnTo>
              <a:lnTo>
                <a:pt x="187844" y="2113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1C1571-46B6-47AA-B2AE-C2970A82D313}">
      <dsp:nvSpPr>
        <dsp:cNvPr id="0" name=""/>
        <dsp:cNvSpPr/>
      </dsp:nvSpPr>
      <dsp:spPr>
        <a:xfrm>
          <a:off x="196520" y="1685340"/>
          <a:ext cx="187844" cy="1658703"/>
        </a:xfrm>
        <a:custGeom>
          <a:avLst/>
          <a:gdLst/>
          <a:ahLst/>
          <a:cxnLst/>
          <a:rect l="0" t="0" r="0" b="0"/>
          <a:pathLst>
            <a:path>
              <a:moveTo>
                <a:pt x="0" y="0"/>
              </a:moveTo>
              <a:lnTo>
                <a:pt x="0" y="1658703"/>
              </a:lnTo>
              <a:lnTo>
                <a:pt x="187844" y="16587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6C6453-76AC-478D-B699-0085B1DDF624}">
      <dsp:nvSpPr>
        <dsp:cNvPr id="0" name=""/>
        <dsp:cNvSpPr/>
      </dsp:nvSpPr>
      <dsp:spPr>
        <a:xfrm>
          <a:off x="196520" y="1685340"/>
          <a:ext cx="187844" cy="1204000"/>
        </a:xfrm>
        <a:custGeom>
          <a:avLst/>
          <a:gdLst/>
          <a:ahLst/>
          <a:cxnLst/>
          <a:rect l="0" t="0" r="0" b="0"/>
          <a:pathLst>
            <a:path>
              <a:moveTo>
                <a:pt x="0" y="0"/>
              </a:moveTo>
              <a:lnTo>
                <a:pt x="0" y="1204000"/>
              </a:lnTo>
              <a:lnTo>
                <a:pt x="187844" y="12040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3DE749-C10B-4F09-907A-C9ABE598A552}">
      <dsp:nvSpPr>
        <dsp:cNvPr id="0" name=""/>
        <dsp:cNvSpPr/>
      </dsp:nvSpPr>
      <dsp:spPr>
        <a:xfrm>
          <a:off x="196520" y="1685340"/>
          <a:ext cx="187844" cy="749298"/>
        </a:xfrm>
        <a:custGeom>
          <a:avLst/>
          <a:gdLst/>
          <a:ahLst/>
          <a:cxnLst/>
          <a:rect l="0" t="0" r="0" b="0"/>
          <a:pathLst>
            <a:path>
              <a:moveTo>
                <a:pt x="0" y="0"/>
              </a:moveTo>
              <a:lnTo>
                <a:pt x="0" y="749298"/>
              </a:lnTo>
              <a:lnTo>
                <a:pt x="187844" y="749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3748EF-E3C0-407E-BCF0-A923E2AF86BC}">
      <dsp:nvSpPr>
        <dsp:cNvPr id="0" name=""/>
        <dsp:cNvSpPr/>
      </dsp:nvSpPr>
      <dsp:spPr>
        <a:xfrm>
          <a:off x="196520" y="1685340"/>
          <a:ext cx="187844" cy="294595"/>
        </a:xfrm>
        <a:custGeom>
          <a:avLst/>
          <a:gdLst/>
          <a:ahLst/>
          <a:cxnLst/>
          <a:rect l="0" t="0" r="0" b="0"/>
          <a:pathLst>
            <a:path>
              <a:moveTo>
                <a:pt x="0" y="0"/>
              </a:moveTo>
              <a:lnTo>
                <a:pt x="0" y="294595"/>
              </a:lnTo>
              <a:lnTo>
                <a:pt x="187844" y="2945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3A1750-5BEF-4A02-8004-1F2167CC0676}">
      <dsp:nvSpPr>
        <dsp:cNvPr id="0" name=""/>
        <dsp:cNvSpPr/>
      </dsp:nvSpPr>
      <dsp:spPr>
        <a:xfrm>
          <a:off x="697438" y="1252415"/>
          <a:ext cx="2045761" cy="112711"/>
        </a:xfrm>
        <a:custGeom>
          <a:avLst/>
          <a:gdLst/>
          <a:ahLst/>
          <a:cxnLst/>
          <a:rect l="0" t="0" r="0" b="0"/>
          <a:pathLst>
            <a:path>
              <a:moveTo>
                <a:pt x="2045761" y="0"/>
              </a:moveTo>
              <a:lnTo>
                <a:pt x="2045761" y="45467"/>
              </a:lnTo>
              <a:lnTo>
                <a:pt x="0" y="45467"/>
              </a:lnTo>
              <a:lnTo>
                <a:pt x="0" y="1127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5B5F34-35D3-44F8-A691-8F3BEE3615F9}">
      <dsp:nvSpPr>
        <dsp:cNvPr id="0" name=""/>
        <dsp:cNvSpPr/>
      </dsp:nvSpPr>
      <dsp:spPr>
        <a:xfrm>
          <a:off x="2697480" y="775935"/>
          <a:ext cx="91440" cy="156267"/>
        </a:xfrm>
        <a:custGeom>
          <a:avLst/>
          <a:gdLst/>
          <a:ahLst/>
          <a:cxnLst/>
          <a:rect l="0" t="0" r="0" b="0"/>
          <a:pathLst>
            <a:path>
              <a:moveTo>
                <a:pt x="45720" y="0"/>
              </a:moveTo>
              <a:lnTo>
                <a:pt x="45720" y="1562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94F8B-ED87-42D5-AB4A-74EEC099F9EA}">
      <dsp:nvSpPr>
        <dsp:cNvPr id="0" name=""/>
        <dsp:cNvSpPr/>
      </dsp:nvSpPr>
      <dsp:spPr>
        <a:xfrm>
          <a:off x="2697480" y="321232"/>
          <a:ext cx="91440" cy="134489"/>
        </a:xfrm>
        <a:custGeom>
          <a:avLst/>
          <a:gdLst/>
          <a:ahLst/>
          <a:cxnLst/>
          <a:rect l="0" t="0" r="0" b="0"/>
          <a:pathLst>
            <a:path>
              <a:moveTo>
                <a:pt x="45720" y="0"/>
              </a:moveTo>
              <a:lnTo>
                <a:pt x="45720" y="134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568AD6-C95F-4CA4-AB67-1789614C79E4}">
      <dsp:nvSpPr>
        <dsp:cNvPr id="0" name=""/>
        <dsp:cNvSpPr/>
      </dsp:nvSpPr>
      <dsp:spPr>
        <a:xfrm>
          <a:off x="1922887" y="1019"/>
          <a:ext cx="1640624"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Valstybinė švietimo strategija </a:t>
          </a:r>
        </a:p>
      </dsp:txBody>
      <dsp:txXfrm>
        <a:off x="1922887" y="1019"/>
        <a:ext cx="1640624" cy="320213"/>
      </dsp:txXfrm>
    </dsp:sp>
    <dsp:sp modelId="{7F3C36CD-109A-4E02-A44F-5CF88FDECD11}">
      <dsp:nvSpPr>
        <dsp:cNvPr id="0" name=""/>
        <dsp:cNvSpPr/>
      </dsp:nvSpPr>
      <dsp:spPr>
        <a:xfrm>
          <a:off x="1937406" y="455722"/>
          <a:ext cx="1611587"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Gimnazijos savininko strateginis planas</a:t>
          </a:r>
        </a:p>
      </dsp:txBody>
      <dsp:txXfrm>
        <a:off x="1937406" y="455722"/>
        <a:ext cx="1611587" cy="320213"/>
      </dsp:txXfrm>
    </dsp:sp>
    <dsp:sp modelId="{93782763-DE8D-4032-BA4A-9D113259308A}">
      <dsp:nvSpPr>
        <dsp:cNvPr id="0" name=""/>
        <dsp:cNvSpPr/>
      </dsp:nvSpPr>
      <dsp:spPr>
        <a:xfrm>
          <a:off x="1915628" y="932202"/>
          <a:ext cx="1655142"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Gimnazijos strateginis planas</a:t>
          </a:r>
        </a:p>
      </dsp:txBody>
      <dsp:txXfrm>
        <a:off x="1915628" y="932202"/>
        <a:ext cx="1655142" cy="320213"/>
      </dsp:txXfrm>
    </dsp:sp>
    <dsp:sp modelId="{C234EDF4-9EC9-4597-850B-7A6CD2196D2E}">
      <dsp:nvSpPr>
        <dsp:cNvPr id="0" name=""/>
        <dsp:cNvSpPr/>
      </dsp:nvSpPr>
      <dsp:spPr>
        <a:xfrm>
          <a:off x="71290" y="1365127"/>
          <a:ext cx="1252295"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Metinis veiklos planas</a:t>
          </a:r>
        </a:p>
      </dsp:txBody>
      <dsp:txXfrm>
        <a:off x="71290" y="1365127"/>
        <a:ext cx="1252295" cy="320213"/>
      </dsp:txXfrm>
    </dsp:sp>
    <dsp:sp modelId="{C75E5048-0379-4483-A2EB-A960DDFF9EEC}">
      <dsp:nvSpPr>
        <dsp:cNvPr id="0" name=""/>
        <dsp:cNvSpPr/>
      </dsp:nvSpPr>
      <dsp:spPr>
        <a:xfrm>
          <a:off x="384364" y="1819829"/>
          <a:ext cx="1467997"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Savivaldos institucijų veiklos  planai</a:t>
          </a:r>
        </a:p>
      </dsp:txBody>
      <dsp:txXfrm>
        <a:off x="384364" y="1819829"/>
        <a:ext cx="1467997" cy="320213"/>
      </dsp:txXfrm>
    </dsp:sp>
    <dsp:sp modelId="{38DBF78D-CE5F-41B0-8B13-F224E7B36B35}">
      <dsp:nvSpPr>
        <dsp:cNvPr id="0" name=""/>
        <dsp:cNvSpPr/>
      </dsp:nvSpPr>
      <dsp:spPr>
        <a:xfrm>
          <a:off x="384364" y="2274532"/>
          <a:ext cx="1451890"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Metodinės tarybos veiklos planas</a:t>
          </a:r>
        </a:p>
      </dsp:txBody>
      <dsp:txXfrm>
        <a:off x="384364" y="2274532"/>
        <a:ext cx="1451890" cy="320213"/>
      </dsp:txXfrm>
    </dsp:sp>
    <dsp:sp modelId="{91B39E7D-37CC-4A14-9F90-259A5AF03B0D}">
      <dsp:nvSpPr>
        <dsp:cNvPr id="0" name=""/>
        <dsp:cNvSpPr/>
      </dsp:nvSpPr>
      <dsp:spPr>
        <a:xfrm>
          <a:off x="384364" y="2729234"/>
          <a:ext cx="1467997"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Ilgalaikių darbo grupių veiklos  planai</a:t>
          </a:r>
        </a:p>
      </dsp:txBody>
      <dsp:txXfrm>
        <a:off x="384364" y="2729234"/>
        <a:ext cx="1467997" cy="320213"/>
      </dsp:txXfrm>
    </dsp:sp>
    <dsp:sp modelId="{F2B2A5BC-BD52-4956-BCC8-9FE471C7AFF4}">
      <dsp:nvSpPr>
        <dsp:cNvPr id="0" name=""/>
        <dsp:cNvSpPr/>
      </dsp:nvSpPr>
      <dsp:spPr>
        <a:xfrm>
          <a:off x="384364" y="3183937"/>
          <a:ext cx="1497034"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Komisijų veiklos planai</a:t>
          </a:r>
        </a:p>
      </dsp:txBody>
      <dsp:txXfrm>
        <a:off x="384364" y="3183937"/>
        <a:ext cx="1497034" cy="320213"/>
      </dsp:txXfrm>
    </dsp:sp>
    <dsp:sp modelId="{5FDB9F74-DE56-4380-92FC-EA42A71C2FBC}">
      <dsp:nvSpPr>
        <dsp:cNvPr id="0" name=""/>
        <dsp:cNvSpPr/>
      </dsp:nvSpPr>
      <dsp:spPr>
        <a:xfrm>
          <a:off x="384364" y="3638639"/>
          <a:ext cx="1486441"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Bibliotekos veiklos planas</a:t>
          </a:r>
        </a:p>
      </dsp:txBody>
      <dsp:txXfrm>
        <a:off x="384364" y="3638639"/>
        <a:ext cx="1486441" cy="320213"/>
      </dsp:txXfrm>
    </dsp:sp>
    <dsp:sp modelId="{1A24DC5E-004A-4F05-A567-AA9B462806CF}">
      <dsp:nvSpPr>
        <dsp:cNvPr id="0" name=""/>
        <dsp:cNvSpPr/>
      </dsp:nvSpPr>
      <dsp:spPr>
        <a:xfrm>
          <a:off x="384364" y="4093341"/>
          <a:ext cx="1689488" cy="607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Neformaliojo švietimo skyriaus ,,Sėkmės ir lyderystės mokykla" veiklos planas</a:t>
          </a:r>
        </a:p>
      </dsp:txBody>
      <dsp:txXfrm>
        <a:off x="384364" y="4093341"/>
        <a:ext cx="1689488" cy="607178"/>
      </dsp:txXfrm>
    </dsp:sp>
    <dsp:sp modelId="{92CBF8AD-372E-40D4-8C0F-8190F78447CB}">
      <dsp:nvSpPr>
        <dsp:cNvPr id="0" name=""/>
        <dsp:cNvSpPr/>
      </dsp:nvSpPr>
      <dsp:spPr>
        <a:xfrm>
          <a:off x="2925369" y="1365127"/>
          <a:ext cx="1028754"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Ugdymo planas</a:t>
          </a:r>
        </a:p>
      </dsp:txBody>
      <dsp:txXfrm>
        <a:off x="2925369" y="1365127"/>
        <a:ext cx="1028754" cy="320213"/>
      </dsp:txXfrm>
    </dsp:sp>
    <dsp:sp modelId="{D9B30E39-4B37-44D6-97D8-45FB0BF0736D}">
      <dsp:nvSpPr>
        <dsp:cNvPr id="0" name=""/>
        <dsp:cNvSpPr/>
      </dsp:nvSpPr>
      <dsp:spPr>
        <a:xfrm>
          <a:off x="1986851" y="1819829"/>
          <a:ext cx="1385651" cy="12641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Ilgalaikiai dalyko planai, pasirenkamųjų dalykų bei dalykų modulių programos, integruojamos ir neformaliojo švietimo programos</a:t>
          </a:r>
        </a:p>
      </dsp:txBody>
      <dsp:txXfrm>
        <a:off x="1986851" y="1819829"/>
        <a:ext cx="1385651" cy="1264159"/>
      </dsp:txXfrm>
    </dsp:sp>
    <dsp:sp modelId="{CE2FCD28-D427-4166-8E96-61444FBFD538}">
      <dsp:nvSpPr>
        <dsp:cNvPr id="0" name=""/>
        <dsp:cNvSpPr/>
      </dsp:nvSpPr>
      <dsp:spPr>
        <a:xfrm>
          <a:off x="4088614" y="1365127"/>
          <a:ext cx="1326495" cy="3202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a:latin typeface="Times New Roman" panose="02020603050405020304" pitchFamily="18" charset="0"/>
              <a:cs typeface="Times New Roman" panose="02020603050405020304" pitchFamily="18" charset="0"/>
            </a:rPr>
            <a:t>Mėnesio planai</a:t>
          </a:r>
        </a:p>
      </dsp:txBody>
      <dsp:txXfrm>
        <a:off x="4088614" y="1365127"/>
        <a:ext cx="1326495" cy="3202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D8C41D-A586-43C3-86D5-7E704B902222}">
      <dsp:nvSpPr>
        <dsp:cNvPr id="0" name=""/>
        <dsp:cNvSpPr/>
      </dsp:nvSpPr>
      <dsp:spPr>
        <a:xfrm>
          <a:off x="0" y="0"/>
          <a:ext cx="2545079" cy="2545079"/>
        </a:xfrm>
        <a:prstGeom prst="pie">
          <a:avLst>
            <a:gd name="adj1" fmla="val 5400000"/>
            <a:gd name="adj2" fmla="val 1620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1F6822F-7B56-4EAA-BAE8-9B8E09A25F1D}">
      <dsp:nvSpPr>
        <dsp:cNvPr id="0" name=""/>
        <dsp:cNvSpPr/>
      </dsp:nvSpPr>
      <dsp:spPr>
        <a:xfrm>
          <a:off x="1272539" y="0"/>
          <a:ext cx="4445000" cy="254507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 VIZIJA – </a:t>
          </a:r>
          <a:r>
            <a:rPr lang="lt-LT" sz="1200" b="0" kern="1200">
              <a:latin typeface="Times New Roman" panose="02020603050405020304" pitchFamily="18" charset="0"/>
              <a:cs typeface="Times New Roman" panose="02020603050405020304" pitchFamily="18" charset="0"/>
            </a:rPr>
            <a:t>gimnazija, siekianti kiekvieno mokinio mokymosi sėkmės ir asmeninės ūgties, grindžianti savo veiklą atsakomybės kultūra, bendruomenės susitarimais ir nuolatiniu mokymusi.</a:t>
          </a:r>
          <a:endParaRPr lang="en-US" sz="1200" b="0" kern="1200">
            <a:latin typeface="Times New Roman" panose="02020603050405020304" pitchFamily="18" charset="0"/>
            <a:cs typeface="Times New Roman" panose="02020603050405020304" pitchFamily="18" charset="0"/>
          </a:endParaRPr>
        </a:p>
      </dsp:txBody>
      <dsp:txXfrm>
        <a:off x="1272539" y="0"/>
        <a:ext cx="4445000" cy="763525"/>
      </dsp:txXfrm>
    </dsp:sp>
    <dsp:sp modelId="{9E6DF13F-374D-4851-83B6-7C653561CF81}">
      <dsp:nvSpPr>
        <dsp:cNvPr id="0" name=""/>
        <dsp:cNvSpPr/>
      </dsp:nvSpPr>
      <dsp:spPr>
        <a:xfrm>
          <a:off x="428350" y="473741"/>
          <a:ext cx="1654300" cy="1654300"/>
        </a:xfrm>
        <a:prstGeom prst="pie">
          <a:avLst>
            <a:gd name="adj1" fmla="val 5400000"/>
            <a:gd name="adj2" fmla="val 1620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30A27C2-043C-45D5-82A6-C065E8613656}">
      <dsp:nvSpPr>
        <dsp:cNvPr id="0" name=""/>
        <dsp:cNvSpPr/>
      </dsp:nvSpPr>
      <dsp:spPr>
        <a:xfrm>
          <a:off x="1272539" y="767297"/>
          <a:ext cx="4445000" cy="160166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  MISIJA – </a:t>
          </a:r>
          <a:r>
            <a:rPr lang="lt-LT" sz="1200" kern="1200">
              <a:latin typeface="Times New Roman" panose="02020603050405020304" pitchFamily="18" charset="0"/>
              <a:cs typeface="Times New Roman" panose="02020603050405020304" pitchFamily="18" charset="0"/>
            </a:rPr>
            <a:t>keturmetė gimnazija, teikianti antrosios pakopos pagrindinį ir vidurinį išsilavinimą, ugdanti kūrybingą, atsakingą ir atvirą asmenybę,</a:t>
          </a:r>
          <a:r>
            <a:rPr lang="lt-LT" sz="1200" b="1" kern="1200">
              <a:latin typeface="Times New Roman" panose="02020603050405020304" pitchFamily="18" charset="0"/>
              <a:cs typeface="Times New Roman" panose="02020603050405020304" pitchFamily="18" charset="0"/>
            </a:rPr>
            <a:t> </a:t>
          </a:r>
          <a:r>
            <a:rPr lang="lt-LT" sz="1200" kern="1200">
              <a:latin typeface="Times New Roman" panose="02020603050405020304" pitchFamily="18" charset="0"/>
              <a:cs typeface="Times New Roman" panose="02020603050405020304" pitchFamily="18" charset="0"/>
            </a:rPr>
            <a:t>sugebančią kritiškai   mąstyti ir formuoti savo gyvenimą nuolat besikeičiančioje aplinkoje, kuriančią darnius tarpasmeninius santykius.</a:t>
          </a:r>
          <a:endParaRPr lang="en-US" sz="1200" kern="1200">
            <a:latin typeface="Times New Roman" panose="02020603050405020304" pitchFamily="18" charset="0"/>
            <a:cs typeface="Times New Roman" panose="02020603050405020304" pitchFamily="18" charset="0"/>
          </a:endParaRPr>
        </a:p>
      </dsp:txBody>
      <dsp:txXfrm>
        <a:off x="1272539" y="767297"/>
        <a:ext cx="4445000" cy="739227"/>
      </dsp:txXfrm>
    </dsp:sp>
    <dsp:sp modelId="{21D132C1-855F-4292-BF4D-ABE340A69306}">
      <dsp:nvSpPr>
        <dsp:cNvPr id="0" name=""/>
        <dsp:cNvSpPr/>
      </dsp:nvSpPr>
      <dsp:spPr>
        <a:xfrm>
          <a:off x="890778" y="1527048"/>
          <a:ext cx="763523" cy="763523"/>
        </a:xfrm>
        <a:prstGeom prst="pie">
          <a:avLst>
            <a:gd name="adj1" fmla="val 5400000"/>
            <a:gd name="adj2" fmla="val 1620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4691203-8F2A-452B-BA86-5F1108D1008A}">
      <dsp:nvSpPr>
        <dsp:cNvPr id="0" name=""/>
        <dsp:cNvSpPr/>
      </dsp:nvSpPr>
      <dsp:spPr>
        <a:xfrm>
          <a:off x="1272539" y="1627887"/>
          <a:ext cx="4445000" cy="561846"/>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FILOSOFIJA </a:t>
          </a:r>
          <a:r>
            <a:rPr lang="lt-LT" sz="1200" kern="1200">
              <a:latin typeface="Times New Roman" panose="02020603050405020304" pitchFamily="18" charset="0"/>
              <a:cs typeface="Times New Roman" panose="02020603050405020304" pitchFamily="18" charset="0"/>
            </a:rPr>
            <a:t>– „Non scholae, sed vitae discimus“                                  („Ne mokyklai, o gyvenimui mokomės“, Seneka). </a:t>
          </a:r>
          <a:endParaRPr lang="en-US" sz="1200" kern="1200">
            <a:latin typeface="Times New Roman" panose="02020603050405020304" pitchFamily="18" charset="0"/>
            <a:cs typeface="Times New Roman" panose="02020603050405020304" pitchFamily="18" charset="0"/>
          </a:endParaRPr>
        </a:p>
      </dsp:txBody>
      <dsp:txXfrm>
        <a:off x="1272539" y="1627887"/>
        <a:ext cx="4445000" cy="5618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0F4E11-5EDA-4D14-ADD7-798AB661AB35}">
      <dsp:nvSpPr>
        <dsp:cNvPr id="0" name=""/>
        <dsp:cNvSpPr/>
      </dsp:nvSpPr>
      <dsp:spPr>
        <a:xfrm>
          <a:off x="18991" y="0"/>
          <a:ext cx="2086787" cy="374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Bendruomeniškumas</a:t>
          </a:r>
          <a:endParaRPr lang="en-US" sz="1200" b="1" kern="1200">
            <a:solidFill>
              <a:sysClr val="windowText" lastClr="000000"/>
            </a:solidFill>
            <a:latin typeface="Times New Roman" panose="02020603050405020304" pitchFamily="18" charset="0"/>
            <a:cs typeface="Times New Roman" panose="02020603050405020304" pitchFamily="18" charset="0"/>
          </a:endParaRPr>
        </a:p>
      </dsp:txBody>
      <dsp:txXfrm>
        <a:off x="18991" y="0"/>
        <a:ext cx="2086787" cy="374400"/>
      </dsp:txXfrm>
    </dsp:sp>
    <dsp:sp modelId="{569E1044-021B-400B-B447-54C3FEE99C21}">
      <dsp:nvSpPr>
        <dsp:cNvPr id="0" name=""/>
        <dsp:cNvSpPr/>
      </dsp:nvSpPr>
      <dsp:spPr>
        <a:xfrm>
          <a:off x="31236" y="432171"/>
          <a:ext cx="2093004" cy="136450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Bendradarbiavimas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Pagalba</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Susitarimų laikymasis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Rūpinimasis vieni kitais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Pagarba</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Vienybė</a:t>
          </a:r>
          <a:endParaRPr lang="en-US" sz="1200" kern="1200">
            <a:latin typeface="Times New Roman" panose="02020603050405020304" pitchFamily="18" charset="0"/>
            <a:cs typeface="Times New Roman" panose="02020603050405020304" pitchFamily="18" charset="0"/>
          </a:endParaRPr>
        </a:p>
      </dsp:txBody>
      <dsp:txXfrm>
        <a:off x="31236" y="432171"/>
        <a:ext cx="2093004" cy="1364508"/>
      </dsp:txXfrm>
    </dsp:sp>
    <dsp:sp modelId="{99501A7F-1B2D-4442-A8BF-CD9C04BEADDF}">
      <dsp:nvSpPr>
        <dsp:cNvPr id="0" name=""/>
        <dsp:cNvSpPr/>
      </dsp:nvSpPr>
      <dsp:spPr>
        <a:xfrm>
          <a:off x="2324252" y="0"/>
          <a:ext cx="1707892" cy="374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Profesionalumas</a:t>
          </a:r>
          <a:endParaRPr lang="en-US" sz="1200" b="1" kern="1200">
            <a:solidFill>
              <a:sysClr val="windowText" lastClr="000000"/>
            </a:solidFill>
            <a:latin typeface="Times New Roman" panose="02020603050405020304" pitchFamily="18" charset="0"/>
            <a:cs typeface="Times New Roman" panose="02020603050405020304" pitchFamily="18" charset="0"/>
          </a:endParaRPr>
        </a:p>
      </dsp:txBody>
      <dsp:txXfrm>
        <a:off x="2324252" y="0"/>
        <a:ext cx="1707892" cy="374400"/>
      </dsp:txXfrm>
    </dsp:sp>
    <dsp:sp modelId="{D2C79C89-9A4F-42CD-AE34-154CB414EE6A}">
      <dsp:nvSpPr>
        <dsp:cNvPr id="0" name=""/>
        <dsp:cNvSpPr/>
      </dsp:nvSpPr>
      <dsp:spPr>
        <a:xfrm>
          <a:off x="2333270" y="384090"/>
          <a:ext cx="1707892" cy="14274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Dalyko išmanymas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Nuolatinis tobulėjimas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Profesijai būtinos kompetencijos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Atvirumas kaitai</a:t>
          </a:r>
          <a:endParaRPr lang="en-US" sz="1200" kern="1200">
            <a:latin typeface="Times New Roman" panose="02020603050405020304" pitchFamily="18" charset="0"/>
            <a:cs typeface="Times New Roman" panose="02020603050405020304" pitchFamily="18" charset="0"/>
          </a:endParaRPr>
        </a:p>
      </dsp:txBody>
      <dsp:txXfrm>
        <a:off x="2333270" y="384090"/>
        <a:ext cx="1707892" cy="1427400"/>
      </dsp:txXfrm>
    </dsp:sp>
    <dsp:sp modelId="{18AD1D26-8EA5-4119-9BE6-18DDAF01FEB7}">
      <dsp:nvSpPr>
        <dsp:cNvPr id="0" name=""/>
        <dsp:cNvSpPr/>
      </dsp:nvSpPr>
      <dsp:spPr>
        <a:xfrm>
          <a:off x="4244162" y="0"/>
          <a:ext cx="1707892" cy="374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Lyderystė</a:t>
          </a:r>
          <a:endParaRPr lang="en-US" sz="1200" b="1" kern="1200">
            <a:solidFill>
              <a:sysClr val="windowText" lastClr="000000"/>
            </a:solidFill>
            <a:latin typeface="Times New Roman" panose="02020603050405020304" pitchFamily="18" charset="0"/>
            <a:cs typeface="Times New Roman" panose="02020603050405020304" pitchFamily="18" charset="0"/>
          </a:endParaRPr>
        </a:p>
      </dsp:txBody>
      <dsp:txXfrm>
        <a:off x="4244162" y="0"/>
        <a:ext cx="1707892" cy="374400"/>
      </dsp:txXfrm>
    </dsp:sp>
    <dsp:sp modelId="{54C84390-7134-4240-A070-837F83355BC1}">
      <dsp:nvSpPr>
        <dsp:cNvPr id="0" name=""/>
        <dsp:cNvSpPr/>
      </dsp:nvSpPr>
      <dsp:spPr>
        <a:xfrm>
          <a:off x="4280267" y="384090"/>
          <a:ext cx="1707892" cy="14274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Iniciatyvumas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Atsakomybė</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Drąsa veikti, priimti sprendimus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Eksperimentavimas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Atvirumas, veržlumas</a:t>
          </a:r>
          <a:endParaRPr lang="en-US" sz="1200" kern="1200">
            <a:latin typeface="Times New Roman" panose="02020603050405020304" pitchFamily="18" charset="0"/>
            <a:cs typeface="Times New Roman" panose="02020603050405020304" pitchFamily="18" charset="0"/>
          </a:endParaRPr>
        </a:p>
      </dsp:txBody>
      <dsp:txXfrm>
        <a:off x="4280267" y="384090"/>
        <a:ext cx="1707892" cy="14274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0DB3D9-C98B-4FB4-8602-E29BAD6418AC}">
      <dsp:nvSpPr>
        <dsp:cNvPr id="0" name=""/>
        <dsp:cNvSpPr/>
      </dsp:nvSpPr>
      <dsp:spPr>
        <a:xfrm>
          <a:off x="3820105" y="1756408"/>
          <a:ext cx="287208" cy="91440"/>
        </a:xfrm>
        <a:custGeom>
          <a:avLst/>
          <a:gdLst/>
          <a:ahLst/>
          <a:cxnLst/>
          <a:rect l="0" t="0" r="0" b="0"/>
          <a:pathLst>
            <a:path>
              <a:moveTo>
                <a:pt x="0" y="129536"/>
              </a:moveTo>
              <a:lnTo>
                <a:pt x="120527" y="129536"/>
              </a:lnTo>
              <a:lnTo>
                <a:pt x="120527" y="45720"/>
              </a:lnTo>
              <a:lnTo>
                <a:pt x="28720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24A14-7184-45C6-8380-877928871C4D}">
      <dsp:nvSpPr>
        <dsp:cNvPr id="0" name=""/>
        <dsp:cNvSpPr/>
      </dsp:nvSpPr>
      <dsp:spPr>
        <a:xfrm>
          <a:off x="1758539" y="1306830"/>
          <a:ext cx="394751" cy="579114"/>
        </a:xfrm>
        <a:custGeom>
          <a:avLst/>
          <a:gdLst/>
          <a:ahLst/>
          <a:cxnLst/>
          <a:rect l="0" t="0" r="0" b="0"/>
          <a:pathLst>
            <a:path>
              <a:moveTo>
                <a:pt x="0" y="0"/>
              </a:moveTo>
              <a:lnTo>
                <a:pt x="228070" y="0"/>
              </a:lnTo>
              <a:lnTo>
                <a:pt x="228070" y="579114"/>
              </a:lnTo>
              <a:lnTo>
                <a:pt x="394751" y="5791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CEE2AA-81CA-4AD7-8869-52EB94093C5A}">
      <dsp:nvSpPr>
        <dsp:cNvPr id="0" name=""/>
        <dsp:cNvSpPr/>
      </dsp:nvSpPr>
      <dsp:spPr>
        <a:xfrm>
          <a:off x="3758716" y="719841"/>
          <a:ext cx="299259" cy="91440"/>
        </a:xfrm>
        <a:custGeom>
          <a:avLst/>
          <a:gdLst/>
          <a:ahLst/>
          <a:cxnLst/>
          <a:rect l="0" t="0" r="0" b="0"/>
          <a:pathLst>
            <a:path>
              <a:moveTo>
                <a:pt x="0" y="45720"/>
              </a:moveTo>
              <a:lnTo>
                <a:pt x="132578" y="45720"/>
              </a:lnTo>
              <a:lnTo>
                <a:pt x="132578" y="66187"/>
              </a:lnTo>
              <a:lnTo>
                <a:pt x="299259" y="661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126A8-1631-4174-B2AC-FE86D88F7C8C}">
      <dsp:nvSpPr>
        <dsp:cNvPr id="0" name=""/>
        <dsp:cNvSpPr/>
      </dsp:nvSpPr>
      <dsp:spPr>
        <a:xfrm>
          <a:off x="1758539" y="765561"/>
          <a:ext cx="333362" cy="541268"/>
        </a:xfrm>
        <a:custGeom>
          <a:avLst/>
          <a:gdLst/>
          <a:ahLst/>
          <a:cxnLst/>
          <a:rect l="0" t="0" r="0" b="0"/>
          <a:pathLst>
            <a:path>
              <a:moveTo>
                <a:pt x="0" y="541268"/>
              </a:moveTo>
              <a:lnTo>
                <a:pt x="166681" y="541268"/>
              </a:lnTo>
              <a:lnTo>
                <a:pt x="166681" y="0"/>
              </a:lnTo>
              <a:lnTo>
                <a:pt x="3333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D36C4B-36FD-47DE-81B6-1D2FEE5AA76B}">
      <dsp:nvSpPr>
        <dsp:cNvPr id="0" name=""/>
        <dsp:cNvSpPr/>
      </dsp:nvSpPr>
      <dsp:spPr>
        <a:xfrm>
          <a:off x="3283" y="0"/>
          <a:ext cx="1755255" cy="26136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 </a:t>
          </a:r>
        </a:p>
        <a:p>
          <a:pPr lvl="0" algn="l" defTabSz="533400">
            <a:lnSpc>
              <a:spcPct val="90000"/>
            </a:lnSpc>
            <a:spcBef>
              <a:spcPct val="0"/>
            </a:spcBef>
            <a:spcAft>
              <a:spcPct val="35000"/>
            </a:spcAft>
          </a:pPr>
          <a:r>
            <a:rPr lang="lt-LT" sz="1100" b="0" kern="1200">
              <a:solidFill>
                <a:sysClr val="windowText" lastClr="000000"/>
              </a:solidFill>
              <a:latin typeface="Times New Roman" panose="02020603050405020304" pitchFamily="18" charset="0"/>
              <a:cs typeface="Times New Roman" panose="02020603050405020304" pitchFamily="18" charset="0"/>
            </a:rPr>
            <a:t> </a:t>
          </a:r>
          <a:r>
            <a:rPr lang="lt-LT" sz="1100" b="1" kern="1200">
              <a:solidFill>
                <a:sysClr val="windowText" lastClr="000000"/>
              </a:solidFill>
              <a:latin typeface="Times New Roman" panose="02020603050405020304" pitchFamily="18" charset="0"/>
              <a:cs typeface="Times New Roman" panose="02020603050405020304" pitchFamily="18" charset="0"/>
            </a:rPr>
            <a:t>Strateginiai tikslai.              </a:t>
          </a:r>
          <a:r>
            <a:rPr lang="lt-LT" sz="1200" b="0" kern="1200">
              <a:solidFill>
                <a:sysClr val="windowText" lastClr="000000"/>
              </a:solidFill>
              <a:latin typeface="Times New Roman" panose="02020603050405020304" pitchFamily="18" charset="0"/>
              <a:cs typeface="Times New Roman" panose="02020603050405020304" pitchFamily="18" charset="0"/>
            </a:rPr>
            <a:t>1. Užtikrinti ugdymo(si) kokybės, mokinių pasiekimų ir pažangos gerinimą, siekiant kiekvieno asmeninės ūgties.</a:t>
          </a:r>
        </a:p>
        <a:p>
          <a:pPr lvl="0" algn="l" defTabSz="533400">
            <a:lnSpc>
              <a:spcPct val="90000"/>
            </a:lnSpc>
            <a:spcBef>
              <a:spcPct val="0"/>
            </a:spcBef>
            <a:spcAft>
              <a:spcPct val="35000"/>
            </a:spcAft>
          </a:pPr>
          <a:r>
            <a:rPr lang="lt-LT" sz="1200" b="0" kern="1200">
              <a:solidFill>
                <a:sysClr val="windowText" lastClr="000000"/>
              </a:solidFill>
              <a:latin typeface="Times New Roman" panose="02020603050405020304" pitchFamily="18" charset="0"/>
              <a:cs typeface="Times New Roman" panose="02020603050405020304" pitchFamily="18" charset="0"/>
            </a:rPr>
            <a:t>2. Kurti paveikią ugdymo(si) aplinką</a:t>
          </a:r>
          <a:r>
            <a:rPr lang="lt-LT" sz="1200" b="0" kern="1200">
              <a:solidFill>
                <a:srgbClr val="FF0000"/>
              </a:solidFill>
              <a:latin typeface="Times New Roman" panose="02020603050405020304" pitchFamily="18" charset="0"/>
              <a:cs typeface="Times New Roman" panose="02020603050405020304" pitchFamily="18" charset="0"/>
            </a:rPr>
            <a:t>,</a:t>
          </a:r>
          <a:r>
            <a:rPr lang="lt-LT" sz="1200" b="0" kern="1200">
              <a:solidFill>
                <a:sysClr val="windowText" lastClr="000000"/>
              </a:solidFill>
              <a:latin typeface="Times New Roman" panose="02020603050405020304" pitchFamily="18" charset="0"/>
              <a:cs typeface="Times New Roman" panose="02020603050405020304" pitchFamily="18" charset="0"/>
            </a:rPr>
            <a:t> leidžiančią ugdyti(s) vertybines nuostatas, stiprinti bendruomeniškumą, vadovaujantis pasidalytosios lyderystės principais </a:t>
          </a:r>
        </a:p>
        <a:p>
          <a:pPr lvl="0" algn="l" defTabSz="533400">
            <a:lnSpc>
              <a:spcPct val="90000"/>
            </a:lnSpc>
            <a:spcBef>
              <a:spcPct val="0"/>
            </a:spcBef>
            <a:spcAft>
              <a:spcPct val="35000"/>
            </a:spcAft>
          </a:pPr>
          <a:endParaRPr lang="lt-LT" sz="1200" b="1" kern="1200">
            <a:solidFill>
              <a:sysClr val="windowText" lastClr="000000"/>
            </a:solidFill>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en-US" sz="1200" b="1" kern="1200">
            <a:solidFill>
              <a:sysClr val="windowText" lastClr="000000"/>
            </a:solidFill>
            <a:latin typeface="Times New Roman" panose="02020603050405020304" pitchFamily="18" charset="0"/>
            <a:cs typeface="Times New Roman" panose="02020603050405020304" pitchFamily="18" charset="0"/>
          </a:endParaRPr>
        </a:p>
      </dsp:txBody>
      <dsp:txXfrm>
        <a:off x="3283" y="0"/>
        <a:ext cx="1755255" cy="2613659"/>
      </dsp:txXfrm>
    </dsp:sp>
    <dsp:sp modelId="{D94C19A5-E3A6-476A-AF5C-A3FF6A4BA2CE}">
      <dsp:nvSpPr>
        <dsp:cNvPr id="0" name=""/>
        <dsp:cNvSpPr/>
      </dsp:nvSpPr>
      <dsp:spPr>
        <a:xfrm>
          <a:off x="2091902" y="302978"/>
          <a:ext cx="1666814" cy="9251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lt-LT" sz="1200" b="1"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1 programa</a:t>
          </a:r>
          <a:r>
            <a:rPr lang="lt-LT" sz="12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Ugdymo kokybės gerinimas, siekiant kiekvieno asmeninės ūgties </a:t>
          </a:r>
          <a:endParaRPr lang="lt-LT" sz="1200" kern="1200">
            <a:latin typeface="Times New Roman" panose="02020603050405020304" pitchFamily="18" charset="0"/>
            <a:cs typeface="Times New Roman" panose="02020603050405020304" pitchFamily="18" charset="0"/>
          </a:endParaRPr>
        </a:p>
      </dsp:txBody>
      <dsp:txXfrm>
        <a:off x="2091902" y="302978"/>
        <a:ext cx="1666814" cy="925167"/>
      </dsp:txXfrm>
    </dsp:sp>
    <dsp:sp modelId="{25B9A5FC-0179-4EC5-9FAB-7DA93E01AB11}">
      <dsp:nvSpPr>
        <dsp:cNvPr id="0" name=""/>
        <dsp:cNvSpPr/>
      </dsp:nvSpPr>
      <dsp:spPr>
        <a:xfrm>
          <a:off x="4057976" y="322926"/>
          <a:ext cx="2069216" cy="926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Programos tikslas. </a:t>
          </a:r>
          <a:r>
            <a:rPr lang="lt-LT" sz="1200" b="0" kern="1200">
              <a:solidFill>
                <a:sysClr val="windowText" lastClr="000000"/>
              </a:solidFill>
              <a:latin typeface="Times New Roman" panose="02020603050405020304" pitchFamily="18" charset="0"/>
              <a:cs typeface="Times New Roman" panose="02020603050405020304" pitchFamily="18" charset="0"/>
            </a:rPr>
            <a:t>Sudaryti sąlygas siekti mokinio individualias galimybes atitinkančių ugdymo(si) pasiekimų ir nuolatinės mokymo(si) pažangos.</a:t>
          </a:r>
          <a:endParaRPr lang="en-US" sz="1200" b="0" kern="1200">
            <a:solidFill>
              <a:sysClr val="windowText" lastClr="000000"/>
            </a:solidFill>
            <a:latin typeface="Times New Roman" panose="02020603050405020304" pitchFamily="18" charset="0"/>
            <a:cs typeface="Times New Roman" panose="02020603050405020304" pitchFamily="18" charset="0"/>
          </a:endParaRPr>
        </a:p>
      </dsp:txBody>
      <dsp:txXfrm>
        <a:off x="4057976" y="322926"/>
        <a:ext cx="2069216" cy="926204"/>
      </dsp:txXfrm>
    </dsp:sp>
    <dsp:sp modelId="{28C96E12-EF54-42BC-B115-01B723B1A4E5}">
      <dsp:nvSpPr>
        <dsp:cNvPr id="0" name=""/>
        <dsp:cNvSpPr/>
      </dsp:nvSpPr>
      <dsp:spPr>
        <a:xfrm>
          <a:off x="2153290" y="1461207"/>
          <a:ext cx="1666814" cy="8494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lt-LT" sz="1200" b="1"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2 programa. </a:t>
          </a:r>
          <a:r>
            <a:rPr lang="lt-LT" sz="12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Bendruomenės vertybinių nuostatų ir socialinių emocinių kompetencijų stiprinimas</a:t>
          </a:r>
        </a:p>
      </dsp:txBody>
      <dsp:txXfrm>
        <a:off x="2153290" y="1461207"/>
        <a:ext cx="1666814" cy="849474"/>
      </dsp:txXfrm>
    </dsp:sp>
    <dsp:sp modelId="{C219B825-7486-4DE0-85A0-25F7E957FEB5}">
      <dsp:nvSpPr>
        <dsp:cNvPr id="0" name=""/>
        <dsp:cNvSpPr/>
      </dsp:nvSpPr>
      <dsp:spPr>
        <a:xfrm>
          <a:off x="4107314" y="1353199"/>
          <a:ext cx="2000227" cy="8978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 Programos tikslas. </a:t>
          </a:r>
          <a:r>
            <a:rPr lang="lt-LT" sz="1200" b="0" kern="1200">
              <a:solidFill>
                <a:sysClr val="windowText" lastClr="000000"/>
              </a:solidFill>
              <a:latin typeface="Times New Roman" panose="02020603050405020304" pitchFamily="18" charset="0"/>
              <a:cs typeface="Times New Roman" panose="02020603050405020304" pitchFamily="18" charset="0"/>
            </a:rPr>
            <a:t>Kurti paveikią ir saugią aplinką , leidžiančią ugdyti(is) vertybines nuostatas saviraiškiam gyvenimui.</a:t>
          </a:r>
          <a:endParaRPr lang="en-US" sz="1200" b="0" kern="1200">
            <a:solidFill>
              <a:sysClr val="windowText" lastClr="000000"/>
            </a:solidFill>
            <a:latin typeface="Times New Roman" panose="02020603050405020304" pitchFamily="18" charset="0"/>
            <a:cs typeface="Times New Roman" panose="02020603050405020304" pitchFamily="18" charset="0"/>
          </a:endParaRPr>
        </a:p>
      </dsp:txBody>
      <dsp:txXfrm>
        <a:off x="4107314" y="1353199"/>
        <a:ext cx="2000227" cy="8978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2595-69A6-4586-8BC0-35133D15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33</Pages>
  <Words>44708</Words>
  <Characters>25485</Characters>
  <Application>Microsoft Office Word</Application>
  <DocSecurity>0</DocSecurity>
  <Lines>212</Lines>
  <Paragraphs>140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2022-01-18T07:15:00Z</cp:lastPrinted>
  <dcterms:created xsi:type="dcterms:W3CDTF">2022-01-10T08:05:00Z</dcterms:created>
  <dcterms:modified xsi:type="dcterms:W3CDTF">2022-01-20T12:18:00Z</dcterms:modified>
</cp:coreProperties>
</file>