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542" w:rsidRPr="00CF5E8E" w:rsidRDefault="00372542" w:rsidP="0025093D">
      <w:pPr>
        <w:pStyle w:val="Betarp"/>
        <w:jc w:val="center"/>
        <w:rPr>
          <w:rFonts w:ascii="Times New Roman" w:hAnsi="Times New Roman"/>
          <w:color w:val="4D4D4D"/>
          <w:sz w:val="24"/>
          <w:szCs w:val="24"/>
          <w:lang w:eastAsia="lt-LT"/>
        </w:rPr>
      </w:pPr>
      <w:r>
        <w:rPr>
          <w:rFonts w:ascii="Times New Roman" w:hAnsi="Times New Roman"/>
          <w:sz w:val="24"/>
          <w:szCs w:val="24"/>
          <w:lang w:val="en-US" w:eastAsia="lt-LT"/>
        </w:rPr>
        <w:t xml:space="preserve">                                                                                          </w:t>
      </w:r>
      <w:r w:rsidRPr="00CF5E8E">
        <w:rPr>
          <w:rFonts w:ascii="Times New Roman" w:hAnsi="Times New Roman"/>
          <w:sz w:val="24"/>
          <w:szCs w:val="24"/>
          <w:lang w:val="en-US" w:eastAsia="lt-LT"/>
        </w:rPr>
        <w:t>PATVIRTINTA</w:t>
      </w:r>
    </w:p>
    <w:p w:rsidR="00372542" w:rsidRDefault="00372542" w:rsidP="0025093D">
      <w:pPr>
        <w:pStyle w:val="Betarp"/>
        <w:rPr>
          <w:rFonts w:ascii="Times New Roman" w:hAnsi="Times New Roman"/>
          <w:sz w:val="24"/>
          <w:szCs w:val="24"/>
          <w:lang w:eastAsia="lt-LT"/>
        </w:rPr>
      </w:pPr>
      <w:r>
        <w:rPr>
          <w:rFonts w:ascii="Times New Roman" w:hAnsi="Times New Roman"/>
          <w:sz w:val="24"/>
          <w:szCs w:val="24"/>
          <w:lang w:eastAsia="lt-LT"/>
        </w:rPr>
        <w:t xml:space="preserve">                                                                                                                G</w:t>
      </w:r>
      <w:r w:rsidRPr="00CF5E8E">
        <w:rPr>
          <w:rFonts w:ascii="Times New Roman" w:hAnsi="Times New Roman"/>
          <w:sz w:val="24"/>
          <w:szCs w:val="24"/>
          <w:lang w:eastAsia="lt-LT"/>
        </w:rPr>
        <w:t>imnazijos</w:t>
      </w:r>
      <w:r>
        <w:rPr>
          <w:rFonts w:ascii="Times New Roman" w:hAnsi="Times New Roman"/>
          <w:sz w:val="24"/>
          <w:szCs w:val="24"/>
          <w:lang w:eastAsia="lt-LT"/>
        </w:rPr>
        <w:t xml:space="preserve"> </w:t>
      </w:r>
      <w:r w:rsidRPr="00CF5E8E">
        <w:rPr>
          <w:rFonts w:ascii="Times New Roman" w:hAnsi="Times New Roman"/>
          <w:sz w:val="24"/>
          <w:szCs w:val="24"/>
          <w:lang w:eastAsia="lt-LT"/>
        </w:rPr>
        <w:t xml:space="preserve">direktoriaus </w:t>
      </w:r>
      <w:r>
        <w:rPr>
          <w:rFonts w:ascii="Times New Roman" w:hAnsi="Times New Roman"/>
          <w:sz w:val="24"/>
          <w:szCs w:val="24"/>
          <w:lang w:eastAsia="lt-LT"/>
        </w:rPr>
        <w:t xml:space="preserve"> </w:t>
      </w:r>
    </w:p>
    <w:p w:rsidR="00372542" w:rsidRDefault="00372542" w:rsidP="0025093D">
      <w:pPr>
        <w:pStyle w:val="Betarp"/>
        <w:rPr>
          <w:rFonts w:ascii="Times New Roman" w:hAnsi="Times New Roman"/>
          <w:sz w:val="24"/>
          <w:szCs w:val="24"/>
          <w:lang w:eastAsia="lt-LT"/>
        </w:rPr>
      </w:pPr>
      <w:r>
        <w:rPr>
          <w:rFonts w:ascii="Times New Roman" w:hAnsi="Times New Roman"/>
          <w:sz w:val="24"/>
          <w:szCs w:val="24"/>
          <w:lang w:eastAsia="lt-LT"/>
        </w:rPr>
        <w:t xml:space="preserve">                                                                                                                2013 m.</w:t>
      </w:r>
      <w:r w:rsidR="00E944C0">
        <w:rPr>
          <w:rFonts w:ascii="Times New Roman" w:hAnsi="Times New Roman"/>
          <w:sz w:val="24"/>
          <w:szCs w:val="24"/>
          <w:lang w:eastAsia="lt-LT"/>
        </w:rPr>
        <w:t xml:space="preserve"> kovo 1 </w:t>
      </w:r>
      <w:r>
        <w:rPr>
          <w:rFonts w:ascii="Times New Roman" w:hAnsi="Times New Roman"/>
          <w:sz w:val="24"/>
          <w:szCs w:val="24"/>
          <w:lang w:eastAsia="lt-LT"/>
        </w:rPr>
        <w:t>d.</w:t>
      </w:r>
    </w:p>
    <w:p w:rsidR="00372542" w:rsidRDefault="00372542" w:rsidP="00E944C0">
      <w:pPr>
        <w:pStyle w:val="Betarp"/>
        <w:rPr>
          <w:rFonts w:ascii="Times New Roman" w:hAnsi="Times New Roman"/>
          <w:sz w:val="24"/>
          <w:szCs w:val="24"/>
          <w:lang w:eastAsia="lt-LT"/>
        </w:rPr>
      </w:pPr>
      <w:r>
        <w:rPr>
          <w:rFonts w:ascii="Times New Roman" w:hAnsi="Times New Roman"/>
          <w:sz w:val="24"/>
          <w:szCs w:val="24"/>
          <w:lang w:eastAsia="lt-LT"/>
        </w:rPr>
        <w:t xml:space="preserve">                                                                                                                įsakymu Nr.</w:t>
      </w:r>
      <w:r w:rsidR="00E944C0">
        <w:rPr>
          <w:rFonts w:ascii="Times New Roman" w:hAnsi="Times New Roman"/>
          <w:sz w:val="24"/>
          <w:szCs w:val="24"/>
          <w:lang w:eastAsia="lt-LT"/>
        </w:rPr>
        <w:t xml:space="preserve"> V1-28</w:t>
      </w:r>
      <w:bookmarkStart w:id="0" w:name="_GoBack"/>
      <w:bookmarkEnd w:id="0"/>
    </w:p>
    <w:p w:rsidR="00E944C0" w:rsidRPr="00CF5E8E" w:rsidRDefault="00E944C0" w:rsidP="00E944C0">
      <w:pPr>
        <w:pStyle w:val="Betarp"/>
        <w:rPr>
          <w:rFonts w:ascii="Times New Roman" w:hAnsi="Times New Roman"/>
          <w:color w:val="4D4D4D"/>
          <w:sz w:val="24"/>
          <w:szCs w:val="24"/>
          <w:lang w:eastAsia="lt-LT"/>
        </w:rPr>
      </w:pPr>
    </w:p>
    <w:p w:rsidR="00372542" w:rsidRPr="00CF5E8E" w:rsidRDefault="00372542" w:rsidP="00CF5E8E">
      <w:pPr>
        <w:spacing w:after="0" w:line="274" w:lineRule="atLeast"/>
        <w:jc w:val="center"/>
        <w:rPr>
          <w:rFonts w:ascii="Times New Roman" w:hAnsi="Times New Roman"/>
          <w:b/>
          <w:color w:val="4D4D4D"/>
          <w:sz w:val="24"/>
          <w:szCs w:val="24"/>
          <w:lang w:eastAsia="lt-LT"/>
        </w:rPr>
      </w:pPr>
      <w:r w:rsidRPr="00CF5E8E">
        <w:rPr>
          <w:rFonts w:ascii="Times New Roman" w:hAnsi="Times New Roman"/>
          <w:b/>
          <w:bCs/>
          <w:color w:val="4D4D4D"/>
          <w:sz w:val="24"/>
          <w:szCs w:val="24"/>
          <w:lang w:eastAsia="lt-LT"/>
        </w:rPr>
        <w:t> </w:t>
      </w:r>
    </w:p>
    <w:p w:rsidR="00372542" w:rsidRDefault="00372542" w:rsidP="00CF5E8E">
      <w:pPr>
        <w:spacing w:after="0" w:line="274" w:lineRule="atLeast"/>
        <w:jc w:val="center"/>
        <w:rPr>
          <w:rFonts w:ascii="Times New Roman" w:hAnsi="Times New Roman"/>
          <w:b/>
          <w:bCs/>
          <w:sz w:val="24"/>
          <w:szCs w:val="24"/>
          <w:lang w:eastAsia="lt-LT"/>
        </w:rPr>
      </w:pPr>
      <w:r w:rsidRPr="00CF5E8E">
        <w:rPr>
          <w:rFonts w:ascii="Times New Roman" w:hAnsi="Times New Roman"/>
          <w:b/>
          <w:bCs/>
          <w:sz w:val="24"/>
          <w:szCs w:val="24"/>
          <w:lang w:eastAsia="lt-LT"/>
        </w:rPr>
        <w:t xml:space="preserve">POVEIKIO PRIEMONIŲ TAIKYMO NETINKAMAI BESIELGIANTIEMS MOKINIAMS </w:t>
      </w:r>
    </w:p>
    <w:p w:rsidR="00372542" w:rsidRDefault="00372542" w:rsidP="00CF5E8E">
      <w:pPr>
        <w:spacing w:after="0" w:line="274" w:lineRule="atLeast"/>
        <w:jc w:val="center"/>
        <w:rPr>
          <w:rFonts w:ascii="Times New Roman" w:hAnsi="Times New Roman"/>
          <w:b/>
          <w:bCs/>
          <w:sz w:val="24"/>
          <w:szCs w:val="24"/>
          <w:lang w:eastAsia="lt-LT"/>
        </w:rPr>
      </w:pPr>
    </w:p>
    <w:p w:rsidR="00372542" w:rsidRDefault="00372542" w:rsidP="00CF5E8E">
      <w:pPr>
        <w:spacing w:after="0" w:line="274" w:lineRule="atLeast"/>
        <w:jc w:val="center"/>
        <w:rPr>
          <w:rFonts w:ascii="Times New Roman" w:hAnsi="Times New Roman"/>
          <w:b/>
          <w:bCs/>
          <w:sz w:val="24"/>
          <w:szCs w:val="24"/>
          <w:lang w:eastAsia="lt-LT"/>
        </w:rPr>
      </w:pPr>
      <w:r w:rsidRPr="00CF5E8E">
        <w:rPr>
          <w:rFonts w:ascii="Times New Roman" w:hAnsi="Times New Roman"/>
          <w:b/>
          <w:bCs/>
          <w:sz w:val="24"/>
          <w:szCs w:val="24"/>
          <w:lang w:eastAsia="lt-LT"/>
        </w:rPr>
        <w:t>TVARKOS APRAŠAS </w:t>
      </w:r>
    </w:p>
    <w:p w:rsidR="00372542" w:rsidRPr="00CF5E8E" w:rsidRDefault="00372542" w:rsidP="00CF5E8E">
      <w:pPr>
        <w:spacing w:after="0" w:line="274" w:lineRule="atLeast"/>
        <w:jc w:val="center"/>
        <w:rPr>
          <w:rFonts w:ascii="Times New Roman" w:hAnsi="Times New Roman"/>
          <w:b/>
          <w:sz w:val="24"/>
          <w:szCs w:val="24"/>
          <w:lang w:eastAsia="lt-LT"/>
        </w:rPr>
      </w:pPr>
    </w:p>
    <w:p w:rsidR="00372542" w:rsidRPr="00F25F47" w:rsidRDefault="00372542" w:rsidP="00E71AC6">
      <w:pPr>
        <w:pStyle w:val="Sraopastraipa"/>
        <w:numPr>
          <w:ilvl w:val="0"/>
          <w:numId w:val="2"/>
        </w:numPr>
        <w:spacing w:after="0" w:line="274" w:lineRule="atLeast"/>
        <w:ind w:left="3119" w:hanging="425"/>
        <w:rPr>
          <w:b/>
          <w:bCs/>
        </w:rPr>
      </w:pPr>
      <w:r w:rsidRPr="00F25F47">
        <w:rPr>
          <w:b/>
          <w:bCs/>
        </w:rPr>
        <w:t>BENDROSIOS NUOSTATOS </w:t>
      </w:r>
    </w:p>
    <w:p w:rsidR="00372542" w:rsidRPr="00F25F47" w:rsidRDefault="00372542" w:rsidP="00F25F47">
      <w:pPr>
        <w:spacing w:after="0" w:line="274" w:lineRule="atLeast"/>
        <w:ind w:left="360"/>
        <w:rPr>
          <w:b/>
        </w:rPr>
      </w:pPr>
    </w:p>
    <w:p w:rsidR="00372542" w:rsidRPr="00CF5E8E" w:rsidRDefault="00372542" w:rsidP="009F3734">
      <w:pPr>
        <w:pStyle w:val="Betarp"/>
        <w:spacing w:line="360" w:lineRule="auto"/>
        <w:jc w:val="both"/>
        <w:rPr>
          <w:rFonts w:ascii="Times New Roman" w:hAnsi="Times New Roman"/>
          <w:sz w:val="24"/>
          <w:szCs w:val="24"/>
          <w:lang w:eastAsia="lt-LT"/>
        </w:rPr>
      </w:pPr>
      <w:r w:rsidRPr="00CF5E8E">
        <w:rPr>
          <w:rFonts w:ascii="Times New Roman" w:hAnsi="Times New Roman"/>
          <w:sz w:val="24"/>
          <w:szCs w:val="24"/>
          <w:lang w:eastAsia="lt-LT"/>
        </w:rPr>
        <w:t>1.</w:t>
      </w:r>
      <w:r>
        <w:rPr>
          <w:rFonts w:ascii="Times New Roman" w:hAnsi="Times New Roman"/>
          <w:sz w:val="24"/>
          <w:szCs w:val="24"/>
          <w:lang w:eastAsia="lt-LT"/>
        </w:rPr>
        <w:t xml:space="preserve"> </w:t>
      </w:r>
      <w:r w:rsidRPr="00CF5E8E">
        <w:rPr>
          <w:rFonts w:ascii="Times New Roman" w:hAnsi="Times New Roman"/>
          <w:sz w:val="24"/>
          <w:szCs w:val="24"/>
          <w:lang w:eastAsia="lt-LT"/>
        </w:rPr>
        <w:t>Poveikio priemonių taikymo tvarkos aprašas (toliau – Aprašas) netinkamai besielgiantiems mokiniams skirtas Kėdainių šviesiosios gimnazijos bendruomenei.</w:t>
      </w:r>
    </w:p>
    <w:p w:rsidR="00372542" w:rsidRPr="00CF5E8E" w:rsidRDefault="00372542" w:rsidP="009F3734">
      <w:pPr>
        <w:pStyle w:val="Betarp"/>
        <w:spacing w:line="360" w:lineRule="auto"/>
        <w:jc w:val="both"/>
        <w:rPr>
          <w:rFonts w:ascii="Times New Roman" w:hAnsi="Times New Roman"/>
          <w:sz w:val="24"/>
          <w:szCs w:val="24"/>
          <w:lang w:eastAsia="lt-LT"/>
        </w:rPr>
      </w:pPr>
      <w:r w:rsidRPr="00CF5E8E">
        <w:rPr>
          <w:rFonts w:ascii="Times New Roman" w:hAnsi="Times New Roman"/>
          <w:sz w:val="24"/>
          <w:szCs w:val="24"/>
          <w:lang w:eastAsia="lt-LT"/>
        </w:rPr>
        <w:t>2. Aprašu siekiama padėti gimnazijos darbuotojams veiksmingai reaguoti į kraštutinius mokinių netinkamo elgesio atvejus bei iškilusią grėsmę, siekiant užtikrinti Gimnazijos bendruomenės narių ir (ar) kitų asmenų fizinį ir psichologinį saugumą.</w:t>
      </w:r>
    </w:p>
    <w:p w:rsidR="00372542" w:rsidRPr="00CF5E8E" w:rsidRDefault="00372542" w:rsidP="009F3734">
      <w:pPr>
        <w:pStyle w:val="Betarp"/>
        <w:spacing w:line="360" w:lineRule="auto"/>
        <w:jc w:val="both"/>
        <w:rPr>
          <w:rFonts w:ascii="Times New Roman" w:hAnsi="Times New Roman"/>
          <w:sz w:val="24"/>
          <w:szCs w:val="24"/>
          <w:lang w:eastAsia="lt-LT"/>
        </w:rPr>
      </w:pPr>
      <w:r w:rsidRPr="00CF5E8E">
        <w:rPr>
          <w:rFonts w:ascii="Times New Roman" w:hAnsi="Times New Roman"/>
          <w:sz w:val="24"/>
          <w:szCs w:val="24"/>
          <w:lang w:eastAsia="lt-LT"/>
        </w:rPr>
        <w:t>3. Aprašas nustato galimas taikyti poveikio priemones netinkamai besielgiantiems mokiniams, taip pat pagrindines šių priemonių taikymo gimnazijoje sąlygas.</w:t>
      </w:r>
    </w:p>
    <w:p w:rsidR="00372542" w:rsidRPr="00CF5E8E" w:rsidRDefault="00372542" w:rsidP="009F3734">
      <w:pPr>
        <w:pStyle w:val="Betarp"/>
        <w:spacing w:line="360" w:lineRule="auto"/>
        <w:jc w:val="both"/>
        <w:rPr>
          <w:rFonts w:ascii="Times New Roman" w:hAnsi="Times New Roman"/>
          <w:sz w:val="24"/>
          <w:szCs w:val="24"/>
          <w:lang w:eastAsia="lt-LT"/>
        </w:rPr>
      </w:pPr>
      <w:r w:rsidRPr="00CF5E8E">
        <w:rPr>
          <w:rFonts w:ascii="Times New Roman" w:hAnsi="Times New Roman"/>
          <w:sz w:val="24"/>
          <w:szCs w:val="24"/>
          <w:lang w:eastAsia="lt-LT"/>
        </w:rPr>
        <w:t xml:space="preserve">4. </w:t>
      </w:r>
      <w:r>
        <w:rPr>
          <w:rFonts w:ascii="Times New Roman" w:hAnsi="Times New Roman"/>
          <w:sz w:val="24"/>
          <w:szCs w:val="24"/>
          <w:lang w:eastAsia="lt-LT"/>
        </w:rPr>
        <w:t xml:space="preserve"> </w:t>
      </w:r>
      <w:r w:rsidRPr="00CF5E8E">
        <w:rPr>
          <w:rFonts w:ascii="Times New Roman" w:hAnsi="Times New Roman"/>
          <w:sz w:val="24"/>
          <w:szCs w:val="24"/>
          <w:lang w:eastAsia="lt-LT"/>
        </w:rPr>
        <w:t>Apraše vartojamos sąvokos:</w:t>
      </w:r>
    </w:p>
    <w:p w:rsidR="00372542" w:rsidRPr="00CF5E8E" w:rsidRDefault="00372542" w:rsidP="009F3734">
      <w:pPr>
        <w:pStyle w:val="Betarp"/>
        <w:spacing w:line="360" w:lineRule="auto"/>
        <w:jc w:val="both"/>
        <w:rPr>
          <w:rFonts w:ascii="Times New Roman" w:hAnsi="Times New Roman"/>
          <w:sz w:val="24"/>
          <w:szCs w:val="24"/>
          <w:lang w:eastAsia="lt-LT"/>
        </w:rPr>
      </w:pPr>
      <w:r w:rsidRPr="00CF5E8E">
        <w:rPr>
          <w:rFonts w:ascii="Times New Roman" w:hAnsi="Times New Roman"/>
          <w:sz w:val="24"/>
          <w:szCs w:val="24"/>
          <w:lang w:eastAsia="lt-LT"/>
        </w:rPr>
        <w:t> </w:t>
      </w:r>
      <w:r w:rsidRPr="007E2675">
        <w:rPr>
          <w:rFonts w:ascii="Times New Roman" w:hAnsi="Times New Roman"/>
          <w:b/>
          <w:bCs/>
          <w:sz w:val="24"/>
          <w:szCs w:val="24"/>
          <w:lang w:eastAsia="lt-LT"/>
        </w:rPr>
        <w:t>Draudžiami daiktai</w:t>
      </w:r>
      <w:r w:rsidRPr="00CF5E8E">
        <w:rPr>
          <w:rFonts w:ascii="Times New Roman" w:hAnsi="Times New Roman"/>
          <w:sz w:val="24"/>
          <w:szCs w:val="24"/>
          <w:lang w:eastAsia="lt-LT"/>
        </w:rPr>
        <w:t> – bet kokie daiktai (reikmenys), gaminiai ar medžiagos, kurių apyvarta uždrausta arba ribojama Lietuvos Respublikos įstatymų ar kitų teisės aktų:</w:t>
      </w:r>
      <w:r w:rsidRPr="00CF5E8E">
        <w:rPr>
          <w:rFonts w:ascii="Times New Roman" w:hAnsi="Times New Roman"/>
          <w:color w:val="000000"/>
          <w:sz w:val="24"/>
          <w:szCs w:val="24"/>
          <w:lang w:eastAsia="lt-LT"/>
        </w:rPr>
        <w:t> cigaretės, elektroninės cigaretės, žiebtuvėliai (degtukai), alkoholis, psichotropinės medžiagos, aštrūs, pjaunantys daiktai, nesusiję su mokymo(</w:t>
      </w:r>
      <w:proofErr w:type="spellStart"/>
      <w:r w:rsidRPr="00CF5E8E">
        <w:rPr>
          <w:rFonts w:ascii="Times New Roman" w:hAnsi="Times New Roman"/>
          <w:color w:val="000000"/>
          <w:sz w:val="24"/>
          <w:szCs w:val="24"/>
          <w:lang w:eastAsia="lt-LT"/>
        </w:rPr>
        <w:t>si</w:t>
      </w:r>
      <w:proofErr w:type="spellEnd"/>
      <w:r w:rsidRPr="00CF5E8E">
        <w:rPr>
          <w:rFonts w:ascii="Times New Roman" w:hAnsi="Times New Roman"/>
          <w:color w:val="000000"/>
          <w:sz w:val="24"/>
          <w:szCs w:val="24"/>
          <w:lang w:eastAsia="lt-LT"/>
        </w:rPr>
        <w:t>) procesu, šaunamieji ginklai</w:t>
      </w:r>
      <w:r>
        <w:rPr>
          <w:rFonts w:ascii="Times New Roman" w:hAnsi="Times New Roman"/>
          <w:color w:val="000000"/>
          <w:sz w:val="24"/>
          <w:szCs w:val="24"/>
          <w:lang w:eastAsia="lt-LT"/>
        </w:rPr>
        <w:t>, pirotechnika</w:t>
      </w:r>
      <w:r w:rsidRPr="00CF5E8E">
        <w:rPr>
          <w:rFonts w:ascii="Times New Roman" w:hAnsi="Times New Roman"/>
          <w:color w:val="000000"/>
          <w:sz w:val="24"/>
          <w:szCs w:val="24"/>
          <w:lang w:eastAsia="lt-LT"/>
        </w:rPr>
        <w:t xml:space="preserve"> ar kitos priemonės, pavojingos žmonių sveikatai ir gyvybei.</w:t>
      </w:r>
    </w:p>
    <w:p w:rsidR="00372542" w:rsidRPr="00CF5E8E" w:rsidRDefault="00372542" w:rsidP="009F3734">
      <w:pPr>
        <w:pStyle w:val="Betarp"/>
        <w:spacing w:line="360" w:lineRule="auto"/>
        <w:jc w:val="both"/>
        <w:rPr>
          <w:rFonts w:ascii="Times New Roman" w:hAnsi="Times New Roman"/>
          <w:sz w:val="24"/>
          <w:szCs w:val="24"/>
          <w:lang w:eastAsia="lt-LT"/>
        </w:rPr>
      </w:pPr>
      <w:r w:rsidRPr="00CF5E8E">
        <w:rPr>
          <w:rFonts w:ascii="Times New Roman" w:hAnsi="Times New Roman"/>
          <w:bCs/>
          <w:sz w:val="24"/>
          <w:szCs w:val="24"/>
          <w:lang w:eastAsia="lt-LT"/>
        </w:rPr>
        <w:t> </w:t>
      </w:r>
      <w:r w:rsidRPr="007E2675">
        <w:rPr>
          <w:rFonts w:ascii="Times New Roman" w:hAnsi="Times New Roman"/>
          <w:b/>
          <w:bCs/>
          <w:sz w:val="24"/>
          <w:szCs w:val="24"/>
          <w:lang w:eastAsia="lt-LT"/>
        </w:rPr>
        <w:t>Netinkamas mokinio elgesys</w:t>
      </w:r>
      <w:r w:rsidRPr="00CF5E8E">
        <w:rPr>
          <w:rFonts w:ascii="Times New Roman" w:hAnsi="Times New Roman"/>
          <w:sz w:val="24"/>
          <w:szCs w:val="24"/>
          <w:lang w:eastAsia="lt-LT"/>
        </w:rPr>
        <w:t> – mokinio elgesys, keliantis realų pavojų jo paties ir (ar)  kitų asmenų gyvybei, sveikatai, psichologiniam ar fiziniam saugumui arba turtui, taip pat pasikartojantis tyčinis, agresyvus, įžūlus, griaunantis ugdymo(</w:t>
      </w:r>
      <w:proofErr w:type="spellStart"/>
      <w:r w:rsidRPr="00CF5E8E">
        <w:rPr>
          <w:rFonts w:ascii="Times New Roman" w:hAnsi="Times New Roman"/>
          <w:sz w:val="24"/>
          <w:szCs w:val="24"/>
          <w:lang w:eastAsia="lt-LT"/>
        </w:rPr>
        <w:t>si</w:t>
      </w:r>
      <w:proofErr w:type="spellEnd"/>
      <w:r w:rsidRPr="00CF5E8E">
        <w:rPr>
          <w:rFonts w:ascii="Times New Roman" w:hAnsi="Times New Roman"/>
          <w:sz w:val="24"/>
          <w:szCs w:val="24"/>
          <w:lang w:eastAsia="lt-LT"/>
        </w:rPr>
        <w:t>) procesą, pažeidžiantis kitų asmenų garbę ir orumą bei psichologinį ir fizinį saugumą, elgesys.</w:t>
      </w:r>
    </w:p>
    <w:p w:rsidR="00372542" w:rsidRPr="00CF5E8E" w:rsidRDefault="00372542" w:rsidP="009F3734">
      <w:pPr>
        <w:pStyle w:val="Betarp"/>
        <w:spacing w:line="360" w:lineRule="auto"/>
        <w:jc w:val="both"/>
        <w:rPr>
          <w:rFonts w:ascii="Times New Roman" w:hAnsi="Times New Roman"/>
          <w:sz w:val="24"/>
          <w:szCs w:val="24"/>
          <w:lang w:eastAsia="lt-LT"/>
        </w:rPr>
      </w:pPr>
      <w:r w:rsidRPr="007E2675">
        <w:rPr>
          <w:rFonts w:ascii="Times New Roman" w:hAnsi="Times New Roman"/>
          <w:b/>
          <w:bCs/>
          <w:sz w:val="24"/>
          <w:szCs w:val="24"/>
          <w:lang w:eastAsia="lt-LT"/>
        </w:rPr>
        <w:t>Poveikio priemonė</w:t>
      </w:r>
      <w:r w:rsidRPr="00CF5E8E">
        <w:rPr>
          <w:rFonts w:ascii="Times New Roman" w:hAnsi="Times New Roman"/>
          <w:sz w:val="24"/>
          <w:szCs w:val="24"/>
          <w:lang w:eastAsia="lt-LT"/>
        </w:rPr>
        <w:t> – gimnazijos darbuotojo veiksmai, kuriais siekiama nutraukti ar sustabdyti netinkamą mokinio elgesį bei atkurti psichologiškai ir fiziškai saugią ir savitarpio pagarba grįstą  ugdymo(</w:t>
      </w:r>
      <w:proofErr w:type="spellStart"/>
      <w:r w:rsidRPr="00CF5E8E">
        <w:rPr>
          <w:rFonts w:ascii="Times New Roman" w:hAnsi="Times New Roman"/>
          <w:sz w:val="24"/>
          <w:szCs w:val="24"/>
          <w:lang w:eastAsia="lt-LT"/>
        </w:rPr>
        <w:t>si</w:t>
      </w:r>
      <w:proofErr w:type="spellEnd"/>
      <w:r w:rsidRPr="00CF5E8E">
        <w:rPr>
          <w:rFonts w:ascii="Times New Roman" w:hAnsi="Times New Roman"/>
          <w:sz w:val="24"/>
          <w:szCs w:val="24"/>
          <w:lang w:eastAsia="lt-LT"/>
        </w:rPr>
        <w:t>) aplinką.</w:t>
      </w:r>
    </w:p>
    <w:p w:rsidR="00372542" w:rsidRPr="00CF5E8E" w:rsidRDefault="00372542" w:rsidP="009F3734">
      <w:pPr>
        <w:pStyle w:val="Betarp"/>
        <w:spacing w:line="360" w:lineRule="auto"/>
        <w:jc w:val="both"/>
        <w:rPr>
          <w:rFonts w:ascii="Times New Roman" w:hAnsi="Times New Roman"/>
          <w:sz w:val="24"/>
          <w:szCs w:val="24"/>
          <w:lang w:eastAsia="lt-LT"/>
        </w:rPr>
      </w:pPr>
      <w:r w:rsidRPr="007E2675">
        <w:rPr>
          <w:rFonts w:ascii="Times New Roman" w:hAnsi="Times New Roman"/>
          <w:b/>
          <w:bCs/>
          <w:sz w:val="24"/>
          <w:szCs w:val="24"/>
          <w:lang w:eastAsia="lt-LT"/>
        </w:rPr>
        <w:t>Pagrįsti fiziniai veiksmai</w:t>
      </w:r>
      <w:r w:rsidRPr="00CF5E8E">
        <w:rPr>
          <w:rFonts w:ascii="Times New Roman" w:hAnsi="Times New Roman"/>
          <w:bCs/>
          <w:sz w:val="24"/>
          <w:szCs w:val="24"/>
          <w:lang w:eastAsia="lt-LT"/>
        </w:rPr>
        <w:t> </w:t>
      </w:r>
      <w:r w:rsidRPr="00CF5E8E">
        <w:rPr>
          <w:rFonts w:ascii="Times New Roman" w:hAnsi="Times New Roman"/>
          <w:sz w:val="24"/>
          <w:szCs w:val="24"/>
          <w:lang w:eastAsia="lt-LT"/>
        </w:rPr>
        <w:t>– su fiziniu kontaktu susiję gimnazijos darbuotojo veiksmai mokinio atžvilgiu, kurių  gali būti imamasi siekiant nutraukti mokinio elgesį, keliantį realų pavojų jo paties ir (ar) kitų asmenų gyvybei, sveikatai, psichologiniam ar fiziniam saugumui bei turtui, arba užkirsti jam kelią.</w:t>
      </w:r>
    </w:p>
    <w:p w:rsidR="00372542" w:rsidRPr="00CF5E8E" w:rsidRDefault="00372542" w:rsidP="009F3734">
      <w:pPr>
        <w:pStyle w:val="Betarp"/>
        <w:spacing w:line="360" w:lineRule="auto"/>
        <w:jc w:val="both"/>
        <w:rPr>
          <w:rFonts w:ascii="Times New Roman" w:hAnsi="Times New Roman"/>
          <w:sz w:val="24"/>
          <w:szCs w:val="24"/>
          <w:lang w:eastAsia="lt-LT"/>
        </w:rPr>
      </w:pPr>
      <w:r w:rsidRPr="007E2675">
        <w:rPr>
          <w:rFonts w:ascii="Times New Roman" w:hAnsi="Times New Roman"/>
          <w:b/>
          <w:bCs/>
          <w:sz w:val="24"/>
          <w:szCs w:val="24"/>
          <w:lang w:eastAsia="lt-LT"/>
        </w:rPr>
        <w:t>Ugdymosi vietos pakeitimas</w:t>
      </w:r>
      <w:r w:rsidRPr="00CF5E8E">
        <w:rPr>
          <w:rFonts w:ascii="Times New Roman" w:hAnsi="Times New Roman"/>
          <w:sz w:val="24"/>
          <w:szCs w:val="24"/>
          <w:lang w:eastAsia="lt-LT"/>
        </w:rPr>
        <w:t> – laikinas mokinio atskyrimas nuo kitų mokinių, tęsiant mokinio ugdymąsi kitoje gimnazijos patalpoje arba teikiant mokiniui reikiamą švietimo pagalbą.</w:t>
      </w:r>
    </w:p>
    <w:p w:rsidR="00372542" w:rsidRPr="00244950" w:rsidRDefault="00372542" w:rsidP="009F3734">
      <w:pPr>
        <w:pStyle w:val="Betarp"/>
        <w:spacing w:line="360" w:lineRule="auto"/>
        <w:jc w:val="both"/>
        <w:rPr>
          <w:rFonts w:ascii="Times New Roman" w:hAnsi="Times New Roman"/>
          <w:color w:val="000000"/>
          <w:sz w:val="24"/>
          <w:szCs w:val="24"/>
          <w:lang w:eastAsia="lt-LT"/>
        </w:rPr>
      </w:pPr>
      <w:r w:rsidRPr="007E2675">
        <w:rPr>
          <w:rFonts w:ascii="Times New Roman" w:hAnsi="Times New Roman"/>
          <w:b/>
          <w:bCs/>
          <w:color w:val="000000"/>
          <w:sz w:val="24"/>
          <w:szCs w:val="24"/>
          <w:lang w:eastAsia="lt-LT"/>
        </w:rPr>
        <w:lastRenderedPageBreak/>
        <w:t>Azartiniai lošimai</w:t>
      </w:r>
      <w:r w:rsidRPr="00244950">
        <w:rPr>
          <w:rFonts w:ascii="Times New Roman" w:hAnsi="Times New Roman"/>
          <w:color w:val="000000"/>
          <w:sz w:val="24"/>
          <w:szCs w:val="24"/>
          <w:lang w:eastAsia="lt-LT"/>
        </w:rPr>
        <w:t> -  bet koks žaidimas iš pinigų, daiktų ar kitokių vertingų daiktų siekiant gauti pelno arba naudos.</w:t>
      </w:r>
    </w:p>
    <w:p w:rsidR="00372542" w:rsidRPr="00244950" w:rsidRDefault="00372542" w:rsidP="009F3734">
      <w:pPr>
        <w:pStyle w:val="Betarp"/>
        <w:jc w:val="both"/>
        <w:rPr>
          <w:rFonts w:ascii="Times New Roman" w:hAnsi="Times New Roman"/>
          <w:color w:val="000000"/>
          <w:sz w:val="24"/>
          <w:szCs w:val="24"/>
          <w:lang w:eastAsia="lt-LT"/>
        </w:rPr>
      </w:pPr>
      <w:r w:rsidRPr="00244950">
        <w:rPr>
          <w:rFonts w:ascii="Times New Roman" w:hAnsi="Times New Roman"/>
          <w:color w:val="000000"/>
          <w:sz w:val="24"/>
          <w:szCs w:val="24"/>
          <w:lang w:eastAsia="lt-LT"/>
        </w:rPr>
        <w:t> </w:t>
      </w:r>
    </w:p>
    <w:p w:rsidR="00372542" w:rsidRDefault="00372542" w:rsidP="00781863">
      <w:pPr>
        <w:pStyle w:val="Betarp"/>
        <w:numPr>
          <w:ilvl w:val="0"/>
          <w:numId w:val="2"/>
        </w:numPr>
        <w:jc w:val="center"/>
        <w:rPr>
          <w:rFonts w:ascii="Times New Roman" w:hAnsi="Times New Roman"/>
          <w:b/>
          <w:bCs/>
          <w:sz w:val="24"/>
          <w:szCs w:val="24"/>
          <w:lang w:eastAsia="lt-LT"/>
        </w:rPr>
      </w:pPr>
      <w:r w:rsidRPr="00244950">
        <w:rPr>
          <w:rFonts w:ascii="Times New Roman" w:hAnsi="Times New Roman"/>
          <w:b/>
          <w:bCs/>
          <w:sz w:val="24"/>
          <w:szCs w:val="24"/>
          <w:lang w:eastAsia="lt-LT"/>
        </w:rPr>
        <w:t>POVEIKIO PRIEMONĖS IR BENDROSIOS JŲ TAIKYMO SĄLYGOS</w:t>
      </w:r>
    </w:p>
    <w:p w:rsidR="00372542" w:rsidRPr="00244950" w:rsidRDefault="00372542" w:rsidP="009F3734">
      <w:pPr>
        <w:pStyle w:val="Betarp"/>
        <w:ind w:left="1080"/>
        <w:jc w:val="both"/>
        <w:rPr>
          <w:rFonts w:ascii="Times New Roman" w:hAnsi="Times New Roman"/>
          <w:b/>
          <w:sz w:val="24"/>
          <w:szCs w:val="24"/>
          <w:lang w:eastAsia="lt-LT"/>
        </w:rPr>
      </w:pPr>
    </w:p>
    <w:p w:rsidR="00372542" w:rsidRPr="00CF5E8E" w:rsidRDefault="00372542" w:rsidP="00C03F75">
      <w:pPr>
        <w:pStyle w:val="Betarp"/>
        <w:tabs>
          <w:tab w:val="left" w:pos="567"/>
        </w:tabs>
        <w:spacing w:line="360" w:lineRule="auto"/>
        <w:jc w:val="both"/>
        <w:rPr>
          <w:rFonts w:ascii="Times New Roman" w:hAnsi="Times New Roman"/>
          <w:sz w:val="24"/>
          <w:szCs w:val="24"/>
          <w:lang w:eastAsia="lt-LT"/>
        </w:rPr>
      </w:pPr>
      <w:r>
        <w:rPr>
          <w:rFonts w:ascii="Times New Roman" w:hAnsi="Times New Roman"/>
          <w:sz w:val="24"/>
          <w:szCs w:val="24"/>
          <w:lang w:eastAsia="lt-LT"/>
        </w:rPr>
        <w:t>5</w:t>
      </w:r>
      <w:r w:rsidRPr="00CF5E8E">
        <w:rPr>
          <w:rFonts w:ascii="Times New Roman" w:hAnsi="Times New Roman"/>
          <w:sz w:val="24"/>
          <w:szCs w:val="24"/>
          <w:lang w:eastAsia="lt-LT"/>
        </w:rPr>
        <w:t>.  Gimnazijos darbuotojas, esant Apraše nustatytoms sąlygoms ir siekdamas užtikrinti gimnazijos bendruomenės narių ir (ar) aplinkinių saugumą, gali taikyti šias poveikio priemones ar imtis šių veiksmų:</w:t>
      </w:r>
    </w:p>
    <w:p w:rsidR="00372542" w:rsidRPr="00244950" w:rsidRDefault="00372542" w:rsidP="009F3734">
      <w:pPr>
        <w:pStyle w:val="Betarp"/>
        <w:spacing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5</w:t>
      </w:r>
      <w:r w:rsidRPr="00244950">
        <w:rPr>
          <w:rFonts w:ascii="Times New Roman" w:hAnsi="Times New Roman"/>
          <w:color w:val="000000"/>
          <w:sz w:val="24"/>
          <w:szCs w:val="24"/>
          <w:lang w:eastAsia="lt-LT"/>
        </w:rPr>
        <w:t>.1. Žodinis įspėjimas - skiria klasės vadovas, dalyko mokytojas, budintis mokytojas ir kiti gimnazijos darbuotojai.</w:t>
      </w:r>
    </w:p>
    <w:p w:rsidR="00372542" w:rsidRPr="00244950" w:rsidRDefault="00372542" w:rsidP="009F3734">
      <w:pPr>
        <w:pStyle w:val="Betarp"/>
        <w:spacing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5</w:t>
      </w:r>
      <w:r w:rsidRPr="00244950">
        <w:rPr>
          <w:rFonts w:ascii="Times New Roman" w:hAnsi="Times New Roman"/>
          <w:color w:val="000000"/>
          <w:sz w:val="24"/>
          <w:szCs w:val="24"/>
          <w:lang w:eastAsia="lt-LT"/>
        </w:rPr>
        <w:t xml:space="preserve">.2. Pastaba </w:t>
      </w:r>
      <w:r>
        <w:rPr>
          <w:rFonts w:ascii="Times New Roman" w:hAnsi="Times New Roman"/>
          <w:color w:val="000000"/>
          <w:sz w:val="24"/>
          <w:szCs w:val="24"/>
          <w:lang w:eastAsia="lt-LT"/>
        </w:rPr>
        <w:t xml:space="preserve">(būti žodinė arba rašytinė) - </w:t>
      </w:r>
      <w:r w:rsidRPr="00244950">
        <w:rPr>
          <w:rFonts w:ascii="Times New Roman" w:hAnsi="Times New Roman"/>
          <w:color w:val="000000"/>
          <w:sz w:val="24"/>
          <w:szCs w:val="24"/>
          <w:lang w:eastAsia="lt-LT"/>
        </w:rPr>
        <w:t>skiria klas</w:t>
      </w:r>
      <w:r>
        <w:rPr>
          <w:rFonts w:ascii="Times New Roman" w:hAnsi="Times New Roman"/>
          <w:color w:val="000000"/>
          <w:sz w:val="24"/>
          <w:szCs w:val="24"/>
          <w:lang w:eastAsia="lt-LT"/>
        </w:rPr>
        <w:t>ės vadovas,  dalyko mokytojas.</w:t>
      </w:r>
    </w:p>
    <w:p w:rsidR="00372542" w:rsidRPr="0012104C" w:rsidRDefault="00372542" w:rsidP="009F3734">
      <w:pPr>
        <w:pStyle w:val="Betarp"/>
        <w:spacing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5</w:t>
      </w:r>
      <w:r w:rsidRPr="00244950">
        <w:rPr>
          <w:rFonts w:ascii="Times New Roman" w:hAnsi="Times New Roman"/>
          <w:color w:val="000000"/>
          <w:sz w:val="24"/>
          <w:szCs w:val="24"/>
          <w:lang w:eastAsia="lt-LT"/>
        </w:rPr>
        <w:t xml:space="preserve">.3. </w:t>
      </w:r>
      <w:r w:rsidRPr="00165626">
        <w:rPr>
          <w:rFonts w:ascii="Times New Roman" w:hAnsi="Times New Roman"/>
          <w:sz w:val="24"/>
          <w:szCs w:val="24"/>
          <w:lang w:eastAsia="lt-LT"/>
        </w:rPr>
        <w:t>Mokinio ugdymosi vietos pakeitimas.</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5</w:t>
      </w:r>
      <w:r w:rsidRPr="00CF5E8E">
        <w:rPr>
          <w:rFonts w:ascii="Times New Roman" w:hAnsi="Times New Roman"/>
          <w:sz w:val="24"/>
          <w:szCs w:val="24"/>
          <w:lang w:eastAsia="lt-LT"/>
        </w:rPr>
        <w:t>.</w:t>
      </w:r>
      <w:r>
        <w:rPr>
          <w:rFonts w:ascii="Times New Roman" w:hAnsi="Times New Roman"/>
          <w:sz w:val="24"/>
          <w:szCs w:val="24"/>
          <w:lang w:eastAsia="lt-LT"/>
        </w:rPr>
        <w:t>4</w:t>
      </w:r>
      <w:r w:rsidRPr="00CF5E8E">
        <w:rPr>
          <w:rFonts w:ascii="Times New Roman" w:hAnsi="Times New Roman"/>
          <w:sz w:val="24"/>
          <w:szCs w:val="24"/>
          <w:lang w:eastAsia="lt-LT"/>
        </w:rPr>
        <w:t xml:space="preserve">. Gimnazijos </w:t>
      </w:r>
      <w:r>
        <w:rPr>
          <w:rFonts w:ascii="Times New Roman" w:hAnsi="Times New Roman"/>
          <w:sz w:val="24"/>
          <w:szCs w:val="24"/>
          <w:lang w:eastAsia="lt-LT"/>
        </w:rPr>
        <w:t>direktoriaus</w:t>
      </w:r>
      <w:r w:rsidRPr="00CF5E8E">
        <w:rPr>
          <w:rFonts w:ascii="Times New Roman" w:hAnsi="Times New Roman"/>
          <w:sz w:val="24"/>
          <w:szCs w:val="24"/>
          <w:lang w:eastAsia="lt-LT"/>
        </w:rPr>
        <w:t>, direktoriaus pavaduotojo ugdymui ar socialinio pedagogo iškvietimas.</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5</w:t>
      </w:r>
      <w:r w:rsidRPr="00CF5E8E">
        <w:rPr>
          <w:rFonts w:ascii="Times New Roman" w:hAnsi="Times New Roman"/>
          <w:sz w:val="24"/>
          <w:szCs w:val="24"/>
          <w:lang w:eastAsia="lt-LT"/>
        </w:rPr>
        <w:t>.</w:t>
      </w:r>
      <w:r>
        <w:rPr>
          <w:rFonts w:ascii="Times New Roman" w:hAnsi="Times New Roman"/>
          <w:sz w:val="24"/>
          <w:szCs w:val="24"/>
          <w:lang w:eastAsia="lt-LT"/>
        </w:rPr>
        <w:t>5</w:t>
      </w:r>
      <w:r w:rsidRPr="00CF5E8E">
        <w:rPr>
          <w:rFonts w:ascii="Times New Roman" w:hAnsi="Times New Roman"/>
          <w:sz w:val="24"/>
          <w:szCs w:val="24"/>
          <w:lang w:eastAsia="lt-LT"/>
        </w:rPr>
        <w:t>. Mokinio daiktų patikrinimas.</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5</w:t>
      </w:r>
      <w:r w:rsidRPr="00CF5E8E">
        <w:rPr>
          <w:rFonts w:ascii="Times New Roman" w:hAnsi="Times New Roman"/>
          <w:sz w:val="24"/>
          <w:szCs w:val="24"/>
          <w:lang w:eastAsia="lt-LT"/>
        </w:rPr>
        <w:t>.</w:t>
      </w:r>
      <w:r>
        <w:rPr>
          <w:rFonts w:ascii="Times New Roman" w:hAnsi="Times New Roman"/>
          <w:sz w:val="24"/>
          <w:szCs w:val="24"/>
          <w:lang w:eastAsia="lt-LT"/>
        </w:rPr>
        <w:t>6</w:t>
      </w:r>
      <w:r w:rsidRPr="00CF5E8E">
        <w:rPr>
          <w:rFonts w:ascii="Times New Roman" w:hAnsi="Times New Roman"/>
          <w:sz w:val="24"/>
          <w:szCs w:val="24"/>
          <w:lang w:eastAsia="lt-LT"/>
        </w:rPr>
        <w:t>. Pagrįstų fizinių veiksmų panaudojimas.</w:t>
      </w:r>
    </w:p>
    <w:p w:rsidR="00372542" w:rsidRPr="00244950" w:rsidRDefault="00372542" w:rsidP="009F3734">
      <w:pPr>
        <w:pStyle w:val="Betarp"/>
        <w:spacing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5</w:t>
      </w:r>
      <w:r w:rsidRPr="00244950">
        <w:rPr>
          <w:rFonts w:ascii="Times New Roman" w:hAnsi="Times New Roman"/>
          <w:color w:val="000000"/>
          <w:sz w:val="24"/>
          <w:szCs w:val="24"/>
          <w:lang w:eastAsia="lt-LT"/>
        </w:rPr>
        <w:t>.</w:t>
      </w:r>
      <w:r>
        <w:rPr>
          <w:rFonts w:ascii="Times New Roman" w:hAnsi="Times New Roman"/>
          <w:color w:val="000000"/>
          <w:sz w:val="24"/>
          <w:szCs w:val="24"/>
          <w:lang w:eastAsia="lt-LT"/>
        </w:rPr>
        <w:t>7</w:t>
      </w:r>
      <w:r w:rsidRPr="00244950">
        <w:rPr>
          <w:rFonts w:ascii="Times New Roman" w:hAnsi="Times New Roman"/>
          <w:color w:val="000000"/>
          <w:sz w:val="24"/>
          <w:szCs w:val="24"/>
          <w:lang w:eastAsia="lt-LT"/>
        </w:rPr>
        <w:t>. Tėvų iškvietimas į gimnaziją - kviečia mokytojas, klasės vadovas, socialinis pedagogas, direktoriaus pavaduotojas, direktorius.</w:t>
      </w:r>
    </w:p>
    <w:p w:rsidR="00372542" w:rsidRPr="00244950" w:rsidRDefault="00372542" w:rsidP="00F97182">
      <w:pPr>
        <w:pStyle w:val="Betarp"/>
        <w:tabs>
          <w:tab w:val="left" w:pos="709"/>
          <w:tab w:val="left" w:pos="1276"/>
        </w:tabs>
        <w:spacing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5</w:t>
      </w:r>
      <w:r w:rsidRPr="00244950">
        <w:rPr>
          <w:rFonts w:ascii="Times New Roman" w:hAnsi="Times New Roman"/>
          <w:color w:val="000000"/>
          <w:sz w:val="24"/>
          <w:szCs w:val="24"/>
          <w:lang w:eastAsia="lt-LT"/>
        </w:rPr>
        <w:t>.</w:t>
      </w:r>
      <w:r>
        <w:rPr>
          <w:rFonts w:ascii="Times New Roman" w:hAnsi="Times New Roman"/>
          <w:color w:val="000000"/>
          <w:sz w:val="24"/>
          <w:szCs w:val="24"/>
          <w:lang w:eastAsia="lt-LT"/>
        </w:rPr>
        <w:t>8</w:t>
      </w:r>
      <w:r w:rsidRPr="00244950">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Netinkamo elgesio vertinimas</w:t>
      </w:r>
      <w:r w:rsidRPr="00244950">
        <w:rPr>
          <w:rFonts w:ascii="Times New Roman" w:hAnsi="Times New Roman"/>
          <w:color w:val="000000"/>
          <w:sz w:val="24"/>
          <w:szCs w:val="24"/>
          <w:lang w:eastAsia="lt-LT"/>
        </w:rPr>
        <w:t xml:space="preserve"> gimnazijos Vaiko gerovės komisijos posėdyje - klasės vadovo, mokytojo, socialinio pedagogo teikimu,  informuojant mokinio tėvus (globėjus, rūpintojus).</w:t>
      </w:r>
    </w:p>
    <w:p w:rsidR="00372542" w:rsidRPr="00244950" w:rsidRDefault="00372542" w:rsidP="009F3734">
      <w:pPr>
        <w:pStyle w:val="Betarp"/>
        <w:spacing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5</w:t>
      </w:r>
      <w:r w:rsidRPr="00244950">
        <w:rPr>
          <w:rFonts w:ascii="Times New Roman" w:hAnsi="Times New Roman"/>
          <w:color w:val="000000"/>
          <w:sz w:val="24"/>
          <w:szCs w:val="24"/>
          <w:lang w:eastAsia="lt-LT"/>
        </w:rPr>
        <w:t>.</w:t>
      </w:r>
      <w:r>
        <w:rPr>
          <w:rFonts w:ascii="Times New Roman" w:hAnsi="Times New Roman"/>
          <w:color w:val="000000"/>
          <w:sz w:val="24"/>
          <w:szCs w:val="24"/>
          <w:lang w:eastAsia="lt-LT"/>
        </w:rPr>
        <w:t>9</w:t>
      </w:r>
      <w:r w:rsidRPr="00244950">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 xml:space="preserve"> Netinkamo elgesio vertinimas</w:t>
      </w:r>
      <w:r w:rsidRPr="00244950">
        <w:rPr>
          <w:rFonts w:ascii="Times New Roman" w:hAnsi="Times New Roman"/>
          <w:color w:val="000000"/>
          <w:sz w:val="24"/>
          <w:szCs w:val="24"/>
          <w:lang w:eastAsia="lt-LT"/>
        </w:rPr>
        <w:t xml:space="preserve"> gimnazijos Mokytojų tarybos posėdyje - gimnazijos direktoriaus teikimu, informuojant mokinio tėvus (globėjus, rūpintojus).</w:t>
      </w:r>
    </w:p>
    <w:p w:rsidR="00372542" w:rsidRPr="00244950" w:rsidRDefault="00372542" w:rsidP="009F3734">
      <w:pPr>
        <w:pStyle w:val="Betarp"/>
        <w:spacing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5</w:t>
      </w:r>
      <w:r w:rsidRPr="00244950">
        <w:rPr>
          <w:rFonts w:ascii="Times New Roman" w:hAnsi="Times New Roman"/>
          <w:color w:val="000000"/>
          <w:sz w:val="24"/>
          <w:szCs w:val="24"/>
          <w:lang w:eastAsia="lt-LT"/>
        </w:rPr>
        <w:t>.1</w:t>
      </w:r>
      <w:r>
        <w:rPr>
          <w:rFonts w:ascii="Times New Roman" w:hAnsi="Times New Roman"/>
          <w:color w:val="000000"/>
          <w:sz w:val="24"/>
          <w:szCs w:val="24"/>
          <w:lang w:eastAsia="lt-LT"/>
        </w:rPr>
        <w:t>0</w:t>
      </w:r>
      <w:r w:rsidRPr="00244950">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Netinkamo elgesio vertinimas</w:t>
      </w:r>
      <w:r w:rsidRPr="00244950">
        <w:rPr>
          <w:rFonts w:ascii="Times New Roman" w:hAnsi="Times New Roman"/>
          <w:color w:val="000000"/>
          <w:sz w:val="24"/>
          <w:szCs w:val="24"/>
          <w:lang w:eastAsia="lt-LT"/>
        </w:rPr>
        <w:t xml:space="preserve"> Gimnazijos taryboje - gimnazijos direktoriaus teikimu informuoja</w:t>
      </w:r>
      <w:r>
        <w:rPr>
          <w:rFonts w:ascii="Times New Roman" w:hAnsi="Times New Roman"/>
          <w:color w:val="000000"/>
          <w:sz w:val="24"/>
          <w:szCs w:val="24"/>
          <w:lang w:eastAsia="lt-LT"/>
        </w:rPr>
        <w:t>nt tėvus (globėjus, rūpintojus).</w:t>
      </w:r>
    </w:p>
    <w:p w:rsidR="00372542" w:rsidRPr="00244950" w:rsidRDefault="00372542" w:rsidP="009F3734">
      <w:pPr>
        <w:pStyle w:val="Betarp"/>
        <w:spacing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5</w:t>
      </w:r>
      <w:r w:rsidRPr="00244950">
        <w:rPr>
          <w:rFonts w:ascii="Times New Roman" w:hAnsi="Times New Roman"/>
          <w:color w:val="000000"/>
          <w:sz w:val="24"/>
          <w:szCs w:val="24"/>
          <w:lang w:eastAsia="lt-LT"/>
        </w:rPr>
        <w:t>.1</w:t>
      </w:r>
      <w:r>
        <w:rPr>
          <w:rFonts w:ascii="Times New Roman" w:hAnsi="Times New Roman"/>
          <w:color w:val="000000"/>
          <w:sz w:val="24"/>
          <w:szCs w:val="24"/>
          <w:lang w:eastAsia="lt-LT"/>
        </w:rPr>
        <w:t>1</w:t>
      </w:r>
      <w:r w:rsidRPr="00244950">
        <w:rPr>
          <w:rFonts w:ascii="Times New Roman" w:hAnsi="Times New Roman"/>
          <w:color w:val="000000"/>
          <w:sz w:val="24"/>
          <w:szCs w:val="24"/>
          <w:lang w:eastAsia="lt-LT"/>
        </w:rPr>
        <w:t xml:space="preserve">. Nusižengimo </w:t>
      </w:r>
      <w:r>
        <w:rPr>
          <w:rFonts w:ascii="Times New Roman" w:hAnsi="Times New Roman"/>
          <w:color w:val="000000"/>
          <w:sz w:val="24"/>
          <w:szCs w:val="24"/>
          <w:lang w:eastAsia="lt-LT"/>
        </w:rPr>
        <w:t>akto</w:t>
      </w:r>
      <w:r w:rsidRPr="00244950">
        <w:rPr>
          <w:rFonts w:ascii="Times New Roman" w:hAnsi="Times New Roman"/>
          <w:color w:val="000000"/>
          <w:sz w:val="24"/>
          <w:szCs w:val="24"/>
          <w:lang w:eastAsia="lt-LT"/>
        </w:rPr>
        <w:t xml:space="preserve"> perdavimas Kauno apskrities vyriausiojo policijos komisariato Kėdainių rajono policijos komisariatui - gimnazijos direktoriaus teikimu, informuojant mokinio tėvus (globėjus, rūpintojus).</w:t>
      </w:r>
    </w:p>
    <w:p w:rsidR="00372542" w:rsidRPr="00244950" w:rsidRDefault="00372542" w:rsidP="009F3734">
      <w:pPr>
        <w:pStyle w:val="Betarp"/>
        <w:spacing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5</w:t>
      </w:r>
      <w:r w:rsidRPr="00244950">
        <w:rPr>
          <w:rFonts w:ascii="Times New Roman" w:hAnsi="Times New Roman"/>
          <w:color w:val="000000"/>
          <w:sz w:val="24"/>
          <w:szCs w:val="24"/>
          <w:lang w:eastAsia="lt-LT"/>
        </w:rPr>
        <w:t>.1</w:t>
      </w:r>
      <w:r>
        <w:rPr>
          <w:rFonts w:ascii="Times New Roman" w:hAnsi="Times New Roman"/>
          <w:color w:val="000000"/>
          <w:sz w:val="24"/>
          <w:szCs w:val="24"/>
          <w:lang w:eastAsia="lt-LT"/>
        </w:rPr>
        <w:t>2</w:t>
      </w:r>
      <w:r w:rsidRPr="00244950">
        <w:rPr>
          <w:rFonts w:ascii="Times New Roman" w:hAnsi="Times New Roman"/>
          <w:color w:val="000000"/>
          <w:sz w:val="24"/>
          <w:szCs w:val="24"/>
          <w:lang w:eastAsia="lt-LT"/>
        </w:rPr>
        <w:t xml:space="preserve">. Nusižengimų </w:t>
      </w:r>
      <w:r>
        <w:rPr>
          <w:rFonts w:ascii="Times New Roman" w:hAnsi="Times New Roman"/>
          <w:color w:val="000000"/>
          <w:sz w:val="24"/>
          <w:szCs w:val="24"/>
          <w:lang w:eastAsia="lt-LT"/>
        </w:rPr>
        <w:t>akto</w:t>
      </w:r>
      <w:r w:rsidRPr="00244950">
        <w:rPr>
          <w:rFonts w:ascii="Times New Roman" w:hAnsi="Times New Roman"/>
          <w:color w:val="000000"/>
          <w:sz w:val="24"/>
          <w:szCs w:val="24"/>
          <w:lang w:eastAsia="lt-LT"/>
        </w:rPr>
        <w:t xml:space="preserve"> perdavimas Kauno apskrities vyriausiojo policijos komisariato Kėdainių rajono policijos komisariatui dėl Administracinių poveikio priemonių taikymo - gimnazijos direktoriaus teikimu, informuojant tėvus (globėjus, rūpintojus).</w:t>
      </w:r>
    </w:p>
    <w:p w:rsidR="00372542" w:rsidRPr="00CF5E8E" w:rsidRDefault="00372542" w:rsidP="009F3734">
      <w:pPr>
        <w:pStyle w:val="Betarp"/>
        <w:spacing w:line="360" w:lineRule="auto"/>
        <w:jc w:val="both"/>
        <w:rPr>
          <w:rFonts w:ascii="Times New Roman" w:hAnsi="Times New Roman"/>
          <w:sz w:val="24"/>
          <w:szCs w:val="24"/>
          <w:lang w:eastAsia="lt-LT"/>
        </w:rPr>
      </w:pPr>
      <w:r w:rsidRPr="00CF5E8E">
        <w:rPr>
          <w:rFonts w:ascii="Times New Roman" w:hAnsi="Times New Roman"/>
          <w:bCs/>
          <w:sz w:val="24"/>
          <w:szCs w:val="24"/>
          <w:lang w:eastAsia="lt-LT"/>
        </w:rPr>
        <w:t> </w:t>
      </w:r>
    </w:p>
    <w:p w:rsidR="00372542" w:rsidRDefault="00372542" w:rsidP="00781863">
      <w:pPr>
        <w:pStyle w:val="Betarp"/>
        <w:numPr>
          <w:ilvl w:val="0"/>
          <w:numId w:val="2"/>
        </w:numPr>
        <w:jc w:val="center"/>
        <w:rPr>
          <w:rFonts w:ascii="Times New Roman" w:hAnsi="Times New Roman"/>
          <w:b/>
          <w:bCs/>
          <w:sz w:val="24"/>
          <w:szCs w:val="24"/>
          <w:lang w:eastAsia="lt-LT"/>
        </w:rPr>
      </w:pPr>
      <w:r w:rsidRPr="00244950">
        <w:rPr>
          <w:rFonts w:ascii="Times New Roman" w:hAnsi="Times New Roman"/>
          <w:b/>
          <w:bCs/>
          <w:sz w:val="24"/>
          <w:szCs w:val="24"/>
          <w:lang w:eastAsia="lt-LT"/>
        </w:rPr>
        <w:t>BENDROSIOS POVEIKIO PRIEMONIŲ TAIKYMO SĄLYGOS</w:t>
      </w:r>
    </w:p>
    <w:p w:rsidR="00372542" w:rsidRPr="00244950" w:rsidRDefault="00372542" w:rsidP="009F3734">
      <w:pPr>
        <w:pStyle w:val="Betarp"/>
        <w:ind w:left="1080"/>
        <w:jc w:val="both"/>
        <w:rPr>
          <w:rFonts w:ascii="Times New Roman" w:hAnsi="Times New Roman"/>
          <w:b/>
          <w:sz w:val="24"/>
          <w:szCs w:val="24"/>
          <w:lang w:eastAsia="lt-LT"/>
        </w:rPr>
      </w:pPr>
    </w:p>
    <w:p w:rsidR="00372542" w:rsidRPr="00CF5E8E" w:rsidRDefault="00372542" w:rsidP="00E71AC6">
      <w:pPr>
        <w:pStyle w:val="Betarp"/>
        <w:tabs>
          <w:tab w:val="left" w:pos="709"/>
        </w:tabs>
        <w:spacing w:line="360" w:lineRule="auto"/>
        <w:jc w:val="both"/>
        <w:rPr>
          <w:rFonts w:ascii="Times New Roman" w:hAnsi="Times New Roman"/>
          <w:sz w:val="24"/>
          <w:szCs w:val="24"/>
          <w:lang w:eastAsia="lt-LT"/>
        </w:rPr>
      </w:pPr>
      <w:r>
        <w:rPr>
          <w:rFonts w:ascii="Times New Roman" w:hAnsi="Times New Roman"/>
          <w:color w:val="333333"/>
          <w:sz w:val="24"/>
          <w:szCs w:val="24"/>
          <w:lang w:eastAsia="lt-LT"/>
        </w:rPr>
        <w:t>6</w:t>
      </w:r>
      <w:r w:rsidRPr="00CF5E8E">
        <w:rPr>
          <w:rFonts w:ascii="Times New Roman" w:hAnsi="Times New Roman"/>
          <w:sz w:val="24"/>
          <w:szCs w:val="24"/>
          <w:lang w:eastAsia="lt-LT"/>
        </w:rPr>
        <w:t>. Taikant Apraše numatytas poveikio priemones privalu atsižvelgti į mokinio specialiuosius ugdymosi poreikius, jo sveikatos būklę, psichologinę savijautą ir kitas, poveikio priemonės parinkimui ir taikymui svarbias aplinkybes.</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7</w:t>
      </w:r>
      <w:r w:rsidRPr="00CF5E8E">
        <w:rPr>
          <w:rFonts w:ascii="Times New Roman" w:hAnsi="Times New Roman"/>
          <w:sz w:val="24"/>
          <w:szCs w:val="24"/>
          <w:lang w:eastAsia="lt-LT"/>
        </w:rPr>
        <w:t>. Apie mokiniui pritaikytą poveikio priemonę</w:t>
      </w:r>
      <w:r>
        <w:rPr>
          <w:rFonts w:ascii="Times New Roman" w:hAnsi="Times New Roman"/>
          <w:sz w:val="24"/>
          <w:szCs w:val="24"/>
          <w:lang w:eastAsia="lt-LT"/>
        </w:rPr>
        <w:t xml:space="preserve"> (išskyrus žodinius įspėjimus ir pastabas)</w:t>
      </w:r>
      <w:r w:rsidRPr="00CF5E8E">
        <w:rPr>
          <w:rFonts w:ascii="Times New Roman" w:hAnsi="Times New Roman"/>
          <w:sz w:val="24"/>
          <w:szCs w:val="24"/>
          <w:lang w:eastAsia="lt-LT"/>
        </w:rPr>
        <w:t xml:space="preserve"> turi būti nedelsiant informuojamas gimnazijos </w:t>
      </w:r>
      <w:r>
        <w:rPr>
          <w:rFonts w:ascii="Times New Roman" w:hAnsi="Times New Roman"/>
          <w:sz w:val="24"/>
          <w:szCs w:val="24"/>
          <w:lang w:eastAsia="lt-LT"/>
        </w:rPr>
        <w:t>direktorius</w:t>
      </w:r>
      <w:r w:rsidRPr="00CF5E8E">
        <w:rPr>
          <w:rFonts w:ascii="Times New Roman" w:hAnsi="Times New Roman"/>
          <w:sz w:val="24"/>
          <w:szCs w:val="24"/>
          <w:lang w:eastAsia="lt-LT"/>
        </w:rPr>
        <w:t xml:space="preserve">, direktoriaus pavaduotojas ugdymui arba socialinis </w:t>
      </w:r>
      <w:r w:rsidRPr="00CF5E8E">
        <w:rPr>
          <w:rFonts w:ascii="Times New Roman" w:hAnsi="Times New Roman"/>
          <w:sz w:val="24"/>
          <w:szCs w:val="24"/>
          <w:lang w:eastAsia="lt-LT"/>
        </w:rPr>
        <w:lastRenderedPageBreak/>
        <w:t>pedagogas, mokinio tėvai (globėjai, rūpintojai) arba bent vienas iš jų, taip pat, esant būtinybei, Kėdainių rajono  savivaldybės vaiko teisių apsaugos skyrius ir (ar)</w:t>
      </w:r>
      <w:r w:rsidRPr="00CF5E8E">
        <w:rPr>
          <w:rFonts w:ascii="Times New Roman" w:hAnsi="Times New Roman"/>
          <w:color w:val="333333"/>
          <w:sz w:val="24"/>
          <w:szCs w:val="24"/>
          <w:lang w:eastAsia="lt-LT"/>
        </w:rPr>
        <w:t> Kauno apskrities vyriausiojo policijos komisariato Kėdainių rajono policijos komisariatas</w:t>
      </w:r>
      <w:r w:rsidRPr="00CF5E8E">
        <w:rPr>
          <w:rFonts w:ascii="Times New Roman" w:hAnsi="Times New Roman"/>
          <w:sz w:val="24"/>
          <w:szCs w:val="24"/>
          <w:lang w:eastAsia="lt-LT"/>
        </w:rPr>
        <w:t>.</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8</w:t>
      </w:r>
      <w:r w:rsidRPr="00CF5E8E">
        <w:rPr>
          <w:rFonts w:ascii="Times New Roman" w:hAnsi="Times New Roman"/>
          <w:sz w:val="24"/>
          <w:szCs w:val="24"/>
          <w:lang w:eastAsia="lt-LT"/>
        </w:rPr>
        <w:t>. Gimnazijos darbuotojas, įtaręs, kad mokinys gimnazijoje ar jos teritorijoje vartoja narkotines, psichotropines, kitas psichiką veikiančias medžiagas ar yra apsvaigęs nuo šių medžiagų, turi vadovautis Vaikų, vartojančių narkotines, psichotropines, kitas psichiką veikiančias medžiagas, nustatymo organizavimo aprašu ir laikytis jame nurodytų veiksmų sekos:</w:t>
      </w:r>
    </w:p>
    <w:p w:rsidR="00372542" w:rsidRPr="00244950" w:rsidRDefault="00372542" w:rsidP="009F3734">
      <w:pPr>
        <w:pStyle w:val="Betarp"/>
        <w:spacing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8</w:t>
      </w:r>
      <w:r w:rsidRPr="00244950">
        <w:rPr>
          <w:rFonts w:ascii="Times New Roman" w:hAnsi="Times New Roman"/>
          <w:color w:val="000000"/>
          <w:sz w:val="24"/>
          <w:szCs w:val="24"/>
          <w:lang w:eastAsia="lt-LT"/>
        </w:rPr>
        <w:t xml:space="preserve">.1. Už rūkymą gimnazijos patalpose, gimnazijos teritorijoje ar prieigose klasės vadovas </w:t>
      </w:r>
      <w:r>
        <w:rPr>
          <w:rFonts w:ascii="Times New Roman" w:hAnsi="Times New Roman"/>
          <w:color w:val="000000"/>
          <w:sz w:val="24"/>
          <w:szCs w:val="24"/>
          <w:lang w:eastAsia="lt-LT"/>
        </w:rPr>
        <w:t>žodžiu arba raštu</w:t>
      </w:r>
      <w:r w:rsidRPr="00244950">
        <w:rPr>
          <w:rFonts w:ascii="Times New Roman" w:hAnsi="Times New Roman"/>
          <w:color w:val="000000"/>
          <w:sz w:val="24"/>
          <w:szCs w:val="24"/>
          <w:lang w:eastAsia="lt-LT"/>
        </w:rPr>
        <w:t xml:space="preserve"> informuoja tėvus(globėjus, rūpintojus</w:t>
      </w:r>
      <w:r>
        <w:rPr>
          <w:rFonts w:ascii="Times New Roman" w:hAnsi="Times New Roman"/>
          <w:color w:val="000000"/>
          <w:sz w:val="24"/>
          <w:szCs w:val="24"/>
          <w:lang w:eastAsia="lt-LT"/>
        </w:rPr>
        <w:t>)</w:t>
      </w:r>
      <w:r w:rsidRPr="00244950">
        <w:rPr>
          <w:rFonts w:ascii="Times New Roman" w:hAnsi="Times New Roman"/>
          <w:color w:val="000000"/>
          <w:sz w:val="24"/>
          <w:szCs w:val="24"/>
          <w:lang w:eastAsia="lt-LT"/>
        </w:rPr>
        <w:t>.</w:t>
      </w:r>
    </w:p>
    <w:p w:rsidR="00372542" w:rsidRPr="00244950" w:rsidRDefault="00372542" w:rsidP="009F3734">
      <w:pPr>
        <w:pStyle w:val="Betarp"/>
        <w:spacing w:line="36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8</w:t>
      </w:r>
      <w:r w:rsidRPr="00244950">
        <w:rPr>
          <w:rFonts w:ascii="Times New Roman" w:hAnsi="Times New Roman"/>
          <w:color w:val="000000"/>
          <w:sz w:val="24"/>
          <w:szCs w:val="24"/>
          <w:lang w:eastAsia="lt-LT"/>
        </w:rPr>
        <w:t>.2. Mokiniui ir toliau rūkant gimnazijos patalpose, jos teritorijoje ar prieigose socialin</w:t>
      </w:r>
      <w:r>
        <w:rPr>
          <w:rFonts w:ascii="Times New Roman" w:hAnsi="Times New Roman"/>
          <w:color w:val="000000"/>
          <w:sz w:val="24"/>
          <w:szCs w:val="24"/>
          <w:lang w:eastAsia="lt-LT"/>
        </w:rPr>
        <w:t>io pedagogo</w:t>
      </w:r>
      <w:r w:rsidRPr="00244950">
        <w:rPr>
          <w:rFonts w:ascii="Times New Roman" w:hAnsi="Times New Roman"/>
          <w:color w:val="000000"/>
          <w:sz w:val="24"/>
          <w:szCs w:val="24"/>
          <w:lang w:eastAsia="lt-LT"/>
        </w:rPr>
        <w:t xml:space="preserve">, klasės vadovo teikimu, nusižengimo </w:t>
      </w:r>
      <w:r>
        <w:rPr>
          <w:rFonts w:ascii="Times New Roman" w:hAnsi="Times New Roman"/>
          <w:color w:val="000000"/>
          <w:sz w:val="24"/>
          <w:szCs w:val="24"/>
          <w:lang w:eastAsia="lt-LT"/>
        </w:rPr>
        <w:t>aktą</w:t>
      </w:r>
      <w:r w:rsidRPr="00244950">
        <w:rPr>
          <w:rFonts w:ascii="Times New Roman" w:hAnsi="Times New Roman"/>
          <w:color w:val="000000"/>
          <w:sz w:val="24"/>
          <w:szCs w:val="24"/>
          <w:lang w:eastAsia="lt-LT"/>
        </w:rPr>
        <w:t xml:space="preserve"> perduoda Kauno apskrities vyriausiojo policijos komisariato Kėdainių policijos komisariato nepilnamečių reikalų poskyriui, informuoja tėvus (globėjus, rūpintojus).</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color w:val="333333"/>
          <w:sz w:val="24"/>
          <w:szCs w:val="24"/>
          <w:lang w:eastAsia="lt-LT"/>
        </w:rPr>
        <w:t>8</w:t>
      </w:r>
      <w:r w:rsidRPr="00CF5E8E">
        <w:rPr>
          <w:rFonts w:ascii="Times New Roman" w:hAnsi="Times New Roman"/>
          <w:color w:val="333333"/>
          <w:sz w:val="24"/>
          <w:szCs w:val="24"/>
          <w:lang w:eastAsia="lt-LT"/>
        </w:rPr>
        <w:t>.</w:t>
      </w:r>
      <w:r>
        <w:rPr>
          <w:rFonts w:ascii="Times New Roman" w:hAnsi="Times New Roman"/>
          <w:color w:val="333333"/>
          <w:sz w:val="24"/>
          <w:szCs w:val="24"/>
          <w:lang w:eastAsia="lt-LT"/>
        </w:rPr>
        <w:t>3</w:t>
      </w:r>
      <w:r w:rsidRPr="00CF5E8E">
        <w:rPr>
          <w:rFonts w:ascii="Times New Roman" w:hAnsi="Times New Roman"/>
          <w:color w:val="333333"/>
          <w:sz w:val="24"/>
          <w:szCs w:val="24"/>
          <w:lang w:eastAsia="lt-LT"/>
        </w:rPr>
        <w:t>. </w:t>
      </w:r>
      <w:r>
        <w:rPr>
          <w:rFonts w:ascii="Times New Roman" w:hAnsi="Times New Roman"/>
          <w:sz w:val="24"/>
          <w:szCs w:val="24"/>
          <w:lang w:eastAsia="lt-LT"/>
        </w:rPr>
        <w:t>G</w:t>
      </w:r>
      <w:r w:rsidRPr="00CF5E8E">
        <w:rPr>
          <w:rFonts w:ascii="Times New Roman" w:hAnsi="Times New Roman"/>
          <w:sz w:val="24"/>
          <w:szCs w:val="24"/>
          <w:lang w:eastAsia="lt-LT"/>
        </w:rPr>
        <w:t xml:space="preserve">imnazijos pedagoginiai darbuotojai, įtarę, kad gimnaziją lankantis mokinys gimnazijos teritorijoje vartoja narkotines, psichotropines, kitas psichiką veikiančias medžiagas, yra apsvaigęs nuo šių medžiagų, nedelsdami informuoja apie tai </w:t>
      </w:r>
      <w:r w:rsidRPr="00CF5E8E">
        <w:rPr>
          <w:rFonts w:ascii="Times New Roman" w:hAnsi="Times New Roman"/>
          <w:color w:val="000000"/>
          <w:sz w:val="24"/>
          <w:szCs w:val="24"/>
          <w:lang w:eastAsia="lt-LT"/>
        </w:rPr>
        <w:t>socialinį pedagogą arba direktoriaus pavaduotoją ugdymui</w:t>
      </w:r>
      <w:r w:rsidRPr="00CF5E8E">
        <w:rPr>
          <w:rFonts w:ascii="Times New Roman" w:hAnsi="Times New Roman"/>
          <w:sz w:val="24"/>
          <w:szCs w:val="24"/>
          <w:lang w:eastAsia="lt-LT"/>
        </w:rPr>
        <w:t>, taip pat visuomenės sveikatos priežiūros specialistą, vykdantį sveikatos priežiūrą gimnazijoje</w:t>
      </w:r>
      <w:r w:rsidRPr="00244950">
        <w:rPr>
          <w:rFonts w:ascii="Times New Roman" w:hAnsi="Times New Roman"/>
          <w:color w:val="000000"/>
          <w:sz w:val="24"/>
          <w:szCs w:val="24"/>
          <w:lang w:eastAsia="lt-LT"/>
        </w:rPr>
        <w:t>.</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8</w:t>
      </w:r>
      <w:r w:rsidRPr="00CF5E8E">
        <w:rPr>
          <w:rFonts w:ascii="Times New Roman" w:hAnsi="Times New Roman"/>
          <w:sz w:val="24"/>
          <w:szCs w:val="24"/>
          <w:lang w:eastAsia="lt-LT"/>
        </w:rPr>
        <w:t>.</w:t>
      </w:r>
      <w:r>
        <w:rPr>
          <w:rFonts w:ascii="Times New Roman" w:hAnsi="Times New Roman"/>
          <w:sz w:val="24"/>
          <w:szCs w:val="24"/>
          <w:lang w:eastAsia="lt-LT"/>
        </w:rPr>
        <w:t>4</w:t>
      </w:r>
      <w:r w:rsidRPr="00CF5E8E">
        <w:rPr>
          <w:rFonts w:ascii="Times New Roman" w:hAnsi="Times New Roman"/>
          <w:sz w:val="24"/>
          <w:szCs w:val="24"/>
          <w:lang w:eastAsia="lt-LT"/>
        </w:rPr>
        <w:t xml:space="preserve">. </w:t>
      </w:r>
      <w:r>
        <w:rPr>
          <w:rFonts w:ascii="Times New Roman" w:hAnsi="Times New Roman"/>
          <w:sz w:val="24"/>
          <w:szCs w:val="24"/>
          <w:lang w:eastAsia="lt-LT"/>
        </w:rPr>
        <w:t>S</w:t>
      </w:r>
      <w:r w:rsidRPr="00CF5E8E">
        <w:rPr>
          <w:rFonts w:ascii="Times New Roman" w:hAnsi="Times New Roman"/>
          <w:color w:val="000000"/>
          <w:sz w:val="24"/>
          <w:szCs w:val="24"/>
          <w:lang w:eastAsia="lt-LT"/>
        </w:rPr>
        <w:t>ocialinis pedagogas arba direktoriaus pavaduotojas ugdymui</w:t>
      </w:r>
      <w:r w:rsidRPr="00CF5E8E">
        <w:rPr>
          <w:rFonts w:ascii="Times New Roman" w:hAnsi="Times New Roman"/>
          <w:sz w:val="24"/>
          <w:szCs w:val="24"/>
          <w:lang w:eastAsia="lt-LT"/>
        </w:rPr>
        <w:t>, esant šios Tvarkos</w:t>
      </w:r>
      <w:r w:rsidRPr="00CF5E8E">
        <w:rPr>
          <w:rFonts w:ascii="Times New Roman" w:hAnsi="Times New Roman"/>
          <w:bCs/>
          <w:sz w:val="24"/>
          <w:szCs w:val="24"/>
          <w:lang w:eastAsia="lt-LT"/>
        </w:rPr>
        <w:t> </w:t>
      </w:r>
      <w:r>
        <w:rPr>
          <w:rFonts w:ascii="Times New Roman" w:hAnsi="Times New Roman"/>
          <w:sz w:val="24"/>
          <w:szCs w:val="24"/>
          <w:lang w:eastAsia="lt-LT"/>
        </w:rPr>
        <w:t>3</w:t>
      </w:r>
      <w:r w:rsidRPr="00CF5E8E">
        <w:rPr>
          <w:rFonts w:ascii="Times New Roman" w:hAnsi="Times New Roman"/>
          <w:sz w:val="24"/>
          <w:szCs w:val="24"/>
          <w:lang w:eastAsia="lt-LT"/>
        </w:rPr>
        <w:t>.</w:t>
      </w:r>
      <w:r>
        <w:rPr>
          <w:rFonts w:ascii="Times New Roman" w:hAnsi="Times New Roman"/>
          <w:sz w:val="24"/>
          <w:szCs w:val="24"/>
          <w:lang w:eastAsia="lt-LT"/>
        </w:rPr>
        <w:t>3</w:t>
      </w:r>
      <w:r w:rsidRPr="00CF5E8E">
        <w:rPr>
          <w:rFonts w:ascii="Times New Roman" w:hAnsi="Times New Roman"/>
          <w:sz w:val="24"/>
          <w:szCs w:val="24"/>
          <w:lang w:eastAsia="lt-LT"/>
        </w:rPr>
        <w:t>.  punkte nurodytoms aplinkybėms:</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 xml:space="preserve">8.4.1  </w:t>
      </w:r>
      <w:r w:rsidRPr="00CF5E8E">
        <w:rPr>
          <w:rFonts w:ascii="Times New Roman" w:hAnsi="Times New Roman"/>
          <w:sz w:val="24"/>
          <w:szCs w:val="24"/>
          <w:lang w:eastAsia="lt-LT"/>
        </w:rPr>
        <w:t xml:space="preserve">nedelsdami informuoja mokinio tėvus (globėjus, rūpintojus) apie įtarimą, kad </w:t>
      </w:r>
      <w:r>
        <w:rPr>
          <w:rFonts w:ascii="Times New Roman" w:hAnsi="Times New Roman"/>
          <w:sz w:val="24"/>
          <w:szCs w:val="24"/>
          <w:lang w:eastAsia="lt-LT"/>
        </w:rPr>
        <w:t xml:space="preserve">mokinys </w:t>
      </w:r>
      <w:r w:rsidRPr="00CF5E8E">
        <w:rPr>
          <w:rFonts w:ascii="Times New Roman" w:hAnsi="Times New Roman"/>
          <w:sz w:val="24"/>
          <w:szCs w:val="24"/>
          <w:lang w:eastAsia="lt-LT"/>
        </w:rPr>
        <w:t>vartoja narkotines, psichotropines, kitas psichiką veikiančias medžiagas, yra apsvaigęs nuo šių medžiagų ir kad reikėtų atlikti jo medicininę apžiūrą;</w:t>
      </w:r>
    </w:p>
    <w:p w:rsidR="00372542"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8.4.2</w:t>
      </w:r>
      <w:r w:rsidRPr="00CF5E8E">
        <w:rPr>
          <w:rFonts w:ascii="Times New Roman" w:hAnsi="Times New Roman"/>
          <w:sz w:val="24"/>
          <w:szCs w:val="24"/>
          <w:lang w:eastAsia="lt-LT"/>
        </w:rPr>
        <w:t xml:space="preserve"> informuoja mokinį, tėvus (globėjus, rūpintojus) pagal įstatymą apie asmens sveikatos priežiūros įstaigas, teikiančias sveikatos priežiūros </w:t>
      </w:r>
      <w:proofErr w:type="spellStart"/>
      <w:r w:rsidRPr="00CF5E8E">
        <w:rPr>
          <w:rFonts w:ascii="Times New Roman" w:hAnsi="Times New Roman"/>
          <w:sz w:val="24"/>
          <w:szCs w:val="24"/>
          <w:lang w:eastAsia="lt-LT"/>
        </w:rPr>
        <w:t>paslaugas</w:t>
      </w:r>
      <w:r>
        <w:rPr>
          <w:rFonts w:ascii="Times New Roman" w:hAnsi="Times New Roman"/>
          <w:sz w:val="24"/>
          <w:szCs w:val="24"/>
          <w:lang w:eastAsia="lt-LT"/>
        </w:rPr>
        <w:t>bei</w:t>
      </w:r>
      <w:proofErr w:type="spellEnd"/>
      <w:r>
        <w:rPr>
          <w:rFonts w:ascii="Times New Roman" w:hAnsi="Times New Roman"/>
          <w:sz w:val="24"/>
          <w:szCs w:val="24"/>
          <w:lang w:eastAsia="lt-LT"/>
        </w:rPr>
        <w:t xml:space="preserve"> </w:t>
      </w:r>
      <w:r w:rsidRPr="00CF5E8E">
        <w:rPr>
          <w:rFonts w:ascii="Times New Roman" w:hAnsi="Times New Roman"/>
          <w:sz w:val="24"/>
          <w:szCs w:val="24"/>
          <w:lang w:eastAsia="lt-LT"/>
        </w:rPr>
        <w:t>institucijas, įstaigas, organizacijas, teikiančias psichologinę, soc</w:t>
      </w:r>
      <w:r>
        <w:rPr>
          <w:rFonts w:ascii="Times New Roman" w:hAnsi="Times New Roman"/>
          <w:sz w:val="24"/>
          <w:szCs w:val="24"/>
          <w:lang w:eastAsia="lt-LT"/>
        </w:rPr>
        <w:t>ialinę, teisinę ar kitą pagalbą.</w:t>
      </w:r>
    </w:p>
    <w:p w:rsidR="00372542" w:rsidRPr="00CF5E8E" w:rsidRDefault="00372542" w:rsidP="000D3EB3">
      <w:pPr>
        <w:pStyle w:val="Betarp"/>
        <w:tabs>
          <w:tab w:val="left" w:pos="284"/>
          <w:tab w:val="left" w:pos="426"/>
        </w:tabs>
        <w:spacing w:line="360" w:lineRule="auto"/>
        <w:jc w:val="both"/>
        <w:rPr>
          <w:rFonts w:ascii="Times New Roman" w:hAnsi="Times New Roman"/>
          <w:sz w:val="24"/>
          <w:szCs w:val="24"/>
          <w:lang w:eastAsia="lt-LT"/>
        </w:rPr>
      </w:pPr>
      <w:r>
        <w:rPr>
          <w:rFonts w:ascii="Times New Roman" w:hAnsi="Times New Roman"/>
          <w:sz w:val="24"/>
          <w:szCs w:val="24"/>
          <w:lang w:eastAsia="lt-LT"/>
        </w:rPr>
        <w:t>8</w:t>
      </w:r>
      <w:r w:rsidRPr="00CF5E8E">
        <w:rPr>
          <w:rFonts w:ascii="Times New Roman" w:hAnsi="Times New Roman"/>
          <w:sz w:val="24"/>
          <w:szCs w:val="24"/>
          <w:lang w:eastAsia="lt-LT"/>
        </w:rPr>
        <w:t>.</w:t>
      </w:r>
      <w:r>
        <w:rPr>
          <w:rFonts w:ascii="Times New Roman" w:hAnsi="Times New Roman"/>
          <w:sz w:val="24"/>
          <w:szCs w:val="24"/>
          <w:lang w:eastAsia="lt-LT"/>
        </w:rPr>
        <w:t>5</w:t>
      </w:r>
      <w:r w:rsidRPr="00CF5E8E">
        <w:rPr>
          <w:rFonts w:ascii="Times New Roman" w:hAnsi="Times New Roman"/>
          <w:sz w:val="24"/>
          <w:szCs w:val="24"/>
          <w:lang w:eastAsia="lt-LT"/>
        </w:rPr>
        <w:t>.</w:t>
      </w:r>
      <w:r>
        <w:rPr>
          <w:rFonts w:ascii="Times New Roman" w:hAnsi="Times New Roman"/>
          <w:sz w:val="24"/>
          <w:szCs w:val="24"/>
          <w:lang w:eastAsia="lt-LT"/>
        </w:rPr>
        <w:t xml:space="preserve"> </w:t>
      </w:r>
      <w:r w:rsidRPr="00CF5E8E">
        <w:rPr>
          <w:rFonts w:ascii="Times New Roman" w:hAnsi="Times New Roman"/>
          <w:sz w:val="24"/>
          <w:szCs w:val="24"/>
          <w:lang w:eastAsia="lt-LT"/>
        </w:rPr>
        <w:t>Gimnazijos pedagoginiai darbuotojai, įtarę, kad gimnaziją lankantis mokinys gimnazijos teritorijoje yra apsinuodijęs narkotinėmis, psichotropinėmis, kitomis psichiką veikiančiomis medžiagomis ir jo sveikatai ar gyvybei gresia pavojus:</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8</w:t>
      </w:r>
      <w:r w:rsidRPr="00CF5E8E">
        <w:rPr>
          <w:rFonts w:ascii="Times New Roman" w:hAnsi="Times New Roman"/>
          <w:sz w:val="24"/>
          <w:szCs w:val="24"/>
          <w:lang w:eastAsia="lt-LT"/>
        </w:rPr>
        <w:t>.</w:t>
      </w:r>
      <w:r>
        <w:rPr>
          <w:rFonts w:ascii="Times New Roman" w:hAnsi="Times New Roman"/>
          <w:sz w:val="24"/>
          <w:szCs w:val="24"/>
          <w:lang w:eastAsia="lt-LT"/>
        </w:rPr>
        <w:t xml:space="preserve">5.1.  </w:t>
      </w:r>
      <w:r w:rsidRPr="00CF5E8E">
        <w:rPr>
          <w:rFonts w:ascii="Times New Roman" w:hAnsi="Times New Roman"/>
          <w:sz w:val="24"/>
          <w:szCs w:val="24"/>
          <w:lang w:eastAsia="lt-LT"/>
        </w:rPr>
        <w:t>suteikia mokiniui pirmąją pagalbą;</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8</w:t>
      </w:r>
      <w:r w:rsidRPr="00CF5E8E">
        <w:rPr>
          <w:rFonts w:ascii="Times New Roman" w:hAnsi="Times New Roman"/>
          <w:sz w:val="24"/>
          <w:szCs w:val="24"/>
          <w:lang w:eastAsia="lt-LT"/>
        </w:rPr>
        <w:t>.</w:t>
      </w:r>
      <w:r>
        <w:rPr>
          <w:rFonts w:ascii="Times New Roman" w:hAnsi="Times New Roman"/>
          <w:sz w:val="24"/>
          <w:szCs w:val="24"/>
          <w:lang w:eastAsia="lt-LT"/>
        </w:rPr>
        <w:t xml:space="preserve">5.2. </w:t>
      </w:r>
      <w:r w:rsidRPr="00CF5E8E">
        <w:rPr>
          <w:rFonts w:ascii="Times New Roman" w:hAnsi="Times New Roman"/>
          <w:sz w:val="24"/>
          <w:szCs w:val="24"/>
          <w:lang w:eastAsia="lt-LT"/>
        </w:rPr>
        <w:t>nedelsdami organizuoja mokinio pristatymą į asmens sveikatos priežiūros įstaigą, o kai reikia skubios medicinos pagalbos, kviečia greitąją medicinos pagalbą;</w:t>
      </w:r>
    </w:p>
    <w:p w:rsidR="00372542" w:rsidRPr="00CF5E8E" w:rsidRDefault="00372542" w:rsidP="00AB0E36">
      <w:pPr>
        <w:pStyle w:val="Betarp"/>
        <w:tabs>
          <w:tab w:val="left" w:pos="1134"/>
        </w:tabs>
        <w:spacing w:line="360" w:lineRule="auto"/>
        <w:jc w:val="both"/>
        <w:rPr>
          <w:rFonts w:ascii="Times New Roman" w:hAnsi="Times New Roman"/>
          <w:sz w:val="24"/>
          <w:szCs w:val="24"/>
          <w:lang w:eastAsia="lt-LT"/>
        </w:rPr>
      </w:pPr>
      <w:r>
        <w:rPr>
          <w:rFonts w:ascii="Times New Roman" w:hAnsi="Times New Roman"/>
          <w:sz w:val="24"/>
          <w:szCs w:val="24"/>
          <w:lang w:eastAsia="lt-LT"/>
        </w:rPr>
        <w:t>8</w:t>
      </w:r>
      <w:r w:rsidRPr="00CF5E8E">
        <w:rPr>
          <w:rFonts w:ascii="Times New Roman" w:hAnsi="Times New Roman"/>
          <w:sz w:val="24"/>
          <w:szCs w:val="24"/>
          <w:lang w:eastAsia="lt-LT"/>
        </w:rPr>
        <w:t>.</w:t>
      </w:r>
      <w:r>
        <w:rPr>
          <w:rFonts w:ascii="Times New Roman" w:hAnsi="Times New Roman"/>
          <w:sz w:val="24"/>
          <w:szCs w:val="24"/>
          <w:lang w:eastAsia="lt-LT"/>
        </w:rPr>
        <w:t xml:space="preserve">5.3. </w:t>
      </w:r>
      <w:r w:rsidRPr="00CF5E8E">
        <w:rPr>
          <w:rFonts w:ascii="Times New Roman" w:hAnsi="Times New Roman"/>
          <w:sz w:val="24"/>
          <w:szCs w:val="24"/>
          <w:lang w:eastAsia="lt-LT"/>
        </w:rPr>
        <w:t xml:space="preserve">nedelsdami informuoja apie tai gimnazijos </w:t>
      </w:r>
      <w:r>
        <w:rPr>
          <w:rFonts w:ascii="Times New Roman" w:hAnsi="Times New Roman"/>
          <w:sz w:val="24"/>
          <w:szCs w:val="24"/>
          <w:lang w:eastAsia="lt-LT"/>
        </w:rPr>
        <w:t>direktorių</w:t>
      </w:r>
      <w:r w:rsidRPr="00CF5E8E">
        <w:rPr>
          <w:rFonts w:ascii="Times New Roman" w:hAnsi="Times New Roman"/>
          <w:sz w:val="24"/>
          <w:szCs w:val="24"/>
          <w:lang w:eastAsia="lt-LT"/>
        </w:rPr>
        <w:t>, </w:t>
      </w:r>
      <w:r w:rsidRPr="00CF5E8E">
        <w:rPr>
          <w:rFonts w:ascii="Times New Roman" w:hAnsi="Times New Roman"/>
          <w:color w:val="000000"/>
          <w:sz w:val="24"/>
          <w:szCs w:val="24"/>
          <w:lang w:eastAsia="lt-LT"/>
        </w:rPr>
        <w:t>socialinį pedagogą, arba direktoriaus pavaduotoją ugdymui</w:t>
      </w:r>
      <w:r w:rsidRPr="00CF5E8E">
        <w:rPr>
          <w:rFonts w:ascii="Times New Roman" w:hAnsi="Times New Roman"/>
          <w:sz w:val="24"/>
          <w:szCs w:val="24"/>
          <w:lang w:eastAsia="lt-LT"/>
        </w:rPr>
        <w:t>, taip pat visuomenės sveikatos priežiūros specialistą, vykdantį sveikatos priežiūrą gimnazijoje.</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lastRenderedPageBreak/>
        <w:t>8</w:t>
      </w:r>
      <w:r w:rsidRPr="00CF5E8E">
        <w:rPr>
          <w:rFonts w:ascii="Times New Roman" w:hAnsi="Times New Roman"/>
          <w:sz w:val="24"/>
          <w:szCs w:val="24"/>
          <w:lang w:eastAsia="lt-LT"/>
        </w:rPr>
        <w:t>.</w:t>
      </w:r>
      <w:r>
        <w:rPr>
          <w:rFonts w:ascii="Times New Roman" w:hAnsi="Times New Roman"/>
          <w:sz w:val="24"/>
          <w:szCs w:val="24"/>
          <w:lang w:eastAsia="lt-LT"/>
        </w:rPr>
        <w:t>6</w:t>
      </w:r>
      <w:r w:rsidRPr="00CF5E8E">
        <w:rPr>
          <w:rFonts w:ascii="Times New Roman" w:hAnsi="Times New Roman"/>
          <w:sz w:val="24"/>
          <w:szCs w:val="24"/>
          <w:lang w:eastAsia="lt-LT"/>
        </w:rPr>
        <w:t>.</w:t>
      </w:r>
      <w:r>
        <w:rPr>
          <w:rFonts w:ascii="Times New Roman" w:hAnsi="Times New Roman"/>
          <w:sz w:val="24"/>
          <w:szCs w:val="24"/>
          <w:lang w:eastAsia="lt-LT"/>
        </w:rPr>
        <w:t xml:space="preserve"> S</w:t>
      </w:r>
      <w:r w:rsidRPr="00CF5E8E">
        <w:rPr>
          <w:rFonts w:ascii="Times New Roman" w:hAnsi="Times New Roman"/>
          <w:color w:val="000000"/>
          <w:sz w:val="24"/>
          <w:szCs w:val="24"/>
          <w:lang w:eastAsia="lt-LT"/>
        </w:rPr>
        <w:t>ocialinis pedagogas  arba direktoriaus pavaduotojas ugdymui</w:t>
      </w:r>
      <w:r w:rsidRPr="00CF5E8E">
        <w:rPr>
          <w:rFonts w:ascii="Times New Roman" w:hAnsi="Times New Roman"/>
          <w:sz w:val="24"/>
          <w:szCs w:val="24"/>
          <w:lang w:eastAsia="lt-LT"/>
        </w:rPr>
        <w:t>,</w:t>
      </w:r>
      <w:r>
        <w:rPr>
          <w:rFonts w:ascii="Times New Roman" w:hAnsi="Times New Roman"/>
          <w:sz w:val="24"/>
          <w:szCs w:val="24"/>
          <w:lang w:eastAsia="lt-LT"/>
        </w:rPr>
        <w:t xml:space="preserve"> įtarus, </w:t>
      </w:r>
      <w:r w:rsidRPr="00CF5E8E">
        <w:rPr>
          <w:rFonts w:ascii="Times New Roman" w:hAnsi="Times New Roman"/>
          <w:sz w:val="24"/>
          <w:szCs w:val="24"/>
          <w:lang w:eastAsia="lt-LT"/>
        </w:rPr>
        <w:t xml:space="preserve"> kad vaikas yra apsinuodijęs narkotinėmis, psichotropinėmis, kitomis psichiką veikiančiomis medžiagomis ir jo sveikatai ir gyvybei gresia pavojus, skubiai informuoja apie tai mokinio tėvus (globėjus, rūpintojus).</w:t>
      </w:r>
    </w:p>
    <w:p w:rsidR="00372542"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8</w:t>
      </w:r>
      <w:r w:rsidRPr="00CF5E8E">
        <w:rPr>
          <w:rFonts w:ascii="Times New Roman" w:hAnsi="Times New Roman"/>
          <w:sz w:val="24"/>
          <w:szCs w:val="24"/>
          <w:lang w:eastAsia="lt-LT"/>
        </w:rPr>
        <w:t>.</w:t>
      </w:r>
      <w:r>
        <w:rPr>
          <w:rFonts w:ascii="Times New Roman" w:hAnsi="Times New Roman"/>
          <w:sz w:val="24"/>
          <w:szCs w:val="24"/>
          <w:lang w:eastAsia="lt-LT"/>
        </w:rPr>
        <w:t>7</w:t>
      </w:r>
      <w:r w:rsidRPr="00CF5E8E">
        <w:rPr>
          <w:rFonts w:ascii="Times New Roman" w:hAnsi="Times New Roman"/>
          <w:sz w:val="24"/>
          <w:szCs w:val="24"/>
          <w:lang w:eastAsia="lt-LT"/>
        </w:rPr>
        <w:t xml:space="preserve">. Visuomenės sveikatos priežiūros specialistas, vykdantis sveikatos priežiūrą gimnazijoje, savo darbe vadovaujasi Lietuvos Respublikos įstatymais, </w:t>
      </w:r>
      <w:r w:rsidRPr="00165626">
        <w:rPr>
          <w:rFonts w:ascii="Times New Roman" w:hAnsi="Times New Roman"/>
          <w:sz w:val="24"/>
          <w:szCs w:val="24"/>
          <w:lang w:eastAsia="lt-LT"/>
        </w:rPr>
        <w:t>Sveikatos priežiūros mokykloje tvarkos aprašu, patvirtintu sveikatos apsaugos ministro ir švietimo ir mokslo ministro 2005 m. gruodžio 30 d. įsakymu Nr. V-1035/ISAK-2680 (Žin., 2005, Nr. </w:t>
      </w:r>
      <w:hyperlink r:id="rId5" w:history="1">
        <w:r w:rsidRPr="00165626">
          <w:rPr>
            <w:rFonts w:ascii="Times New Roman" w:hAnsi="Times New Roman"/>
            <w:sz w:val="24"/>
            <w:szCs w:val="24"/>
            <w:u w:val="single"/>
            <w:lang w:eastAsia="lt-LT"/>
          </w:rPr>
          <w:t>153-5657</w:t>
        </w:r>
      </w:hyperlink>
      <w:r w:rsidRPr="00165626">
        <w:rPr>
          <w:rFonts w:ascii="Times New Roman" w:hAnsi="Times New Roman"/>
          <w:sz w:val="24"/>
          <w:szCs w:val="24"/>
          <w:lang w:eastAsia="lt-LT"/>
        </w:rPr>
        <w:t xml:space="preserve">), </w:t>
      </w:r>
      <w:r w:rsidRPr="00CF5E8E">
        <w:rPr>
          <w:rFonts w:ascii="Times New Roman" w:hAnsi="Times New Roman"/>
          <w:sz w:val="24"/>
          <w:szCs w:val="24"/>
          <w:lang w:eastAsia="lt-LT"/>
        </w:rPr>
        <w:t>kitais šio specialisto teises ir pareigas nustatančiais teisės aktais.</w:t>
      </w:r>
    </w:p>
    <w:p w:rsidR="00372542" w:rsidRPr="00F97182" w:rsidRDefault="00372542" w:rsidP="009F3734">
      <w:pPr>
        <w:pStyle w:val="Betarp"/>
        <w:spacing w:line="360" w:lineRule="auto"/>
        <w:jc w:val="both"/>
        <w:rPr>
          <w:rFonts w:ascii="Times New Roman" w:hAnsi="Times New Roman"/>
          <w:color w:val="FF0000"/>
          <w:sz w:val="24"/>
          <w:szCs w:val="24"/>
          <w:lang w:eastAsia="lt-LT"/>
        </w:rPr>
      </w:pPr>
      <w:r>
        <w:rPr>
          <w:rFonts w:ascii="Times New Roman" w:hAnsi="Times New Roman"/>
          <w:sz w:val="24"/>
          <w:szCs w:val="24"/>
          <w:lang w:eastAsia="lt-LT"/>
        </w:rPr>
        <w:t xml:space="preserve">9.   Gimnazijos </w:t>
      </w:r>
      <w:r w:rsidRPr="0044291F">
        <w:rPr>
          <w:rFonts w:ascii="Times New Roman" w:hAnsi="Times New Roman"/>
          <w:sz w:val="24"/>
          <w:szCs w:val="24"/>
          <w:lang w:eastAsia="lt-LT"/>
        </w:rPr>
        <w:t>darbuoto</w:t>
      </w:r>
      <w:r>
        <w:rPr>
          <w:rFonts w:ascii="Times New Roman" w:hAnsi="Times New Roman"/>
          <w:sz w:val="24"/>
          <w:szCs w:val="24"/>
          <w:lang w:eastAsia="lt-LT"/>
        </w:rPr>
        <w:t xml:space="preserve">jai, pastebėję, kad </w:t>
      </w:r>
      <w:r w:rsidRPr="0044291F">
        <w:rPr>
          <w:rFonts w:ascii="Times New Roman" w:hAnsi="Times New Roman"/>
          <w:sz w:val="24"/>
          <w:szCs w:val="24"/>
          <w:lang w:eastAsia="lt-LT"/>
        </w:rPr>
        <w:t>mokiniai elgiasi agresyviai, tyčiojasi, ar kitaip įžeidinėja kitą asmenį pirmą kartą pasako žodinę pastabą, jei elgesys kartojasi</w:t>
      </w:r>
      <w:r>
        <w:rPr>
          <w:rFonts w:ascii="Times New Roman" w:hAnsi="Times New Roman"/>
          <w:sz w:val="24"/>
          <w:szCs w:val="24"/>
          <w:lang w:eastAsia="lt-LT"/>
        </w:rPr>
        <w:t>,</w:t>
      </w:r>
      <w:r w:rsidRPr="0044291F">
        <w:rPr>
          <w:rFonts w:ascii="Times New Roman" w:hAnsi="Times New Roman"/>
          <w:sz w:val="24"/>
          <w:szCs w:val="24"/>
          <w:lang w:eastAsia="lt-LT"/>
        </w:rPr>
        <w:t xml:space="preserve"> infor</w:t>
      </w:r>
      <w:r>
        <w:rPr>
          <w:rFonts w:ascii="Times New Roman" w:hAnsi="Times New Roman"/>
          <w:sz w:val="24"/>
          <w:szCs w:val="24"/>
          <w:lang w:eastAsia="lt-LT"/>
        </w:rPr>
        <w:t>muoja apie tai klasės vadovą arba jo neradus kreipiasi į socialinį pedagogą.</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10</w:t>
      </w:r>
      <w:r w:rsidRPr="00CF5E8E">
        <w:rPr>
          <w:rFonts w:ascii="Times New Roman" w:hAnsi="Times New Roman"/>
          <w:sz w:val="24"/>
          <w:szCs w:val="24"/>
          <w:lang w:eastAsia="lt-LT"/>
        </w:rPr>
        <w:t xml:space="preserve">. </w:t>
      </w:r>
      <w:r>
        <w:rPr>
          <w:rFonts w:ascii="Times New Roman" w:hAnsi="Times New Roman"/>
          <w:sz w:val="24"/>
          <w:szCs w:val="24"/>
          <w:lang w:eastAsia="lt-LT"/>
        </w:rPr>
        <w:t xml:space="preserve"> Visa gimnazijos bendruomenė vieningai reaguoja į mokinių n</w:t>
      </w:r>
      <w:r w:rsidRPr="00CF5E8E">
        <w:rPr>
          <w:rFonts w:ascii="Times New Roman" w:hAnsi="Times New Roman"/>
          <w:sz w:val="24"/>
          <w:szCs w:val="24"/>
          <w:lang w:eastAsia="lt-LT"/>
        </w:rPr>
        <w:t>ecenzūrinių žodžių  vartojim</w:t>
      </w:r>
      <w:r>
        <w:rPr>
          <w:rFonts w:ascii="Times New Roman" w:hAnsi="Times New Roman"/>
          <w:sz w:val="24"/>
          <w:szCs w:val="24"/>
          <w:lang w:eastAsia="lt-LT"/>
        </w:rPr>
        <w:t>ą, skiriamas</w:t>
      </w:r>
      <w:r w:rsidRPr="00CF5E8E">
        <w:rPr>
          <w:rFonts w:ascii="Times New Roman" w:hAnsi="Times New Roman"/>
          <w:sz w:val="24"/>
          <w:szCs w:val="24"/>
          <w:lang w:eastAsia="lt-LT"/>
        </w:rPr>
        <w:t xml:space="preserve"> žodinis gimnazijos darbuotojo įspėjimas ir/arba rašoma pastaba elektroniniame dienyne, informuojami tėvai (globėjai, rūpintojai).</w:t>
      </w:r>
    </w:p>
    <w:p w:rsidR="00372542" w:rsidRPr="00244950" w:rsidRDefault="00372542" w:rsidP="009F3734">
      <w:pPr>
        <w:pStyle w:val="Betarp"/>
        <w:spacing w:line="360" w:lineRule="auto"/>
        <w:jc w:val="both"/>
        <w:rPr>
          <w:rFonts w:ascii="Times New Roman" w:hAnsi="Times New Roman"/>
          <w:color w:val="000000"/>
          <w:sz w:val="24"/>
          <w:szCs w:val="24"/>
          <w:lang w:eastAsia="lt-LT"/>
        </w:rPr>
      </w:pPr>
      <w:r>
        <w:rPr>
          <w:rFonts w:ascii="Times New Roman" w:hAnsi="Times New Roman"/>
          <w:sz w:val="24"/>
          <w:szCs w:val="24"/>
          <w:lang w:eastAsia="lt-LT"/>
        </w:rPr>
        <w:t>11</w:t>
      </w:r>
      <w:r w:rsidRPr="00CF5E8E">
        <w:rPr>
          <w:rFonts w:ascii="Times New Roman" w:hAnsi="Times New Roman"/>
          <w:sz w:val="24"/>
          <w:szCs w:val="24"/>
          <w:lang w:eastAsia="lt-LT"/>
        </w:rPr>
        <w:t>.  Gimnazijos darbu</w:t>
      </w:r>
      <w:r>
        <w:rPr>
          <w:rFonts w:ascii="Times New Roman" w:hAnsi="Times New Roman"/>
          <w:sz w:val="24"/>
          <w:szCs w:val="24"/>
          <w:lang w:eastAsia="lt-LT"/>
        </w:rPr>
        <w:t xml:space="preserve">otojai, pastebėję, kad </w:t>
      </w:r>
      <w:r w:rsidRPr="00CF5E8E">
        <w:rPr>
          <w:rFonts w:ascii="Times New Roman" w:hAnsi="Times New Roman"/>
          <w:sz w:val="24"/>
          <w:szCs w:val="24"/>
          <w:lang w:eastAsia="lt-LT"/>
        </w:rPr>
        <w:t>mokinys žaidžia </w:t>
      </w:r>
      <w:r w:rsidRPr="00244950">
        <w:rPr>
          <w:rFonts w:ascii="Times New Roman" w:hAnsi="Times New Roman"/>
          <w:color w:val="000000"/>
          <w:sz w:val="24"/>
          <w:szCs w:val="24"/>
          <w:lang w:eastAsia="lt-LT"/>
        </w:rPr>
        <w:t>a</w:t>
      </w:r>
      <w:r>
        <w:rPr>
          <w:rFonts w:ascii="Times New Roman" w:hAnsi="Times New Roman"/>
          <w:color w:val="000000"/>
          <w:sz w:val="24"/>
          <w:szCs w:val="24"/>
          <w:lang w:eastAsia="lt-LT"/>
        </w:rPr>
        <w:t>zartinius žaidimus gimnazijoje (jos teritorijoje), informuoja klasės vadovą, o jis</w:t>
      </w:r>
      <w:r w:rsidRPr="00244950">
        <w:rPr>
          <w:rFonts w:ascii="Times New Roman" w:hAnsi="Times New Roman"/>
          <w:color w:val="000000"/>
          <w:sz w:val="24"/>
          <w:szCs w:val="24"/>
          <w:lang w:eastAsia="lt-LT"/>
        </w:rPr>
        <w:t xml:space="preserve"> informuoja tėv</w:t>
      </w:r>
      <w:r>
        <w:rPr>
          <w:rFonts w:ascii="Times New Roman" w:hAnsi="Times New Roman"/>
          <w:color w:val="000000"/>
          <w:sz w:val="24"/>
          <w:szCs w:val="24"/>
          <w:lang w:eastAsia="lt-LT"/>
        </w:rPr>
        <w:t>us</w:t>
      </w:r>
      <w:r w:rsidRPr="00244950">
        <w:rPr>
          <w:rFonts w:ascii="Times New Roman" w:hAnsi="Times New Roman"/>
          <w:color w:val="000000"/>
          <w:sz w:val="24"/>
          <w:szCs w:val="24"/>
          <w:lang w:eastAsia="lt-LT"/>
        </w:rPr>
        <w:t xml:space="preserve"> (globėj</w:t>
      </w:r>
      <w:r>
        <w:rPr>
          <w:rFonts w:ascii="Times New Roman" w:hAnsi="Times New Roman"/>
          <w:color w:val="000000"/>
          <w:sz w:val="24"/>
          <w:szCs w:val="24"/>
          <w:lang w:eastAsia="lt-LT"/>
        </w:rPr>
        <w:t>us</w:t>
      </w:r>
      <w:r w:rsidRPr="00244950">
        <w:rPr>
          <w:rFonts w:ascii="Times New Roman" w:hAnsi="Times New Roman"/>
          <w:color w:val="000000"/>
          <w:sz w:val="24"/>
          <w:szCs w:val="24"/>
          <w:lang w:eastAsia="lt-LT"/>
        </w:rPr>
        <w:t>, rūpintoj</w:t>
      </w:r>
      <w:r>
        <w:rPr>
          <w:rFonts w:ascii="Times New Roman" w:hAnsi="Times New Roman"/>
          <w:color w:val="000000"/>
          <w:sz w:val="24"/>
          <w:szCs w:val="24"/>
          <w:lang w:eastAsia="lt-LT"/>
        </w:rPr>
        <w:t>us</w:t>
      </w:r>
      <w:r w:rsidRPr="00244950">
        <w:rPr>
          <w:rFonts w:ascii="Times New Roman" w:hAnsi="Times New Roman"/>
          <w:color w:val="000000"/>
          <w:sz w:val="24"/>
          <w:szCs w:val="24"/>
          <w:lang w:eastAsia="lt-LT"/>
        </w:rPr>
        <w:t>), lošimo priemonės konfiskuojamos ir grąžinamos tik mokinio tėvams.</w:t>
      </w:r>
      <w:r>
        <w:rPr>
          <w:rFonts w:ascii="Times New Roman" w:hAnsi="Times New Roman"/>
          <w:color w:val="000000"/>
          <w:sz w:val="24"/>
          <w:szCs w:val="24"/>
          <w:lang w:eastAsia="lt-LT"/>
        </w:rPr>
        <w:t xml:space="preserve"> Pakartotinai kreipiasi į policiją dėl ATPK pažeidimo.</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color w:val="333333"/>
          <w:sz w:val="24"/>
          <w:szCs w:val="24"/>
          <w:lang w:eastAsia="lt-LT"/>
        </w:rPr>
        <w:t>12</w:t>
      </w:r>
      <w:r w:rsidRPr="00CF5E8E">
        <w:rPr>
          <w:rFonts w:ascii="Times New Roman" w:hAnsi="Times New Roman"/>
          <w:color w:val="333333"/>
          <w:sz w:val="24"/>
          <w:szCs w:val="24"/>
          <w:lang w:eastAsia="lt-LT"/>
        </w:rPr>
        <w:t>. </w:t>
      </w:r>
      <w:r w:rsidRPr="00CF5E8E">
        <w:rPr>
          <w:rFonts w:ascii="Times New Roman" w:hAnsi="Times New Roman"/>
          <w:sz w:val="24"/>
          <w:szCs w:val="24"/>
          <w:lang w:eastAsia="lt-LT"/>
        </w:rPr>
        <w:t> Mokinys, kuris naudoja</w:t>
      </w:r>
      <w:r>
        <w:rPr>
          <w:rFonts w:ascii="Times New Roman" w:hAnsi="Times New Roman"/>
          <w:sz w:val="24"/>
          <w:szCs w:val="24"/>
          <w:lang w:eastAsia="lt-LT"/>
        </w:rPr>
        <w:t>si</w:t>
      </w:r>
      <w:r w:rsidRPr="00CF5E8E">
        <w:rPr>
          <w:rFonts w:ascii="Times New Roman" w:hAnsi="Times New Roman"/>
          <w:sz w:val="24"/>
          <w:szCs w:val="24"/>
          <w:lang w:eastAsia="lt-LT"/>
        </w:rPr>
        <w:t xml:space="preserve"> telefonu ir/arba mp3 grotuvus pamokos metu, įspėjamas. Mokiniui pakartotinai naudojantis  telefonu </w:t>
      </w:r>
      <w:r>
        <w:rPr>
          <w:rFonts w:ascii="Times New Roman" w:hAnsi="Times New Roman"/>
          <w:sz w:val="24"/>
          <w:szCs w:val="24"/>
          <w:lang w:eastAsia="lt-LT"/>
        </w:rPr>
        <w:t>ir kitomis priemonėmis (nesusijusiomis su ugdymo procesu)</w:t>
      </w:r>
      <w:r w:rsidRPr="00CF5E8E">
        <w:rPr>
          <w:rFonts w:ascii="Times New Roman" w:hAnsi="Times New Roman"/>
          <w:sz w:val="24"/>
          <w:szCs w:val="24"/>
          <w:lang w:eastAsia="lt-LT"/>
        </w:rPr>
        <w:t xml:space="preserve"> rašoma pastaba elektroniniame dienyne, informuojami tėvai (globėjai, rūpintojai). Tokiais atvejais mokytojas turi teisę paimti </w:t>
      </w:r>
      <w:r>
        <w:rPr>
          <w:rFonts w:ascii="Times New Roman" w:hAnsi="Times New Roman"/>
          <w:sz w:val="24"/>
          <w:szCs w:val="24"/>
          <w:lang w:eastAsia="lt-LT"/>
        </w:rPr>
        <w:t>priemones</w:t>
      </w:r>
      <w:r w:rsidRPr="00CF5E8E">
        <w:rPr>
          <w:rFonts w:ascii="Times New Roman" w:hAnsi="Times New Roman"/>
          <w:sz w:val="24"/>
          <w:szCs w:val="24"/>
          <w:lang w:eastAsia="lt-LT"/>
        </w:rPr>
        <w:t xml:space="preserve"> ir grąžinti jį tik mokinio tėvams(globėja</w:t>
      </w:r>
      <w:r>
        <w:rPr>
          <w:rFonts w:ascii="Times New Roman" w:hAnsi="Times New Roman"/>
          <w:sz w:val="24"/>
          <w:szCs w:val="24"/>
          <w:lang w:eastAsia="lt-LT"/>
        </w:rPr>
        <w:t>ms</w:t>
      </w:r>
      <w:r w:rsidRPr="00CF5E8E">
        <w:rPr>
          <w:rFonts w:ascii="Times New Roman" w:hAnsi="Times New Roman"/>
          <w:sz w:val="24"/>
          <w:szCs w:val="24"/>
          <w:lang w:eastAsia="lt-LT"/>
        </w:rPr>
        <w:t>, rūpintoja</w:t>
      </w:r>
      <w:r>
        <w:rPr>
          <w:rFonts w:ascii="Times New Roman" w:hAnsi="Times New Roman"/>
          <w:sz w:val="24"/>
          <w:szCs w:val="24"/>
          <w:lang w:eastAsia="lt-LT"/>
        </w:rPr>
        <w:t>ms</w:t>
      </w:r>
      <w:r w:rsidRPr="00CF5E8E">
        <w:rPr>
          <w:rFonts w:ascii="Times New Roman" w:hAnsi="Times New Roman"/>
          <w:sz w:val="24"/>
          <w:szCs w:val="24"/>
          <w:lang w:eastAsia="lt-LT"/>
        </w:rPr>
        <w:t>).</w:t>
      </w:r>
    </w:p>
    <w:p w:rsidR="00372542" w:rsidRPr="00CF5E8E" w:rsidRDefault="00372542" w:rsidP="009F3734">
      <w:pPr>
        <w:pStyle w:val="Betarp"/>
        <w:jc w:val="both"/>
        <w:rPr>
          <w:rFonts w:ascii="Times New Roman" w:hAnsi="Times New Roman"/>
          <w:sz w:val="24"/>
          <w:szCs w:val="24"/>
          <w:lang w:eastAsia="lt-LT"/>
        </w:rPr>
      </w:pPr>
      <w:r w:rsidRPr="00CF5E8E">
        <w:rPr>
          <w:rFonts w:ascii="Times New Roman" w:hAnsi="Times New Roman"/>
          <w:bCs/>
          <w:sz w:val="24"/>
          <w:szCs w:val="24"/>
          <w:lang w:eastAsia="lt-LT"/>
        </w:rPr>
        <w:t> </w:t>
      </w:r>
    </w:p>
    <w:p w:rsidR="00372542" w:rsidRDefault="00372542" w:rsidP="00781863">
      <w:pPr>
        <w:pStyle w:val="Betarp"/>
        <w:numPr>
          <w:ilvl w:val="0"/>
          <w:numId w:val="2"/>
        </w:numPr>
        <w:jc w:val="center"/>
        <w:rPr>
          <w:rFonts w:ascii="Times New Roman" w:hAnsi="Times New Roman"/>
          <w:b/>
          <w:bCs/>
          <w:sz w:val="24"/>
          <w:szCs w:val="24"/>
          <w:lang w:eastAsia="lt-LT"/>
        </w:rPr>
      </w:pPr>
      <w:r w:rsidRPr="00226F42">
        <w:rPr>
          <w:rFonts w:ascii="Times New Roman" w:hAnsi="Times New Roman"/>
          <w:b/>
          <w:bCs/>
          <w:sz w:val="24"/>
          <w:szCs w:val="24"/>
          <w:lang w:eastAsia="lt-LT"/>
        </w:rPr>
        <w:t>UGDYMOSI VIETOS PAKEITIMAS</w:t>
      </w:r>
    </w:p>
    <w:p w:rsidR="00372542" w:rsidRPr="00226F42" w:rsidRDefault="00372542" w:rsidP="009F3734">
      <w:pPr>
        <w:pStyle w:val="Betarp"/>
        <w:ind w:left="1080"/>
        <w:jc w:val="both"/>
        <w:rPr>
          <w:rFonts w:ascii="Times New Roman" w:hAnsi="Times New Roman"/>
          <w:b/>
          <w:sz w:val="24"/>
          <w:szCs w:val="24"/>
          <w:lang w:eastAsia="lt-LT"/>
        </w:rPr>
      </w:pP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13.</w:t>
      </w:r>
      <w:r w:rsidRPr="00CF5E8E">
        <w:rPr>
          <w:rFonts w:ascii="Times New Roman" w:hAnsi="Times New Roman"/>
          <w:sz w:val="24"/>
          <w:szCs w:val="24"/>
          <w:lang w:eastAsia="lt-LT"/>
        </w:rPr>
        <w:t xml:space="preserve"> Ugdymosi vietos pakeitimas gali būti taikomas mokytojo sprendimu, kai mokinio elgesys akivaizdžiai griauna  mokinių ugdymosi procesą pamokos metu.</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14</w:t>
      </w:r>
      <w:r w:rsidRPr="00CF5E8E">
        <w:rPr>
          <w:rFonts w:ascii="Times New Roman" w:hAnsi="Times New Roman"/>
          <w:sz w:val="24"/>
          <w:szCs w:val="24"/>
          <w:lang w:eastAsia="lt-LT"/>
        </w:rPr>
        <w:t>. </w:t>
      </w:r>
      <w:r>
        <w:rPr>
          <w:rFonts w:ascii="Times New Roman" w:hAnsi="Times New Roman"/>
          <w:sz w:val="24"/>
          <w:szCs w:val="24"/>
          <w:lang w:eastAsia="lt-LT"/>
        </w:rPr>
        <w:t xml:space="preserve"> </w:t>
      </w:r>
      <w:r w:rsidRPr="00CF5E8E">
        <w:rPr>
          <w:rFonts w:ascii="Times New Roman" w:hAnsi="Times New Roman"/>
          <w:color w:val="000000"/>
          <w:sz w:val="24"/>
          <w:szCs w:val="24"/>
          <w:lang w:eastAsia="lt-LT"/>
        </w:rPr>
        <w:t xml:space="preserve">Pakeitus ugdymosi vietą, mokinys atlieka mokytojo paskirtas užduotis </w:t>
      </w:r>
      <w:r>
        <w:rPr>
          <w:rFonts w:ascii="Times New Roman" w:hAnsi="Times New Roman"/>
          <w:color w:val="000000"/>
          <w:sz w:val="24"/>
          <w:szCs w:val="24"/>
          <w:lang w:eastAsia="lt-LT"/>
        </w:rPr>
        <w:t xml:space="preserve">prižiūrimas socialinio pedagogo, </w:t>
      </w:r>
      <w:proofErr w:type="spellStart"/>
      <w:r>
        <w:rPr>
          <w:rFonts w:ascii="Times New Roman" w:hAnsi="Times New Roman"/>
          <w:color w:val="000000"/>
          <w:sz w:val="24"/>
          <w:szCs w:val="24"/>
          <w:lang w:eastAsia="lt-LT"/>
        </w:rPr>
        <w:t>psichologoar</w:t>
      </w:r>
      <w:r w:rsidRPr="00CF5E8E">
        <w:rPr>
          <w:rFonts w:ascii="Times New Roman" w:hAnsi="Times New Roman"/>
          <w:color w:val="000000"/>
          <w:sz w:val="24"/>
          <w:szCs w:val="24"/>
          <w:lang w:eastAsia="lt-LT"/>
        </w:rPr>
        <w:t>direktoriaus</w:t>
      </w:r>
      <w:proofErr w:type="spellEnd"/>
      <w:r w:rsidRPr="00CF5E8E">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pavaduotojo ugdymui.</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15</w:t>
      </w:r>
      <w:r w:rsidRPr="00CF5E8E">
        <w:rPr>
          <w:rFonts w:ascii="Times New Roman" w:hAnsi="Times New Roman"/>
          <w:sz w:val="24"/>
          <w:szCs w:val="24"/>
          <w:lang w:eastAsia="lt-LT"/>
        </w:rPr>
        <w:t>. </w:t>
      </w:r>
      <w:r>
        <w:rPr>
          <w:rFonts w:ascii="Times New Roman" w:hAnsi="Times New Roman"/>
          <w:sz w:val="24"/>
          <w:szCs w:val="24"/>
          <w:lang w:eastAsia="lt-LT"/>
        </w:rPr>
        <w:t xml:space="preserve"> </w:t>
      </w:r>
      <w:r w:rsidRPr="00CF5E8E">
        <w:rPr>
          <w:rFonts w:ascii="Times New Roman" w:hAnsi="Times New Roman"/>
          <w:color w:val="000000"/>
          <w:sz w:val="24"/>
          <w:szCs w:val="24"/>
          <w:lang w:eastAsia="lt-LT"/>
        </w:rPr>
        <w:t>Mokinio ugdymosi vieta gali būti pakeičiama ne ilgesnei kaip šį sprendimą priėmusio mokytojo pamokos trukmei. Esant būtinybei, šios priemonės taikymo trukmė gali būti pratęsiama gimnazijos direktoriaus sprendimu, atsižvelgus į socialinio pedagogo,</w:t>
      </w:r>
      <w:r>
        <w:rPr>
          <w:rFonts w:ascii="Times New Roman" w:hAnsi="Times New Roman"/>
          <w:color w:val="000000"/>
          <w:sz w:val="24"/>
          <w:szCs w:val="24"/>
          <w:lang w:eastAsia="lt-LT"/>
        </w:rPr>
        <w:t xml:space="preserve"> psichologo ar</w:t>
      </w:r>
      <w:r w:rsidRPr="00CF5E8E">
        <w:rPr>
          <w:rFonts w:ascii="Times New Roman" w:hAnsi="Times New Roman"/>
          <w:color w:val="000000"/>
          <w:sz w:val="24"/>
          <w:szCs w:val="24"/>
          <w:lang w:eastAsia="lt-LT"/>
        </w:rPr>
        <w:t xml:space="preserve"> direktoriaus pavaduotojo ugdymui rekomendaciją, tačiau ne ilgiau kaip iki tos dienos pamokų pabaigos.</w:t>
      </w:r>
    </w:p>
    <w:p w:rsidR="00372542" w:rsidRPr="00CF5E8E" w:rsidRDefault="00372542" w:rsidP="009F3734">
      <w:pPr>
        <w:pStyle w:val="Betarp"/>
        <w:spacing w:line="360" w:lineRule="auto"/>
        <w:jc w:val="both"/>
        <w:rPr>
          <w:rFonts w:ascii="Times New Roman" w:hAnsi="Times New Roman"/>
          <w:sz w:val="24"/>
          <w:szCs w:val="24"/>
          <w:lang w:eastAsia="lt-LT"/>
        </w:rPr>
      </w:pPr>
      <w:r w:rsidRPr="00CF5E8E">
        <w:rPr>
          <w:rFonts w:ascii="Times New Roman" w:hAnsi="Times New Roman"/>
          <w:sz w:val="24"/>
          <w:szCs w:val="24"/>
          <w:lang w:eastAsia="lt-LT"/>
        </w:rPr>
        <w:t> </w:t>
      </w:r>
    </w:p>
    <w:p w:rsidR="00372542" w:rsidRDefault="00372542" w:rsidP="00781863">
      <w:pPr>
        <w:pStyle w:val="Betarp"/>
        <w:numPr>
          <w:ilvl w:val="0"/>
          <w:numId w:val="2"/>
        </w:numPr>
        <w:jc w:val="center"/>
        <w:rPr>
          <w:rFonts w:ascii="Times New Roman" w:hAnsi="Times New Roman"/>
          <w:b/>
          <w:bCs/>
          <w:sz w:val="24"/>
          <w:szCs w:val="24"/>
          <w:lang w:eastAsia="lt-LT"/>
        </w:rPr>
      </w:pPr>
      <w:r w:rsidRPr="00226F42">
        <w:rPr>
          <w:rFonts w:ascii="Times New Roman" w:hAnsi="Times New Roman"/>
          <w:b/>
          <w:bCs/>
          <w:sz w:val="24"/>
          <w:szCs w:val="24"/>
          <w:lang w:eastAsia="lt-LT"/>
        </w:rPr>
        <w:lastRenderedPageBreak/>
        <w:t>GIMNAZIJOS DIREKTORIAUS PAVADUOTOJO AR SOCIALINIO PEDAGOGO IŠKVIETIMAS</w:t>
      </w:r>
    </w:p>
    <w:p w:rsidR="00372542" w:rsidRPr="00226F42" w:rsidRDefault="00372542" w:rsidP="009F3734">
      <w:pPr>
        <w:pStyle w:val="Betarp"/>
        <w:ind w:left="1080"/>
        <w:jc w:val="both"/>
        <w:rPr>
          <w:rFonts w:ascii="Times New Roman" w:hAnsi="Times New Roman"/>
          <w:b/>
          <w:sz w:val="24"/>
          <w:szCs w:val="24"/>
          <w:lang w:eastAsia="lt-LT"/>
        </w:rPr>
      </w:pP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16</w:t>
      </w:r>
      <w:r w:rsidRPr="00CF5E8E">
        <w:rPr>
          <w:rFonts w:ascii="Times New Roman" w:hAnsi="Times New Roman"/>
          <w:sz w:val="24"/>
          <w:szCs w:val="24"/>
          <w:lang w:eastAsia="lt-LT"/>
        </w:rPr>
        <w:t>. </w:t>
      </w:r>
      <w:r>
        <w:rPr>
          <w:rFonts w:ascii="Times New Roman" w:hAnsi="Times New Roman"/>
          <w:sz w:val="24"/>
          <w:szCs w:val="24"/>
          <w:lang w:eastAsia="lt-LT"/>
        </w:rPr>
        <w:t xml:space="preserve"> </w:t>
      </w:r>
      <w:r w:rsidRPr="00CF5E8E">
        <w:rPr>
          <w:rFonts w:ascii="Times New Roman" w:hAnsi="Times New Roman"/>
          <w:color w:val="000000"/>
          <w:sz w:val="24"/>
          <w:szCs w:val="24"/>
          <w:lang w:eastAsia="lt-LT"/>
        </w:rPr>
        <w:t>Gimnazijos darbuotojas gali išsikviesti socialinį pedagogą arba direktoriaus pavaduotoją ugdymui, kad padėtų  nutraukti netinkamą mokinio ar mokinių grupės elgesį.</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17</w:t>
      </w:r>
      <w:r w:rsidRPr="00CF5E8E">
        <w:rPr>
          <w:rFonts w:ascii="Times New Roman" w:hAnsi="Times New Roman"/>
          <w:sz w:val="24"/>
          <w:szCs w:val="24"/>
          <w:lang w:eastAsia="lt-LT"/>
        </w:rPr>
        <w:t>. </w:t>
      </w:r>
      <w:r>
        <w:rPr>
          <w:rFonts w:ascii="Times New Roman" w:hAnsi="Times New Roman"/>
          <w:sz w:val="24"/>
          <w:szCs w:val="24"/>
          <w:lang w:eastAsia="lt-LT"/>
        </w:rPr>
        <w:t xml:space="preserve"> </w:t>
      </w:r>
      <w:r w:rsidRPr="00CF5E8E">
        <w:rPr>
          <w:rFonts w:ascii="Times New Roman" w:hAnsi="Times New Roman"/>
          <w:color w:val="000000"/>
          <w:sz w:val="24"/>
          <w:szCs w:val="24"/>
          <w:lang w:eastAsia="lt-LT"/>
        </w:rPr>
        <w:t>Socialinis pedagogas arba direktoriaus pavaduotojas ugdymui tarpininkauja sprendžiant mokytojo ir mokinio ar mokinių grupės konfliktą, taip pat padeda mokytojui numatyti tolesnes mokinio(-</w:t>
      </w:r>
      <w:proofErr w:type="spellStart"/>
      <w:r w:rsidRPr="00CF5E8E">
        <w:rPr>
          <w:rFonts w:ascii="Times New Roman" w:hAnsi="Times New Roman"/>
          <w:color w:val="000000"/>
          <w:sz w:val="24"/>
          <w:szCs w:val="24"/>
          <w:lang w:eastAsia="lt-LT"/>
        </w:rPr>
        <w:t>ių</w:t>
      </w:r>
      <w:proofErr w:type="spellEnd"/>
      <w:r w:rsidRPr="00CF5E8E">
        <w:rPr>
          <w:rFonts w:ascii="Times New Roman" w:hAnsi="Times New Roman"/>
          <w:color w:val="000000"/>
          <w:sz w:val="24"/>
          <w:szCs w:val="24"/>
          <w:lang w:eastAsia="lt-LT"/>
        </w:rPr>
        <w:t>) ugdymosi proceso organizavimo galimybes bei pagal kompetenciją inicijuoti ir (ar) spręsti švietimo pagalbos arba drausminių auklėjamojo poveikio priemonių taikymą mokiniui</w:t>
      </w:r>
      <w:r>
        <w:rPr>
          <w:rFonts w:ascii="Times New Roman" w:hAnsi="Times New Roman"/>
          <w:color w:val="000000"/>
          <w:sz w:val="24"/>
          <w:szCs w:val="24"/>
          <w:lang w:eastAsia="lt-LT"/>
        </w:rPr>
        <w:t xml:space="preserve"> </w:t>
      </w:r>
      <w:r w:rsidRPr="00CF5E8E">
        <w:rPr>
          <w:rFonts w:ascii="Times New Roman" w:hAnsi="Times New Roman"/>
          <w:color w:val="000000"/>
          <w:sz w:val="24"/>
          <w:szCs w:val="24"/>
          <w:lang w:eastAsia="lt-LT"/>
        </w:rPr>
        <w:t>(-</w:t>
      </w:r>
      <w:proofErr w:type="spellStart"/>
      <w:r w:rsidRPr="00CF5E8E">
        <w:rPr>
          <w:rFonts w:ascii="Times New Roman" w:hAnsi="Times New Roman"/>
          <w:color w:val="000000"/>
          <w:sz w:val="24"/>
          <w:szCs w:val="24"/>
          <w:lang w:eastAsia="lt-LT"/>
        </w:rPr>
        <w:t>iams</w:t>
      </w:r>
      <w:proofErr w:type="spellEnd"/>
      <w:r w:rsidRPr="00CF5E8E">
        <w:rPr>
          <w:rFonts w:ascii="Times New Roman" w:hAnsi="Times New Roman"/>
          <w:color w:val="000000"/>
          <w:sz w:val="24"/>
          <w:szCs w:val="24"/>
          <w:lang w:eastAsia="lt-LT"/>
        </w:rPr>
        <w:t>).</w:t>
      </w:r>
    </w:p>
    <w:p w:rsidR="00372542" w:rsidRPr="00CF5E8E" w:rsidRDefault="00372542" w:rsidP="009F3734">
      <w:pPr>
        <w:pStyle w:val="Betarp"/>
        <w:jc w:val="both"/>
        <w:rPr>
          <w:rFonts w:ascii="Times New Roman" w:hAnsi="Times New Roman"/>
          <w:sz w:val="24"/>
          <w:szCs w:val="24"/>
          <w:lang w:eastAsia="lt-LT"/>
        </w:rPr>
      </w:pPr>
      <w:r w:rsidRPr="00CF5E8E">
        <w:rPr>
          <w:rFonts w:ascii="Times New Roman" w:hAnsi="Times New Roman"/>
          <w:color w:val="000000"/>
          <w:sz w:val="24"/>
          <w:szCs w:val="24"/>
          <w:lang w:eastAsia="lt-LT"/>
        </w:rPr>
        <w:t> </w:t>
      </w:r>
    </w:p>
    <w:p w:rsidR="00372542" w:rsidRDefault="00372542" w:rsidP="00781863">
      <w:pPr>
        <w:pStyle w:val="Betarp"/>
        <w:numPr>
          <w:ilvl w:val="0"/>
          <w:numId w:val="2"/>
        </w:numPr>
        <w:jc w:val="center"/>
        <w:rPr>
          <w:rFonts w:ascii="Times New Roman" w:hAnsi="Times New Roman"/>
          <w:b/>
          <w:bCs/>
          <w:sz w:val="24"/>
          <w:szCs w:val="24"/>
          <w:lang w:eastAsia="lt-LT"/>
        </w:rPr>
      </w:pPr>
      <w:r w:rsidRPr="00226F42">
        <w:rPr>
          <w:rFonts w:ascii="Times New Roman" w:hAnsi="Times New Roman"/>
          <w:b/>
          <w:bCs/>
          <w:sz w:val="24"/>
          <w:szCs w:val="24"/>
          <w:lang w:eastAsia="lt-LT"/>
        </w:rPr>
        <w:t>MOKINIO DAIKTŲ PATIKRINIMAS</w:t>
      </w:r>
    </w:p>
    <w:p w:rsidR="00372542" w:rsidRPr="00226F42" w:rsidRDefault="00372542" w:rsidP="009F3734">
      <w:pPr>
        <w:pStyle w:val="Betarp"/>
        <w:ind w:left="1080"/>
        <w:jc w:val="both"/>
        <w:rPr>
          <w:rFonts w:ascii="Times New Roman" w:hAnsi="Times New Roman"/>
          <w:b/>
          <w:sz w:val="24"/>
          <w:szCs w:val="24"/>
          <w:lang w:eastAsia="lt-LT"/>
        </w:rPr>
      </w:pP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19</w:t>
      </w:r>
      <w:r w:rsidRPr="00CF5E8E">
        <w:rPr>
          <w:rFonts w:ascii="Times New Roman" w:hAnsi="Times New Roman"/>
          <w:sz w:val="24"/>
          <w:szCs w:val="24"/>
          <w:lang w:eastAsia="lt-LT"/>
        </w:rPr>
        <w:t>. </w:t>
      </w:r>
      <w:r>
        <w:rPr>
          <w:rFonts w:ascii="Times New Roman" w:hAnsi="Times New Roman"/>
          <w:sz w:val="24"/>
          <w:szCs w:val="24"/>
          <w:lang w:eastAsia="lt-LT"/>
        </w:rPr>
        <w:t xml:space="preserve">   </w:t>
      </w:r>
      <w:r w:rsidRPr="00CF5E8E">
        <w:rPr>
          <w:rFonts w:ascii="Times New Roman" w:hAnsi="Times New Roman"/>
          <w:color w:val="000000"/>
          <w:sz w:val="24"/>
          <w:szCs w:val="24"/>
          <w:lang w:eastAsia="lt-LT"/>
        </w:rPr>
        <w:t>Gimnazijos darbuotoja</w:t>
      </w:r>
      <w:r>
        <w:rPr>
          <w:rFonts w:ascii="Times New Roman" w:hAnsi="Times New Roman"/>
          <w:color w:val="000000"/>
          <w:sz w:val="24"/>
          <w:szCs w:val="24"/>
          <w:lang w:eastAsia="lt-LT"/>
        </w:rPr>
        <w:t>m</w:t>
      </w:r>
      <w:r w:rsidRPr="00CF5E8E">
        <w:rPr>
          <w:rFonts w:ascii="Times New Roman" w:hAnsi="Times New Roman"/>
          <w:color w:val="000000"/>
          <w:sz w:val="24"/>
          <w:szCs w:val="24"/>
          <w:lang w:eastAsia="lt-LT"/>
        </w:rPr>
        <w:t>s kilus pagrįstų įtarimų, jog mokinys gali turėti draudžiamų daiktų</w:t>
      </w:r>
      <w:r>
        <w:rPr>
          <w:rFonts w:ascii="Times New Roman" w:hAnsi="Times New Roman"/>
          <w:color w:val="000000"/>
          <w:sz w:val="24"/>
          <w:szCs w:val="24"/>
          <w:lang w:eastAsia="lt-LT"/>
        </w:rPr>
        <w:t>,</w:t>
      </w:r>
      <w:r w:rsidRPr="00CF5E8E">
        <w:rPr>
          <w:rFonts w:ascii="Times New Roman" w:hAnsi="Times New Roman"/>
          <w:color w:val="000000"/>
          <w:sz w:val="24"/>
          <w:szCs w:val="24"/>
          <w:lang w:eastAsia="lt-LT"/>
        </w:rPr>
        <w:t xml:space="preserve"> nedelsdamas apie tai informuoja socialinį pedagogą arba direktoriaus pavaduotoją ugdymui.</w:t>
      </w:r>
    </w:p>
    <w:p w:rsidR="00372542" w:rsidRPr="00CF5E8E" w:rsidRDefault="00372542" w:rsidP="00637E96">
      <w:pPr>
        <w:pStyle w:val="Betarp"/>
        <w:tabs>
          <w:tab w:val="left" w:pos="567"/>
        </w:tabs>
        <w:spacing w:line="360" w:lineRule="auto"/>
        <w:jc w:val="both"/>
        <w:rPr>
          <w:rFonts w:ascii="Times New Roman" w:hAnsi="Times New Roman"/>
          <w:sz w:val="24"/>
          <w:szCs w:val="24"/>
          <w:lang w:eastAsia="lt-LT"/>
        </w:rPr>
      </w:pPr>
      <w:r>
        <w:rPr>
          <w:rFonts w:ascii="Times New Roman" w:hAnsi="Times New Roman"/>
          <w:sz w:val="24"/>
          <w:szCs w:val="24"/>
          <w:lang w:eastAsia="lt-LT"/>
        </w:rPr>
        <w:t>20</w:t>
      </w:r>
      <w:r w:rsidRPr="00CF5E8E">
        <w:rPr>
          <w:rFonts w:ascii="Times New Roman" w:hAnsi="Times New Roman"/>
          <w:sz w:val="24"/>
          <w:szCs w:val="24"/>
          <w:lang w:eastAsia="lt-LT"/>
        </w:rPr>
        <w:t xml:space="preserve">. </w:t>
      </w:r>
      <w:r>
        <w:rPr>
          <w:rFonts w:ascii="Times New Roman" w:hAnsi="Times New Roman"/>
          <w:sz w:val="24"/>
          <w:szCs w:val="24"/>
          <w:lang w:eastAsia="lt-LT"/>
        </w:rPr>
        <w:t xml:space="preserve"> </w:t>
      </w:r>
      <w:r w:rsidRPr="00CF5E8E">
        <w:rPr>
          <w:rFonts w:ascii="Times New Roman" w:hAnsi="Times New Roman"/>
          <w:sz w:val="24"/>
          <w:szCs w:val="24"/>
          <w:lang w:eastAsia="lt-LT"/>
        </w:rPr>
        <w:t>Gimnazijos darbuotojas ir (ar) </w:t>
      </w:r>
      <w:r w:rsidRPr="00CF5E8E">
        <w:rPr>
          <w:rFonts w:ascii="Times New Roman" w:hAnsi="Times New Roman"/>
          <w:color w:val="000000"/>
          <w:sz w:val="24"/>
          <w:szCs w:val="24"/>
          <w:lang w:eastAsia="lt-LT"/>
        </w:rPr>
        <w:t>socialinis pedagogas arba direktoriaus pavaduotojas ugdymui</w:t>
      </w:r>
      <w:r w:rsidRPr="00CF5E8E">
        <w:rPr>
          <w:rFonts w:ascii="Times New Roman" w:hAnsi="Times New Roman"/>
          <w:sz w:val="24"/>
          <w:szCs w:val="24"/>
          <w:lang w:eastAsia="lt-LT"/>
        </w:rPr>
        <w:t> turi teisę prašyti mokinio parodyti jo asmeninius daiktus. Mokinio daiktai negali būti tikrinami negavus jo sutikimo ir (ar) jam nedalyvaujant.</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21</w:t>
      </w:r>
      <w:r w:rsidRPr="00CF5E8E">
        <w:rPr>
          <w:rFonts w:ascii="Times New Roman" w:hAnsi="Times New Roman"/>
          <w:sz w:val="24"/>
          <w:szCs w:val="24"/>
          <w:lang w:eastAsia="lt-LT"/>
        </w:rPr>
        <w:t xml:space="preserve">. </w:t>
      </w:r>
      <w:r>
        <w:rPr>
          <w:rFonts w:ascii="Times New Roman" w:hAnsi="Times New Roman"/>
          <w:sz w:val="24"/>
          <w:szCs w:val="24"/>
          <w:lang w:eastAsia="lt-LT"/>
        </w:rPr>
        <w:t xml:space="preserve"> </w:t>
      </w:r>
      <w:r w:rsidRPr="00CF5E8E">
        <w:rPr>
          <w:rFonts w:ascii="Times New Roman" w:hAnsi="Times New Roman"/>
          <w:sz w:val="24"/>
          <w:szCs w:val="24"/>
          <w:lang w:eastAsia="lt-LT"/>
        </w:rPr>
        <w:t>Jeigu mokinys sutinka parodyti savo asmeninius daiktus, parodymo metu turi dalyvauti mažiausiai du gimnazijos darbuotojai, vienas iš jų –</w:t>
      </w:r>
      <w:r w:rsidRPr="00CF5E8E">
        <w:rPr>
          <w:rFonts w:ascii="Times New Roman" w:hAnsi="Times New Roman"/>
          <w:color w:val="000000"/>
          <w:sz w:val="24"/>
          <w:szCs w:val="24"/>
          <w:lang w:eastAsia="lt-LT"/>
        </w:rPr>
        <w:t> socialinis pedagogas arba direktoriaus pavaduotojas ugdymui</w:t>
      </w:r>
      <w:r w:rsidRPr="00CF5E8E">
        <w:rPr>
          <w:rFonts w:ascii="Times New Roman" w:hAnsi="Times New Roman"/>
          <w:sz w:val="24"/>
          <w:szCs w:val="24"/>
          <w:lang w:eastAsia="lt-LT"/>
        </w:rPr>
        <w:t>. Paaiškėjus, kad mokinys turi draudžiamų daiktų, apie tai nedelsiant informuojami mokinio tėvai (globėjai, rūpintojai) arba bent vienas iš jų ir, esant būtinybei, teritorinė policijos įstaiga.</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22</w:t>
      </w:r>
      <w:r w:rsidRPr="00CF5E8E">
        <w:rPr>
          <w:rFonts w:ascii="Times New Roman" w:hAnsi="Times New Roman"/>
          <w:sz w:val="24"/>
          <w:szCs w:val="24"/>
          <w:lang w:eastAsia="lt-LT"/>
        </w:rPr>
        <w:t xml:space="preserve">. </w:t>
      </w:r>
      <w:r>
        <w:rPr>
          <w:rFonts w:ascii="Times New Roman" w:hAnsi="Times New Roman"/>
          <w:sz w:val="24"/>
          <w:szCs w:val="24"/>
          <w:lang w:eastAsia="lt-LT"/>
        </w:rPr>
        <w:t xml:space="preserve">  </w:t>
      </w:r>
      <w:r w:rsidRPr="00CF5E8E">
        <w:rPr>
          <w:rFonts w:ascii="Times New Roman" w:hAnsi="Times New Roman"/>
          <w:sz w:val="24"/>
          <w:szCs w:val="24"/>
          <w:lang w:eastAsia="lt-LT"/>
        </w:rPr>
        <w:t>Jei mokinys nesutinka parodyti daiktų, apie įtarimus dėl draudžiamų daiktų turėjimo nedelsiant informuojami mokinio tėvai (globėjai, rūpintojai) arba bent vienas iš jų ir jie kviečiami atvykti į gimnaziją. Jiems nesutikus atvykti ir (ar) neatvykus nustatytu laiku, taip pat esant būtinybei, apie įtarimus dėl draudžiamų daiktų turėjimo nedelsiant informuojama teritorinė policijos įstaiga.</w:t>
      </w:r>
    </w:p>
    <w:p w:rsidR="00372542"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23</w:t>
      </w:r>
      <w:r w:rsidRPr="00CF5E8E">
        <w:rPr>
          <w:rFonts w:ascii="Times New Roman" w:hAnsi="Times New Roman"/>
          <w:sz w:val="24"/>
          <w:szCs w:val="24"/>
          <w:lang w:eastAsia="lt-LT"/>
        </w:rPr>
        <w:t>.</w:t>
      </w:r>
      <w:r>
        <w:rPr>
          <w:rFonts w:ascii="Times New Roman" w:hAnsi="Times New Roman"/>
          <w:sz w:val="24"/>
          <w:szCs w:val="24"/>
          <w:lang w:eastAsia="lt-LT"/>
        </w:rPr>
        <w:t xml:space="preserve"> </w:t>
      </w:r>
      <w:r w:rsidRPr="00CF5E8E">
        <w:rPr>
          <w:rFonts w:ascii="Times New Roman" w:hAnsi="Times New Roman"/>
          <w:sz w:val="24"/>
          <w:szCs w:val="24"/>
          <w:lang w:eastAsia="lt-LT"/>
        </w:rPr>
        <w:t>Kol atvyks dėl mokinio daiktų patikrinimo iškviesti asmenys, mokinys turi būti prižiūrimas</w:t>
      </w:r>
      <w:r w:rsidRPr="00CF5E8E">
        <w:rPr>
          <w:rFonts w:ascii="Times New Roman" w:hAnsi="Times New Roman"/>
          <w:color w:val="000000"/>
          <w:sz w:val="24"/>
          <w:szCs w:val="24"/>
          <w:lang w:eastAsia="lt-LT"/>
        </w:rPr>
        <w:t> socialinio pedagogo arba direktoriaus pavaduotojo ugdymui</w:t>
      </w:r>
      <w:r w:rsidRPr="00CF5E8E">
        <w:rPr>
          <w:rFonts w:ascii="Times New Roman" w:hAnsi="Times New Roman"/>
          <w:sz w:val="24"/>
          <w:szCs w:val="24"/>
          <w:lang w:eastAsia="lt-LT"/>
        </w:rPr>
        <w:t>.</w:t>
      </w:r>
    </w:p>
    <w:p w:rsidR="00372542" w:rsidRPr="00CF5E8E" w:rsidRDefault="00372542" w:rsidP="009F3734">
      <w:pPr>
        <w:pStyle w:val="Betarp"/>
        <w:jc w:val="both"/>
        <w:rPr>
          <w:rFonts w:ascii="Times New Roman" w:hAnsi="Times New Roman"/>
          <w:sz w:val="24"/>
          <w:szCs w:val="24"/>
          <w:lang w:eastAsia="lt-LT"/>
        </w:rPr>
      </w:pPr>
      <w:r w:rsidRPr="00CF5E8E">
        <w:rPr>
          <w:rFonts w:ascii="Times New Roman" w:hAnsi="Times New Roman"/>
          <w:sz w:val="24"/>
          <w:szCs w:val="24"/>
          <w:lang w:eastAsia="lt-LT"/>
        </w:rPr>
        <w:t> </w:t>
      </w:r>
    </w:p>
    <w:p w:rsidR="00372542" w:rsidRDefault="00372542" w:rsidP="00781863">
      <w:pPr>
        <w:pStyle w:val="Betarp"/>
        <w:numPr>
          <w:ilvl w:val="0"/>
          <w:numId w:val="2"/>
        </w:numPr>
        <w:jc w:val="center"/>
        <w:rPr>
          <w:rFonts w:ascii="Times New Roman" w:hAnsi="Times New Roman"/>
          <w:b/>
          <w:bCs/>
          <w:sz w:val="24"/>
          <w:szCs w:val="24"/>
          <w:lang w:eastAsia="lt-LT"/>
        </w:rPr>
      </w:pPr>
      <w:r w:rsidRPr="00226F42">
        <w:rPr>
          <w:rFonts w:ascii="Times New Roman" w:hAnsi="Times New Roman"/>
          <w:b/>
          <w:bCs/>
          <w:sz w:val="24"/>
          <w:szCs w:val="24"/>
          <w:lang w:eastAsia="lt-LT"/>
        </w:rPr>
        <w:t>PAGRĮSTI FIZINIAI VEIKSMAI</w:t>
      </w:r>
    </w:p>
    <w:p w:rsidR="00372542" w:rsidRPr="00226F42" w:rsidRDefault="00372542" w:rsidP="009F3734">
      <w:pPr>
        <w:pStyle w:val="Betarp"/>
        <w:ind w:left="1080"/>
        <w:jc w:val="both"/>
        <w:rPr>
          <w:rFonts w:ascii="Times New Roman" w:hAnsi="Times New Roman"/>
          <w:b/>
          <w:sz w:val="24"/>
          <w:szCs w:val="24"/>
          <w:lang w:eastAsia="lt-LT"/>
        </w:rPr>
      </w:pP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24</w:t>
      </w:r>
      <w:r w:rsidRPr="00CF5E8E">
        <w:rPr>
          <w:rFonts w:ascii="Times New Roman" w:hAnsi="Times New Roman"/>
          <w:sz w:val="24"/>
          <w:szCs w:val="24"/>
          <w:lang w:eastAsia="lt-LT"/>
        </w:rPr>
        <w:t>. Gimnazijos darbuotojas pagrįstus fizinius veiksmus mokinio atžvilgiu gali taikyti tik tais atvejais, kai siekiama:</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24</w:t>
      </w:r>
      <w:r w:rsidRPr="00CF5E8E">
        <w:rPr>
          <w:rFonts w:ascii="Times New Roman" w:hAnsi="Times New Roman"/>
          <w:sz w:val="24"/>
          <w:szCs w:val="24"/>
          <w:lang w:eastAsia="lt-LT"/>
        </w:rPr>
        <w:t xml:space="preserve">.1. </w:t>
      </w:r>
      <w:r>
        <w:rPr>
          <w:rFonts w:ascii="Times New Roman" w:hAnsi="Times New Roman"/>
          <w:sz w:val="24"/>
          <w:szCs w:val="24"/>
          <w:lang w:eastAsia="lt-LT"/>
        </w:rPr>
        <w:t xml:space="preserve"> </w:t>
      </w:r>
      <w:r w:rsidRPr="00CF5E8E">
        <w:rPr>
          <w:rFonts w:ascii="Times New Roman" w:hAnsi="Times New Roman"/>
          <w:sz w:val="24"/>
          <w:szCs w:val="24"/>
          <w:lang w:eastAsia="lt-LT"/>
        </w:rPr>
        <w:t>Apsaugoti mokinį nuo savęs ar kitų asmenų (su)žalojimo.</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24</w:t>
      </w:r>
      <w:r w:rsidRPr="00CF5E8E">
        <w:rPr>
          <w:rFonts w:ascii="Times New Roman" w:hAnsi="Times New Roman"/>
          <w:sz w:val="24"/>
          <w:szCs w:val="24"/>
          <w:lang w:eastAsia="lt-LT"/>
        </w:rPr>
        <w:t>.2. Užkirsti kelią ir (ar) nutraukti smurtinį mokinio elgesį prieš kitus mokinius, gimnazijos darbuotojus ar kitus aplinkinius asmenis.</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lastRenderedPageBreak/>
        <w:t>24</w:t>
      </w:r>
      <w:r w:rsidRPr="00CF5E8E">
        <w:rPr>
          <w:rFonts w:ascii="Times New Roman" w:hAnsi="Times New Roman"/>
          <w:sz w:val="24"/>
          <w:szCs w:val="24"/>
          <w:lang w:eastAsia="lt-LT"/>
        </w:rPr>
        <w:t xml:space="preserve">.3. </w:t>
      </w:r>
      <w:r>
        <w:rPr>
          <w:rFonts w:ascii="Times New Roman" w:hAnsi="Times New Roman"/>
          <w:sz w:val="24"/>
          <w:szCs w:val="24"/>
          <w:lang w:eastAsia="lt-LT"/>
        </w:rPr>
        <w:t xml:space="preserve"> </w:t>
      </w:r>
      <w:r w:rsidRPr="00CF5E8E">
        <w:rPr>
          <w:rFonts w:ascii="Times New Roman" w:hAnsi="Times New Roman"/>
          <w:sz w:val="24"/>
          <w:szCs w:val="24"/>
          <w:lang w:eastAsia="lt-LT"/>
        </w:rPr>
        <w:t>Neleisti mokiniui palikti patalpos, jeigu jo pasišalinimas kelia grėsmę jo paties ar kitų asmenų saugumui.</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24</w:t>
      </w:r>
      <w:r w:rsidRPr="00CF5E8E">
        <w:rPr>
          <w:rFonts w:ascii="Times New Roman" w:hAnsi="Times New Roman"/>
          <w:sz w:val="24"/>
          <w:szCs w:val="24"/>
          <w:lang w:eastAsia="lt-LT"/>
        </w:rPr>
        <w:t xml:space="preserve">.4. </w:t>
      </w:r>
      <w:r>
        <w:rPr>
          <w:rFonts w:ascii="Times New Roman" w:hAnsi="Times New Roman"/>
          <w:sz w:val="24"/>
          <w:szCs w:val="24"/>
          <w:lang w:eastAsia="lt-LT"/>
        </w:rPr>
        <w:t xml:space="preserve"> </w:t>
      </w:r>
      <w:r w:rsidRPr="00CF5E8E">
        <w:rPr>
          <w:rFonts w:ascii="Times New Roman" w:hAnsi="Times New Roman"/>
          <w:sz w:val="24"/>
          <w:szCs w:val="24"/>
          <w:lang w:eastAsia="lt-LT"/>
        </w:rPr>
        <w:t>Nutraukti mokinių tarpusavio muštynes, jei mokinys(-</w:t>
      </w:r>
      <w:proofErr w:type="spellStart"/>
      <w:r w:rsidRPr="00CF5E8E">
        <w:rPr>
          <w:rFonts w:ascii="Times New Roman" w:hAnsi="Times New Roman"/>
          <w:sz w:val="24"/>
          <w:szCs w:val="24"/>
          <w:lang w:eastAsia="lt-LT"/>
        </w:rPr>
        <w:t>iai</w:t>
      </w:r>
      <w:proofErr w:type="spellEnd"/>
      <w:r w:rsidRPr="00CF5E8E">
        <w:rPr>
          <w:rFonts w:ascii="Times New Roman" w:hAnsi="Times New Roman"/>
          <w:sz w:val="24"/>
          <w:szCs w:val="24"/>
          <w:lang w:eastAsia="lt-LT"/>
        </w:rPr>
        <w:t>) nereaguoja į žodinius gimnazijos darbuotojo paliepimus jas nutraukti.</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24</w:t>
      </w:r>
      <w:r w:rsidRPr="00CF5E8E">
        <w:rPr>
          <w:rFonts w:ascii="Times New Roman" w:hAnsi="Times New Roman"/>
          <w:sz w:val="24"/>
          <w:szCs w:val="24"/>
          <w:lang w:eastAsia="lt-LT"/>
        </w:rPr>
        <w:t xml:space="preserve">.5. </w:t>
      </w:r>
      <w:r>
        <w:rPr>
          <w:rFonts w:ascii="Times New Roman" w:hAnsi="Times New Roman"/>
          <w:sz w:val="24"/>
          <w:szCs w:val="24"/>
          <w:lang w:eastAsia="lt-LT"/>
        </w:rPr>
        <w:t xml:space="preserve"> </w:t>
      </w:r>
      <w:r w:rsidRPr="00CF5E8E">
        <w:rPr>
          <w:rFonts w:ascii="Times New Roman" w:hAnsi="Times New Roman"/>
          <w:sz w:val="24"/>
          <w:szCs w:val="24"/>
          <w:lang w:eastAsia="lt-LT"/>
        </w:rPr>
        <w:t>Nutraukti mokinio veiksmus, kuriais niokojamas turtas, ir (ar) apsaugoti turtą nuo galimo sunaikinimo ar sugadinimo arba sustabdyti netvarką.</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24</w:t>
      </w:r>
      <w:r w:rsidRPr="00CF5E8E">
        <w:rPr>
          <w:rFonts w:ascii="Times New Roman" w:hAnsi="Times New Roman"/>
          <w:sz w:val="24"/>
          <w:szCs w:val="24"/>
          <w:lang w:eastAsia="lt-LT"/>
        </w:rPr>
        <w:t xml:space="preserve">.6. </w:t>
      </w:r>
      <w:r>
        <w:rPr>
          <w:rFonts w:ascii="Times New Roman" w:hAnsi="Times New Roman"/>
          <w:sz w:val="24"/>
          <w:szCs w:val="24"/>
          <w:lang w:eastAsia="lt-LT"/>
        </w:rPr>
        <w:t xml:space="preserve"> </w:t>
      </w:r>
      <w:r w:rsidRPr="00CF5E8E">
        <w:rPr>
          <w:rFonts w:ascii="Times New Roman" w:hAnsi="Times New Roman"/>
          <w:sz w:val="24"/>
          <w:szCs w:val="24"/>
          <w:lang w:eastAsia="lt-LT"/>
        </w:rPr>
        <w:t>Atskirti mokinį, griaunantį bendrą klasės tvarką ar gimnazijos renginį, kai jis nepaiso pakartotinių reikalavimų ir raginimų laikytis elgesio taisyklių, išvedant jį iš patalpos (pavyzdžiui, klasės, salės, valgyklos ar pan.). Pamokos metu iš klasės pašalintas mokinys atlieka mokytojo paskirtas užduotis kitoje gimnazijos patalpoje, prižiūrimas</w:t>
      </w:r>
      <w:r w:rsidRPr="00CF5E8E">
        <w:rPr>
          <w:rFonts w:ascii="Times New Roman" w:hAnsi="Times New Roman"/>
          <w:color w:val="000000"/>
          <w:sz w:val="24"/>
          <w:szCs w:val="24"/>
          <w:lang w:eastAsia="lt-LT"/>
        </w:rPr>
        <w:t> socialinio pedagogo</w:t>
      </w:r>
      <w:r>
        <w:rPr>
          <w:rFonts w:ascii="Times New Roman" w:hAnsi="Times New Roman"/>
          <w:color w:val="000000"/>
          <w:sz w:val="24"/>
          <w:szCs w:val="24"/>
          <w:lang w:eastAsia="lt-LT"/>
        </w:rPr>
        <w:t>, psichologo</w:t>
      </w:r>
      <w:r w:rsidRPr="00CF5E8E">
        <w:rPr>
          <w:rFonts w:ascii="Times New Roman" w:hAnsi="Times New Roman"/>
          <w:color w:val="000000"/>
          <w:sz w:val="24"/>
          <w:szCs w:val="24"/>
          <w:lang w:eastAsia="lt-LT"/>
        </w:rPr>
        <w:t xml:space="preserve"> arba direktoriaus pavaduotojo ugdymui</w:t>
      </w:r>
      <w:r>
        <w:rPr>
          <w:rFonts w:ascii="Times New Roman" w:hAnsi="Times New Roman"/>
          <w:sz w:val="24"/>
          <w:szCs w:val="24"/>
          <w:lang w:eastAsia="lt-LT"/>
        </w:rPr>
        <w:t>.</w:t>
      </w:r>
      <w:r w:rsidRPr="00CF5E8E">
        <w:rPr>
          <w:rFonts w:ascii="Times New Roman" w:hAnsi="Times New Roman"/>
          <w:sz w:val="24"/>
          <w:szCs w:val="24"/>
          <w:lang w:eastAsia="lt-LT"/>
        </w:rPr>
        <w:t xml:space="preserve"> Gimnazijos renginio metu pašalintas mokinys turi būti prižiūrimas</w:t>
      </w:r>
      <w:r w:rsidRPr="00CF5E8E">
        <w:rPr>
          <w:rFonts w:ascii="Times New Roman" w:hAnsi="Times New Roman"/>
          <w:color w:val="000000"/>
          <w:sz w:val="24"/>
          <w:szCs w:val="24"/>
          <w:lang w:eastAsia="lt-LT"/>
        </w:rPr>
        <w:t> socialinio pedagogo arba direktoriaus pavaduotojo ugdymui</w:t>
      </w:r>
      <w:r w:rsidRPr="00CF5E8E">
        <w:rPr>
          <w:rFonts w:ascii="Times New Roman" w:hAnsi="Times New Roman"/>
          <w:sz w:val="24"/>
          <w:szCs w:val="24"/>
          <w:lang w:eastAsia="lt-LT"/>
        </w:rPr>
        <w:t>, kol teigiamai pasikeičia mokinio elgesys (pavyzdžiui, mokinys nusiramina, pasižada tinkamai elgtis ir pan.) arba kol mokinį pasiima jo tėvai (globėjai, rūpintojai) arba bent vienas iš jų, išskyrus atvejus, kai dėl objektyvių priežasčių jie pasiimti mokinio negali arba organizuoti mokinio perdavimą tėvams (globėjams, rūpintojams) arba bent vienam iš jų nėra tikslinga.</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25</w:t>
      </w:r>
      <w:r w:rsidRPr="00CF5E8E">
        <w:rPr>
          <w:rFonts w:ascii="Times New Roman" w:hAnsi="Times New Roman"/>
          <w:sz w:val="24"/>
          <w:szCs w:val="24"/>
          <w:lang w:eastAsia="lt-LT"/>
        </w:rPr>
        <w:t xml:space="preserve">. </w:t>
      </w:r>
      <w:r>
        <w:rPr>
          <w:rFonts w:ascii="Times New Roman" w:hAnsi="Times New Roman"/>
          <w:sz w:val="24"/>
          <w:szCs w:val="24"/>
          <w:lang w:eastAsia="lt-LT"/>
        </w:rPr>
        <w:t xml:space="preserve"> </w:t>
      </w:r>
      <w:r w:rsidRPr="00CF5E8E">
        <w:rPr>
          <w:rFonts w:ascii="Times New Roman" w:hAnsi="Times New Roman"/>
          <w:sz w:val="24"/>
          <w:szCs w:val="24"/>
          <w:lang w:eastAsia="lt-LT"/>
        </w:rPr>
        <w:t>Pagrįsti fiziniai veiksmai gali varijuoti nuo stovėjimo tarp mokinių gresiant potencialiam atviram jų konfliktui, stovėjimo prieš mokinį, siekiant užkirsti kelią pavojingam mokinio elgesiui (pavyzdžiui, siekiant atitverti kelią prie lango, jei mokinys grasina iššokti, ar pan.), vedimo paėmus už rankos, iki mokinio sulaikymo, fiziškai apribojant mokinio veiksmus. Mokinio sulaikymas gali būti naudojamas tik ekstremaliose situacijose (pavyzdžiui, kai siekiama nutraukti mokinių muštynes, jeigu nėra kitų galimybių jų išskirti nenaudojant fizinės intervencijos; kai siekiama nutraukti mokinio save žalojantį elgesį, jį apglėbiant ir laikant tol, kol mokinys nurims, ir pan.).</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26</w:t>
      </w:r>
      <w:r w:rsidRPr="00CF5E8E">
        <w:rPr>
          <w:rFonts w:ascii="Times New Roman" w:hAnsi="Times New Roman"/>
          <w:sz w:val="24"/>
          <w:szCs w:val="24"/>
          <w:lang w:eastAsia="lt-LT"/>
        </w:rPr>
        <w:t xml:space="preserve">. </w:t>
      </w:r>
      <w:r>
        <w:rPr>
          <w:rFonts w:ascii="Times New Roman" w:hAnsi="Times New Roman"/>
          <w:sz w:val="24"/>
          <w:szCs w:val="24"/>
          <w:lang w:eastAsia="lt-LT"/>
        </w:rPr>
        <w:t xml:space="preserve">  </w:t>
      </w:r>
      <w:r w:rsidRPr="00CF5E8E">
        <w:rPr>
          <w:rFonts w:ascii="Times New Roman" w:hAnsi="Times New Roman"/>
          <w:sz w:val="24"/>
          <w:szCs w:val="24"/>
          <w:lang w:eastAsia="lt-LT"/>
        </w:rPr>
        <w:t>Fizinis kontaktas su mokiniu yra laikomas tinkamu tokiose situacijose:</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26</w:t>
      </w:r>
      <w:r w:rsidRPr="00CF5E8E">
        <w:rPr>
          <w:rFonts w:ascii="Times New Roman" w:hAnsi="Times New Roman"/>
          <w:sz w:val="24"/>
          <w:szCs w:val="24"/>
          <w:lang w:eastAsia="lt-LT"/>
        </w:rPr>
        <w:t xml:space="preserve">.1. </w:t>
      </w:r>
      <w:r>
        <w:rPr>
          <w:rFonts w:ascii="Times New Roman" w:hAnsi="Times New Roman"/>
          <w:sz w:val="24"/>
          <w:szCs w:val="24"/>
          <w:lang w:eastAsia="lt-LT"/>
        </w:rPr>
        <w:t xml:space="preserve"> </w:t>
      </w:r>
      <w:r w:rsidRPr="00CF5E8E">
        <w:rPr>
          <w:rFonts w:ascii="Times New Roman" w:hAnsi="Times New Roman"/>
          <w:sz w:val="24"/>
          <w:szCs w:val="24"/>
          <w:lang w:eastAsia="lt-LT"/>
        </w:rPr>
        <w:t>Mokinį(-</w:t>
      </w:r>
      <w:proofErr w:type="spellStart"/>
      <w:r w:rsidRPr="00CF5E8E">
        <w:rPr>
          <w:rFonts w:ascii="Times New Roman" w:hAnsi="Times New Roman"/>
          <w:sz w:val="24"/>
          <w:szCs w:val="24"/>
          <w:lang w:eastAsia="lt-LT"/>
        </w:rPr>
        <w:t>ius</w:t>
      </w:r>
      <w:proofErr w:type="spellEnd"/>
      <w:r w:rsidRPr="00CF5E8E">
        <w:rPr>
          <w:rFonts w:ascii="Times New Roman" w:hAnsi="Times New Roman"/>
          <w:sz w:val="24"/>
          <w:szCs w:val="24"/>
          <w:lang w:eastAsia="lt-LT"/>
        </w:rPr>
        <w:t>) laikant už rankos(-ų), sudarant ratą, žaidžiant žaidimus.</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26</w:t>
      </w:r>
      <w:r w:rsidRPr="00CF5E8E">
        <w:rPr>
          <w:rFonts w:ascii="Times New Roman" w:hAnsi="Times New Roman"/>
          <w:sz w:val="24"/>
          <w:szCs w:val="24"/>
          <w:lang w:eastAsia="lt-LT"/>
        </w:rPr>
        <w:t xml:space="preserve">.2. </w:t>
      </w:r>
      <w:r>
        <w:rPr>
          <w:rFonts w:ascii="Times New Roman" w:hAnsi="Times New Roman"/>
          <w:sz w:val="24"/>
          <w:szCs w:val="24"/>
          <w:lang w:eastAsia="lt-LT"/>
        </w:rPr>
        <w:t xml:space="preserve"> </w:t>
      </w:r>
      <w:r w:rsidRPr="00CF5E8E">
        <w:rPr>
          <w:rFonts w:ascii="Times New Roman" w:hAnsi="Times New Roman"/>
          <w:sz w:val="24"/>
          <w:szCs w:val="24"/>
          <w:lang w:eastAsia="lt-LT"/>
        </w:rPr>
        <w:t>Mokinį vedant už rankos.</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26</w:t>
      </w:r>
      <w:r w:rsidRPr="00CF5E8E">
        <w:rPr>
          <w:rFonts w:ascii="Times New Roman" w:hAnsi="Times New Roman"/>
          <w:sz w:val="24"/>
          <w:szCs w:val="24"/>
          <w:lang w:eastAsia="lt-LT"/>
        </w:rPr>
        <w:t xml:space="preserve">.3. </w:t>
      </w:r>
      <w:r>
        <w:rPr>
          <w:rFonts w:ascii="Times New Roman" w:hAnsi="Times New Roman"/>
          <w:sz w:val="24"/>
          <w:szCs w:val="24"/>
          <w:lang w:eastAsia="lt-LT"/>
        </w:rPr>
        <w:t xml:space="preserve"> </w:t>
      </w:r>
      <w:r w:rsidRPr="00CF5E8E">
        <w:rPr>
          <w:rFonts w:ascii="Times New Roman" w:hAnsi="Times New Roman"/>
          <w:sz w:val="24"/>
          <w:szCs w:val="24"/>
          <w:lang w:eastAsia="lt-LT"/>
        </w:rPr>
        <w:t>Guodžiant mokinį.</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26</w:t>
      </w:r>
      <w:r w:rsidRPr="00CF5E8E">
        <w:rPr>
          <w:rFonts w:ascii="Times New Roman" w:hAnsi="Times New Roman"/>
          <w:sz w:val="24"/>
          <w:szCs w:val="24"/>
          <w:lang w:eastAsia="lt-LT"/>
        </w:rPr>
        <w:t xml:space="preserve">.4. </w:t>
      </w:r>
      <w:r>
        <w:rPr>
          <w:rFonts w:ascii="Times New Roman" w:hAnsi="Times New Roman"/>
          <w:sz w:val="24"/>
          <w:szCs w:val="24"/>
          <w:lang w:eastAsia="lt-LT"/>
        </w:rPr>
        <w:t xml:space="preserve"> </w:t>
      </w:r>
      <w:r w:rsidRPr="00CF5E8E">
        <w:rPr>
          <w:rFonts w:ascii="Times New Roman" w:hAnsi="Times New Roman"/>
          <w:sz w:val="24"/>
          <w:szCs w:val="24"/>
          <w:lang w:eastAsia="lt-LT"/>
        </w:rPr>
        <w:t>Pasveikinant mokinį.</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26</w:t>
      </w:r>
      <w:r w:rsidRPr="00CF5E8E">
        <w:rPr>
          <w:rFonts w:ascii="Times New Roman" w:hAnsi="Times New Roman"/>
          <w:sz w:val="24"/>
          <w:szCs w:val="24"/>
          <w:lang w:eastAsia="lt-LT"/>
        </w:rPr>
        <w:t xml:space="preserve">.5. </w:t>
      </w:r>
      <w:r>
        <w:rPr>
          <w:rFonts w:ascii="Times New Roman" w:hAnsi="Times New Roman"/>
          <w:sz w:val="24"/>
          <w:szCs w:val="24"/>
          <w:lang w:eastAsia="lt-LT"/>
        </w:rPr>
        <w:t xml:space="preserve"> </w:t>
      </w:r>
      <w:r w:rsidRPr="00CF5E8E">
        <w:rPr>
          <w:rFonts w:ascii="Times New Roman" w:hAnsi="Times New Roman"/>
          <w:sz w:val="24"/>
          <w:szCs w:val="24"/>
          <w:lang w:eastAsia="lt-LT"/>
        </w:rPr>
        <w:t>Padedant neįgaliam mokiniui.</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26</w:t>
      </w:r>
      <w:r w:rsidRPr="00CF5E8E">
        <w:rPr>
          <w:rFonts w:ascii="Times New Roman" w:hAnsi="Times New Roman"/>
          <w:sz w:val="24"/>
          <w:szCs w:val="24"/>
          <w:lang w:eastAsia="lt-LT"/>
        </w:rPr>
        <w:t xml:space="preserve">.6. </w:t>
      </w:r>
      <w:r>
        <w:rPr>
          <w:rFonts w:ascii="Times New Roman" w:hAnsi="Times New Roman"/>
          <w:sz w:val="24"/>
          <w:szCs w:val="24"/>
          <w:lang w:eastAsia="lt-LT"/>
        </w:rPr>
        <w:t xml:space="preserve"> </w:t>
      </w:r>
      <w:r w:rsidRPr="00CF5E8E">
        <w:rPr>
          <w:rFonts w:ascii="Times New Roman" w:hAnsi="Times New Roman"/>
          <w:sz w:val="24"/>
          <w:szCs w:val="24"/>
          <w:lang w:eastAsia="lt-LT"/>
        </w:rPr>
        <w:t>Mokant mokinį groti instrumentu, šokti.</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26</w:t>
      </w:r>
      <w:r w:rsidRPr="00CF5E8E">
        <w:rPr>
          <w:rFonts w:ascii="Times New Roman" w:hAnsi="Times New Roman"/>
          <w:sz w:val="24"/>
          <w:szCs w:val="24"/>
          <w:lang w:eastAsia="lt-LT"/>
        </w:rPr>
        <w:t xml:space="preserve">.7. </w:t>
      </w:r>
      <w:r>
        <w:rPr>
          <w:rFonts w:ascii="Times New Roman" w:hAnsi="Times New Roman"/>
          <w:sz w:val="24"/>
          <w:szCs w:val="24"/>
          <w:lang w:eastAsia="lt-LT"/>
        </w:rPr>
        <w:t xml:space="preserve"> </w:t>
      </w:r>
      <w:r w:rsidRPr="00CF5E8E">
        <w:rPr>
          <w:rFonts w:ascii="Times New Roman" w:hAnsi="Times New Roman"/>
          <w:sz w:val="24"/>
          <w:szCs w:val="24"/>
          <w:lang w:eastAsia="lt-LT"/>
        </w:rPr>
        <w:t xml:space="preserve">Rodant mokiniui, kaip atlikti fizinius </w:t>
      </w:r>
      <w:proofErr w:type="spellStart"/>
      <w:r w:rsidRPr="00CF5E8E">
        <w:rPr>
          <w:rFonts w:ascii="Times New Roman" w:hAnsi="Times New Roman"/>
          <w:sz w:val="24"/>
          <w:szCs w:val="24"/>
          <w:lang w:eastAsia="lt-LT"/>
        </w:rPr>
        <w:t>pratimus</w:t>
      </w:r>
      <w:proofErr w:type="spellEnd"/>
      <w:r w:rsidRPr="00CF5E8E">
        <w:rPr>
          <w:rFonts w:ascii="Times New Roman" w:hAnsi="Times New Roman"/>
          <w:sz w:val="24"/>
          <w:szCs w:val="24"/>
          <w:lang w:eastAsia="lt-LT"/>
        </w:rPr>
        <w:t>.</w:t>
      </w:r>
    </w:p>
    <w:p w:rsidR="00372542" w:rsidRPr="00CF5E8E" w:rsidRDefault="00372542" w:rsidP="00AB0E36">
      <w:pPr>
        <w:pStyle w:val="Betarp"/>
        <w:tabs>
          <w:tab w:val="left" w:pos="851"/>
        </w:tabs>
        <w:spacing w:line="360" w:lineRule="auto"/>
        <w:jc w:val="both"/>
        <w:rPr>
          <w:rFonts w:ascii="Times New Roman" w:hAnsi="Times New Roman"/>
          <w:sz w:val="24"/>
          <w:szCs w:val="24"/>
          <w:lang w:eastAsia="lt-LT"/>
        </w:rPr>
      </w:pPr>
      <w:r>
        <w:rPr>
          <w:rFonts w:ascii="Times New Roman" w:hAnsi="Times New Roman"/>
          <w:sz w:val="24"/>
          <w:szCs w:val="24"/>
          <w:lang w:eastAsia="lt-LT"/>
        </w:rPr>
        <w:t xml:space="preserve">26.8. </w:t>
      </w:r>
      <w:r w:rsidRPr="00CF5E8E">
        <w:rPr>
          <w:rFonts w:ascii="Times New Roman" w:hAnsi="Times New Roman"/>
          <w:sz w:val="24"/>
          <w:szCs w:val="24"/>
          <w:lang w:eastAsia="lt-LT"/>
        </w:rPr>
        <w:t>Rodant mokiniui, kaip tinkamai laikyti rašymo, piešimo, kitas ugdymosi procese naudojamas priemones.</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26</w:t>
      </w:r>
      <w:r w:rsidRPr="00CF5E8E">
        <w:rPr>
          <w:rFonts w:ascii="Times New Roman" w:hAnsi="Times New Roman"/>
          <w:sz w:val="24"/>
          <w:szCs w:val="24"/>
          <w:lang w:eastAsia="lt-LT"/>
        </w:rPr>
        <w:t xml:space="preserve">.9. </w:t>
      </w:r>
      <w:r>
        <w:rPr>
          <w:rFonts w:ascii="Times New Roman" w:hAnsi="Times New Roman"/>
          <w:sz w:val="24"/>
          <w:szCs w:val="24"/>
          <w:lang w:eastAsia="lt-LT"/>
        </w:rPr>
        <w:t xml:space="preserve"> </w:t>
      </w:r>
      <w:r w:rsidRPr="00CF5E8E">
        <w:rPr>
          <w:rFonts w:ascii="Times New Roman" w:hAnsi="Times New Roman"/>
          <w:sz w:val="24"/>
          <w:szCs w:val="24"/>
          <w:lang w:eastAsia="lt-LT"/>
        </w:rPr>
        <w:t>Teikiant pirmąją pagalbą.</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lastRenderedPageBreak/>
        <w:t>27</w:t>
      </w:r>
      <w:r w:rsidRPr="00CF5E8E">
        <w:rPr>
          <w:rFonts w:ascii="Times New Roman" w:hAnsi="Times New Roman"/>
          <w:sz w:val="24"/>
          <w:szCs w:val="24"/>
          <w:lang w:eastAsia="lt-LT"/>
        </w:rPr>
        <w:t>. Fiziniai veiksmai laikomi nepagrįstais, draudžiamais ir traktuojami kaip smurtas mokinio atžvilgiu tokiais atvejais, kai jie:</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27</w:t>
      </w:r>
      <w:r w:rsidRPr="00CF5E8E">
        <w:rPr>
          <w:rFonts w:ascii="Times New Roman" w:hAnsi="Times New Roman"/>
          <w:sz w:val="24"/>
          <w:szCs w:val="24"/>
          <w:lang w:eastAsia="lt-LT"/>
        </w:rPr>
        <w:t xml:space="preserve">.1. </w:t>
      </w:r>
      <w:r>
        <w:rPr>
          <w:rFonts w:ascii="Times New Roman" w:hAnsi="Times New Roman"/>
          <w:sz w:val="24"/>
          <w:szCs w:val="24"/>
          <w:lang w:eastAsia="lt-LT"/>
        </w:rPr>
        <w:t xml:space="preserve"> </w:t>
      </w:r>
      <w:r w:rsidRPr="00CF5E8E">
        <w:rPr>
          <w:rFonts w:ascii="Times New Roman" w:hAnsi="Times New Roman"/>
          <w:sz w:val="24"/>
          <w:szCs w:val="24"/>
          <w:lang w:eastAsia="lt-LT"/>
        </w:rPr>
        <w:t>Naudojami kaip bausmė.</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27</w:t>
      </w:r>
      <w:r w:rsidRPr="00CF5E8E">
        <w:rPr>
          <w:rFonts w:ascii="Times New Roman" w:hAnsi="Times New Roman"/>
          <w:sz w:val="24"/>
          <w:szCs w:val="24"/>
          <w:lang w:eastAsia="lt-LT"/>
        </w:rPr>
        <w:t xml:space="preserve">.2. </w:t>
      </w:r>
      <w:r>
        <w:rPr>
          <w:rFonts w:ascii="Times New Roman" w:hAnsi="Times New Roman"/>
          <w:sz w:val="24"/>
          <w:szCs w:val="24"/>
          <w:lang w:eastAsia="lt-LT"/>
        </w:rPr>
        <w:t xml:space="preserve"> </w:t>
      </w:r>
      <w:r w:rsidRPr="00CF5E8E">
        <w:rPr>
          <w:rFonts w:ascii="Times New Roman" w:hAnsi="Times New Roman"/>
          <w:sz w:val="24"/>
          <w:szCs w:val="24"/>
          <w:lang w:eastAsia="lt-LT"/>
        </w:rPr>
        <w:t>Naudojami norint pademonstruoti savo viršenybę.</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27</w:t>
      </w:r>
      <w:r w:rsidRPr="00CF5E8E">
        <w:rPr>
          <w:rFonts w:ascii="Times New Roman" w:hAnsi="Times New Roman"/>
          <w:sz w:val="24"/>
          <w:szCs w:val="24"/>
          <w:lang w:eastAsia="lt-LT"/>
        </w:rPr>
        <w:t xml:space="preserve">.3. </w:t>
      </w:r>
      <w:r>
        <w:rPr>
          <w:rFonts w:ascii="Times New Roman" w:hAnsi="Times New Roman"/>
          <w:sz w:val="24"/>
          <w:szCs w:val="24"/>
          <w:lang w:eastAsia="lt-LT"/>
        </w:rPr>
        <w:t xml:space="preserve"> </w:t>
      </w:r>
      <w:r w:rsidRPr="00CF5E8E">
        <w:rPr>
          <w:rFonts w:ascii="Times New Roman" w:hAnsi="Times New Roman"/>
          <w:sz w:val="24"/>
          <w:szCs w:val="24"/>
          <w:lang w:eastAsia="lt-LT"/>
        </w:rPr>
        <w:t>Naudojami siekiant sukelti vaikui skausmą.</w:t>
      </w:r>
    </w:p>
    <w:p w:rsidR="00372542"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27</w:t>
      </w:r>
      <w:r w:rsidRPr="00CF5E8E">
        <w:rPr>
          <w:rFonts w:ascii="Times New Roman" w:hAnsi="Times New Roman"/>
          <w:sz w:val="24"/>
          <w:szCs w:val="24"/>
          <w:lang w:eastAsia="lt-LT"/>
        </w:rPr>
        <w:t xml:space="preserve">.4. </w:t>
      </w:r>
      <w:r>
        <w:rPr>
          <w:rFonts w:ascii="Times New Roman" w:hAnsi="Times New Roman"/>
          <w:sz w:val="24"/>
          <w:szCs w:val="24"/>
          <w:lang w:eastAsia="lt-LT"/>
        </w:rPr>
        <w:t xml:space="preserve"> </w:t>
      </w:r>
      <w:r w:rsidRPr="00CF5E8E">
        <w:rPr>
          <w:rFonts w:ascii="Times New Roman" w:hAnsi="Times New Roman"/>
          <w:sz w:val="24"/>
          <w:szCs w:val="24"/>
          <w:lang w:eastAsia="lt-LT"/>
        </w:rPr>
        <w:t>Naudojama didesnė nei būtina fizinė jėga.</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28</w:t>
      </w:r>
      <w:r w:rsidRPr="00CF5E8E">
        <w:rPr>
          <w:rFonts w:ascii="Times New Roman" w:hAnsi="Times New Roman"/>
          <w:sz w:val="24"/>
          <w:szCs w:val="24"/>
          <w:lang w:eastAsia="lt-LT"/>
        </w:rPr>
        <w:t xml:space="preserve">. </w:t>
      </w:r>
      <w:r>
        <w:rPr>
          <w:rFonts w:ascii="Times New Roman" w:hAnsi="Times New Roman"/>
          <w:sz w:val="24"/>
          <w:szCs w:val="24"/>
          <w:lang w:eastAsia="lt-LT"/>
        </w:rPr>
        <w:t xml:space="preserve"> </w:t>
      </w:r>
      <w:r w:rsidRPr="00CF5E8E">
        <w:rPr>
          <w:rFonts w:ascii="Times New Roman" w:hAnsi="Times New Roman"/>
          <w:sz w:val="24"/>
          <w:szCs w:val="24"/>
          <w:lang w:eastAsia="lt-LT"/>
        </w:rPr>
        <w:t>Pagrįstų fizinių veiksmų naudojimas neturi kelti grėsmės vaiko gyvybei ir sveikatai.</w:t>
      </w: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29</w:t>
      </w:r>
      <w:r w:rsidRPr="00CF5E8E">
        <w:rPr>
          <w:rFonts w:ascii="Times New Roman" w:hAnsi="Times New Roman"/>
          <w:sz w:val="24"/>
          <w:szCs w:val="24"/>
          <w:lang w:eastAsia="lt-LT"/>
        </w:rPr>
        <w:t>. Gimnazijos darbuotojas, taikydamas pagrįstus fizinius veiksmus, visada privalo  vadovautis minimalių būtinų fizinių veiksmų panaudojimo trumpiausiam būtinam laikotarpiui principu.</w:t>
      </w:r>
    </w:p>
    <w:p w:rsidR="00372542" w:rsidRPr="00CF5E8E" w:rsidRDefault="00372542" w:rsidP="009F3734">
      <w:pPr>
        <w:pStyle w:val="Betarp"/>
        <w:jc w:val="both"/>
        <w:rPr>
          <w:rFonts w:ascii="Times New Roman" w:hAnsi="Times New Roman"/>
          <w:sz w:val="24"/>
          <w:szCs w:val="24"/>
          <w:lang w:eastAsia="lt-LT"/>
        </w:rPr>
      </w:pPr>
      <w:r w:rsidRPr="00CF5E8E">
        <w:rPr>
          <w:rFonts w:ascii="Times New Roman" w:hAnsi="Times New Roman"/>
          <w:sz w:val="24"/>
          <w:szCs w:val="24"/>
          <w:lang w:eastAsia="lt-LT"/>
        </w:rPr>
        <w:t> </w:t>
      </w:r>
    </w:p>
    <w:p w:rsidR="00372542" w:rsidRDefault="00372542" w:rsidP="00781863">
      <w:pPr>
        <w:pStyle w:val="Betarp"/>
        <w:numPr>
          <w:ilvl w:val="0"/>
          <w:numId w:val="2"/>
        </w:numPr>
        <w:jc w:val="center"/>
        <w:rPr>
          <w:rFonts w:ascii="Times New Roman" w:hAnsi="Times New Roman"/>
          <w:b/>
          <w:bCs/>
          <w:sz w:val="24"/>
          <w:szCs w:val="24"/>
          <w:lang w:eastAsia="lt-LT"/>
        </w:rPr>
      </w:pPr>
      <w:r w:rsidRPr="00226F42">
        <w:rPr>
          <w:rFonts w:ascii="Times New Roman" w:hAnsi="Times New Roman"/>
          <w:b/>
          <w:bCs/>
          <w:sz w:val="24"/>
          <w:szCs w:val="24"/>
          <w:lang w:eastAsia="lt-LT"/>
        </w:rPr>
        <w:t>BAIGIAMOSIOS NUOSTATOS</w:t>
      </w:r>
    </w:p>
    <w:p w:rsidR="00372542" w:rsidRPr="00226F42" w:rsidRDefault="00372542" w:rsidP="009F3734">
      <w:pPr>
        <w:pStyle w:val="Betarp"/>
        <w:ind w:left="1080"/>
        <w:jc w:val="both"/>
        <w:rPr>
          <w:rFonts w:ascii="Times New Roman" w:hAnsi="Times New Roman"/>
          <w:b/>
          <w:sz w:val="24"/>
          <w:szCs w:val="24"/>
          <w:lang w:eastAsia="lt-LT"/>
        </w:rPr>
      </w:pPr>
    </w:p>
    <w:p w:rsidR="00372542" w:rsidRPr="00CF5E8E"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30</w:t>
      </w:r>
      <w:r w:rsidRPr="00CF5E8E">
        <w:rPr>
          <w:rFonts w:ascii="Times New Roman" w:hAnsi="Times New Roman"/>
          <w:sz w:val="24"/>
          <w:szCs w:val="24"/>
          <w:lang w:eastAsia="lt-LT"/>
        </w:rPr>
        <w:t>. Visus skundus dėl poveikio priemonių mokiniui taikymo privalu nuodugniai ir operatyviai išnagrinėti teisės aktų ir gimnazijos veiklą reglamentuojančių dokumentų nustatyta tvarka.</w:t>
      </w:r>
    </w:p>
    <w:p w:rsidR="00372542" w:rsidRDefault="00372542" w:rsidP="009F3734">
      <w:pPr>
        <w:pStyle w:val="Betarp"/>
        <w:spacing w:line="360" w:lineRule="auto"/>
        <w:jc w:val="both"/>
        <w:rPr>
          <w:rFonts w:ascii="Times New Roman" w:hAnsi="Times New Roman"/>
          <w:sz w:val="24"/>
          <w:szCs w:val="24"/>
          <w:lang w:eastAsia="lt-LT"/>
        </w:rPr>
      </w:pPr>
      <w:r>
        <w:rPr>
          <w:rFonts w:ascii="Times New Roman" w:hAnsi="Times New Roman"/>
          <w:sz w:val="24"/>
          <w:szCs w:val="24"/>
          <w:lang w:eastAsia="lt-LT"/>
        </w:rPr>
        <w:t>31</w:t>
      </w:r>
      <w:r w:rsidRPr="00CF5E8E">
        <w:rPr>
          <w:rFonts w:ascii="Times New Roman" w:hAnsi="Times New Roman"/>
          <w:sz w:val="24"/>
          <w:szCs w:val="24"/>
          <w:lang w:eastAsia="lt-LT"/>
        </w:rPr>
        <w:t>. Apie nustatytus vaiko teisių pažeidimus gimnazija informuoja kompetentingas valstybės ir (ar) savivaldybės institucijas.</w:t>
      </w:r>
    </w:p>
    <w:p w:rsidR="00372542" w:rsidRDefault="00372542" w:rsidP="009F3734">
      <w:pPr>
        <w:pStyle w:val="Betarp"/>
        <w:spacing w:line="360" w:lineRule="auto"/>
        <w:jc w:val="both"/>
        <w:rPr>
          <w:rFonts w:ascii="Times New Roman" w:hAnsi="Times New Roman"/>
          <w:sz w:val="24"/>
          <w:szCs w:val="24"/>
          <w:lang w:eastAsia="lt-LT"/>
        </w:rPr>
      </w:pPr>
    </w:p>
    <w:p w:rsidR="00372542" w:rsidRDefault="00372542" w:rsidP="009F3734">
      <w:pPr>
        <w:pStyle w:val="Betarp"/>
        <w:jc w:val="both"/>
        <w:rPr>
          <w:rFonts w:ascii="Times New Roman" w:hAnsi="Times New Roman"/>
          <w:sz w:val="24"/>
          <w:szCs w:val="24"/>
          <w:lang w:eastAsia="lt-LT"/>
        </w:rPr>
      </w:pPr>
    </w:p>
    <w:p w:rsidR="00372542" w:rsidRPr="00CF5E8E" w:rsidRDefault="00372542" w:rsidP="009F3734">
      <w:pPr>
        <w:pStyle w:val="Betarp"/>
        <w:jc w:val="both"/>
        <w:rPr>
          <w:rFonts w:ascii="Times New Roman" w:hAnsi="Times New Roman"/>
          <w:sz w:val="24"/>
          <w:szCs w:val="24"/>
          <w:lang w:eastAsia="lt-LT"/>
        </w:rPr>
      </w:pPr>
    </w:p>
    <w:p w:rsidR="00372542" w:rsidRPr="00CF5E8E" w:rsidRDefault="00372542" w:rsidP="009F3734">
      <w:pPr>
        <w:pStyle w:val="Betarp"/>
        <w:jc w:val="center"/>
        <w:rPr>
          <w:rFonts w:ascii="Times New Roman" w:hAnsi="Times New Roman"/>
          <w:sz w:val="24"/>
          <w:szCs w:val="24"/>
          <w:lang w:eastAsia="lt-LT"/>
        </w:rPr>
      </w:pPr>
      <w:r w:rsidRPr="00CF5E8E">
        <w:rPr>
          <w:rFonts w:ascii="Times New Roman" w:hAnsi="Times New Roman"/>
          <w:sz w:val="24"/>
          <w:szCs w:val="24"/>
          <w:lang w:eastAsia="lt-LT"/>
        </w:rPr>
        <w:t>________</w:t>
      </w:r>
      <w:r>
        <w:rPr>
          <w:rFonts w:ascii="Times New Roman" w:hAnsi="Times New Roman"/>
          <w:sz w:val="24"/>
          <w:szCs w:val="24"/>
          <w:lang w:eastAsia="lt-LT"/>
        </w:rPr>
        <w:t>__________________</w:t>
      </w:r>
      <w:r w:rsidRPr="00CF5E8E">
        <w:rPr>
          <w:rFonts w:ascii="Times New Roman" w:hAnsi="Times New Roman"/>
          <w:sz w:val="24"/>
          <w:szCs w:val="24"/>
          <w:lang w:eastAsia="lt-LT"/>
        </w:rPr>
        <w:t>_____________</w:t>
      </w:r>
    </w:p>
    <w:p w:rsidR="00372542" w:rsidRPr="00CF5E8E" w:rsidRDefault="00372542" w:rsidP="009F3734">
      <w:pPr>
        <w:pStyle w:val="Betarp"/>
        <w:jc w:val="both"/>
        <w:rPr>
          <w:rFonts w:ascii="Times New Roman" w:hAnsi="Times New Roman"/>
          <w:sz w:val="24"/>
          <w:szCs w:val="24"/>
          <w:lang w:eastAsia="lt-LT"/>
        </w:rPr>
      </w:pPr>
      <w:r w:rsidRPr="00CF5E8E">
        <w:rPr>
          <w:rFonts w:ascii="Times New Roman" w:hAnsi="Times New Roman"/>
          <w:sz w:val="24"/>
          <w:szCs w:val="24"/>
          <w:lang w:eastAsia="lt-LT"/>
        </w:rPr>
        <w:t> </w:t>
      </w:r>
    </w:p>
    <w:p w:rsidR="00372542" w:rsidRDefault="00372542" w:rsidP="009F3734">
      <w:pPr>
        <w:jc w:val="both"/>
      </w:pPr>
    </w:p>
    <w:sectPr w:rsidR="00372542" w:rsidSect="00CF5E8E">
      <w:pgSz w:w="11906" w:h="16838"/>
      <w:pgMar w:top="1701"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96FAB"/>
    <w:multiLevelType w:val="hybridMultilevel"/>
    <w:tmpl w:val="9F74D26C"/>
    <w:lvl w:ilvl="0" w:tplc="1CB4AA1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7F1069A5"/>
    <w:multiLevelType w:val="hybridMultilevel"/>
    <w:tmpl w:val="4A225962"/>
    <w:lvl w:ilvl="0" w:tplc="25D4AC38">
      <w:start w:val="1"/>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8E"/>
    <w:rsid w:val="00051238"/>
    <w:rsid w:val="000C7961"/>
    <w:rsid w:val="000D2E46"/>
    <w:rsid w:val="000D3EB3"/>
    <w:rsid w:val="0012104C"/>
    <w:rsid w:val="0014758C"/>
    <w:rsid w:val="00165626"/>
    <w:rsid w:val="001C1E36"/>
    <w:rsid w:val="00206010"/>
    <w:rsid w:val="00226F42"/>
    <w:rsid w:val="00244950"/>
    <w:rsid w:val="0025093D"/>
    <w:rsid w:val="002A3B34"/>
    <w:rsid w:val="002E244A"/>
    <w:rsid w:val="00367054"/>
    <w:rsid w:val="00372542"/>
    <w:rsid w:val="00375CA7"/>
    <w:rsid w:val="003B295D"/>
    <w:rsid w:val="003C7F36"/>
    <w:rsid w:val="003D6DAC"/>
    <w:rsid w:val="003F6876"/>
    <w:rsid w:val="0044291F"/>
    <w:rsid w:val="004805BC"/>
    <w:rsid w:val="00543436"/>
    <w:rsid w:val="00580F70"/>
    <w:rsid w:val="0058617C"/>
    <w:rsid w:val="005D1724"/>
    <w:rsid w:val="0063529B"/>
    <w:rsid w:val="00637E96"/>
    <w:rsid w:val="00700112"/>
    <w:rsid w:val="00736352"/>
    <w:rsid w:val="00781863"/>
    <w:rsid w:val="007E2675"/>
    <w:rsid w:val="009F3734"/>
    <w:rsid w:val="00A8427F"/>
    <w:rsid w:val="00AB0E36"/>
    <w:rsid w:val="00AF2700"/>
    <w:rsid w:val="00B4704E"/>
    <w:rsid w:val="00C03F75"/>
    <w:rsid w:val="00C67FB6"/>
    <w:rsid w:val="00CF5E8E"/>
    <w:rsid w:val="00D4612B"/>
    <w:rsid w:val="00D50AAE"/>
    <w:rsid w:val="00D5155F"/>
    <w:rsid w:val="00DB3ED7"/>
    <w:rsid w:val="00DB61B1"/>
    <w:rsid w:val="00E71AC6"/>
    <w:rsid w:val="00E944C0"/>
    <w:rsid w:val="00ED3B0D"/>
    <w:rsid w:val="00F25F47"/>
    <w:rsid w:val="00F971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D7CD2"/>
  <w15:docId w15:val="{9CE01014-80ED-4C07-9B04-CE389518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D1724"/>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tarp1"/>
    <w:basedOn w:val="prastasis"/>
    <w:uiPriority w:val="99"/>
    <w:rsid w:val="00CF5E8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grindinistekstas1">
    <w:name w:val="pagrindinistekstas1"/>
    <w:basedOn w:val="prastasis"/>
    <w:uiPriority w:val="99"/>
    <w:rsid w:val="00CF5E8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apple-converted-space">
    <w:name w:val="apple-converted-space"/>
    <w:basedOn w:val="Numatytasispastraiposriftas"/>
    <w:uiPriority w:val="99"/>
    <w:rsid w:val="00CF5E8E"/>
    <w:rPr>
      <w:rFonts w:cs="Times New Roman"/>
    </w:rPr>
  </w:style>
  <w:style w:type="paragraph" w:styleId="Sraopastraipa">
    <w:name w:val="List Paragraph"/>
    <w:basedOn w:val="prastasis"/>
    <w:uiPriority w:val="99"/>
    <w:qFormat/>
    <w:rsid w:val="00CF5E8E"/>
    <w:pPr>
      <w:spacing w:before="100" w:beforeAutospacing="1" w:after="100" w:afterAutospacing="1" w:line="240" w:lineRule="auto"/>
    </w:pPr>
    <w:rPr>
      <w:rFonts w:ascii="Times New Roman" w:eastAsia="Times New Roman" w:hAnsi="Times New Roman"/>
      <w:sz w:val="24"/>
      <w:szCs w:val="24"/>
      <w:lang w:eastAsia="lt-LT"/>
    </w:rPr>
  </w:style>
  <w:style w:type="character" w:styleId="Hipersaitas">
    <w:name w:val="Hyperlink"/>
    <w:basedOn w:val="Numatytasispastraiposriftas"/>
    <w:uiPriority w:val="99"/>
    <w:semiHidden/>
    <w:rsid w:val="00CF5E8E"/>
    <w:rPr>
      <w:rFonts w:cs="Times New Roman"/>
      <w:color w:val="0000FF"/>
      <w:u w:val="single"/>
    </w:rPr>
  </w:style>
  <w:style w:type="paragraph" w:styleId="prastasiniatinklio">
    <w:name w:val="Normal (Web)"/>
    <w:basedOn w:val="prastasis"/>
    <w:uiPriority w:val="99"/>
    <w:semiHidden/>
    <w:rsid w:val="00CF5E8E"/>
    <w:pPr>
      <w:spacing w:before="100" w:beforeAutospacing="1" w:after="100" w:afterAutospacing="1" w:line="240" w:lineRule="auto"/>
    </w:pPr>
    <w:rPr>
      <w:rFonts w:ascii="Times New Roman" w:eastAsia="Times New Roman" w:hAnsi="Times New Roman"/>
      <w:sz w:val="24"/>
      <w:szCs w:val="24"/>
      <w:lang w:eastAsia="lt-LT"/>
    </w:rPr>
  </w:style>
  <w:style w:type="paragraph" w:styleId="Betarp">
    <w:name w:val="No Spacing"/>
    <w:uiPriority w:val="99"/>
    <w:qFormat/>
    <w:rsid w:val="00CF5E8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928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lrs.lt/cgi-bin/preps2?a=268649&amp;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2427</Words>
  <Characters>13834</Characters>
  <Application>Microsoft Office Word</Application>
  <DocSecurity>0</DocSecurity>
  <Lines>115</Lines>
  <Paragraphs>32</Paragraphs>
  <ScaleCrop>false</ScaleCrop>
  <HeadingPairs>
    <vt:vector size="2" baseType="variant">
      <vt:variant>
        <vt:lpstr>Pavadinimas</vt:lpstr>
      </vt:variant>
      <vt:variant>
        <vt:i4>1</vt:i4>
      </vt:variant>
    </vt:vector>
  </HeadingPairs>
  <TitlesOfParts>
    <vt:vector size="1" baseType="lpstr">
      <vt:lpstr>                                                                                          PATVIRTINTA</vt:lpstr>
    </vt:vector>
  </TitlesOfParts>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Admin</dc:creator>
  <cp:keywords/>
  <dc:description/>
  <cp:lastModifiedBy>User</cp:lastModifiedBy>
  <cp:revision>2</cp:revision>
  <cp:lastPrinted>2013-06-25T10:07:00Z</cp:lastPrinted>
  <dcterms:created xsi:type="dcterms:W3CDTF">2023-09-28T06:23:00Z</dcterms:created>
  <dcterms:modified xsi:type="dcterms:W3CDTF">2023-09-28T06:23:00Z</dcterms:modified>
</cp:coreProperties>
</file>