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B9" w:rsidRDefault="00AD48B9" w:rsidP="00AD48B9">
      <w:pPr>
        <w:tabs>
          <w:tab w:val="left" w:pos="0"/>
          <w:tab w:val="left" w:pos="540"/>
          <w:tab w:val="left" w:pos="720"/>
          <w:tab w:val="left" w:pos="1620"/>
          <w:tab w:val="left" w:pos="1832"/>
          <w:tab w:val="left" w:pos="2748"/>
          <w:tab w:val="left" w:pos="4580"/>
          <w:tab w:val="left" w:pos="5580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bookmarkStart w:id="0" w:name="bookmark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C451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PATVIRTINTA</w:t>
      </w:r>
    </w:p>
    <w:p w:rsidR="00AD48B9" w:rsidRPr="003B276E" w:rsidRDefault="00AD48B9" w:rsidP="00AD48B9">
      <w:pPr>
        <w:tabs>
          <w:tab w:val="left" w:pos="0"/>
          <w:tab w:val="left" w:pos="540"/>
          <w:tab w:val="left" w:pos="720"/>
          <w:tab w:val="left" w:pos="1620"/>
          <w:tab w:val="left" w:pos="1832"/>
          <w:tab w:val="left" w:pos="2748"/>
          <w:tab w:val="left" w:pos="4580"/>
          <w:tab w:val="left" w:pos="5580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="00C451C6">
        <w:rPr>
          <w:rFonts w:ascii="Times New Roman" w:eastAsia="Times New Roman" w:hAnsi="Times New Roman" w:cs="Times New Roman"/>
        </w:rPr>
        <w:t xml:space="preserve"> </w:t>
      </w:r>
      <w:r w:rsidR="00F06CE9">
        <w:rPr>
          <w:rFonts w:ascii="Times New Roman" w:eastAsia="Times New Roman" w:hAnsi="Times New Roman" w:cs="Times New Roman"/>
        </w:rPr>
        <w:t xml:space="preserve">Kėdainių šviesiosios </w:t>
      </w:r>
      <w:r w:rsidRPr="003B276E">
        <w:rPr>
          <w:rFonts w:ascii="Times New Roman" w:eastAsia="Times New Roman" w:hAnsi="Times New Roman" w:cs="Times New Roman"/>
        </w:rPr>
        <w:t xml:space="preserve">gimnazijos  </w:t>
      </w:r>
    </w:p>
    <w:p w:rsidR="00AD48B9" w:rsidRPr="003B276E" w:rsidRDefault="00AD48B9" w:rsidP="00AD48B9">
      <w:pPr>
        <w:tabs>
          <w:tab w:val="left" w:pos="540"/>
          <w:tab w:val="left" w:pos="720"/>
          <w:tab w:val="left" w:pos="1620"/>
          <w:tab w:val="left" w:pos="1832"/>
          <w:tab w:val="left" w:pos="2748"/>
          <w:tab w:val="left" w:pos="4580"/>
          <w:tab w:val="left" w:pos="5103"/>
          <w:tab w:val="left" w:pos="5580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1417"/>
        <w:jc w:val="both"/>
        <w:outlineLvl w:val="0"/>
        <w:rPr>
          <w:rFonts w:ascii="Times New Roman" w:eastAsia="Times New Roman" w:hAnsi="Times New Roman" w:cs="Times New Roman"/>
        </w:rPr>
      </w:pPr>
      <w:r w:rsidRPr="003B276E">
        <w:rPr>
          <w:rFonts w:ascii="Times New Roman" w:eastAsia="Times New Roman" w:hAnsi="Times New Roman" w:cs="Times New Roman"/>
        </w:rPr>
        <w:t xml:space="preserve">direktoriaus </w:t>
      </w:r>
      <w:r w:rsidR="007A73D1">
        <w:rPr>
          <w:rFonts w:ascii="Times New Roman" w:eastAsia="Times New Roman" w:hAnsi="Times New Roman" w:cs="Times New Roman"/>
        </w:rPr>
        <w:t>2023</w:t>
      </w:r>
      <w:r w:rsidR="00046C9E">
        <w:rPr>
          <w:rFonts w:ascii="Times New Roman" w:eastAsia="Times New Roman" w:hAnsi="Times New Roman" w:cs="Times New Roman"/>
        </w:rPr>
        <w:t xml:space="preserve"> m. vasario 9 </w:t>
      </w:r>
      <w:bookmarkStart w:id="1" w:name="_GoBack"/>
      <w:bookmarkEnd w:id="1"/>
      <w:r w:rsidRPr="003B276E">
        <w:rPr>
          <w:rFonts w:ascii="Times New Roman" w:eastAsia="Times New Roman" w:hAnsi="Times New Roman" w:cs="Times New Roman"/>
        </w:rPr>
        <w:t>d.</w:t>
      </w:r>
    </w:p>
    <w:p w:rsidR="00AD48B9" w:rsidRDefault="00AD48B9" w:rsidP="00AD48B9">
      <w:pPr>
        <w:tabs>
          <w:tab w:val="left" w:pos="540"/>
          <w:tab w:val="left" w:pos="720"/>
          <w:tab w:val="left" w:pos="1620"/>
          <w:tab w:val="left" w:pos="1832"/>
          <w:tab w:val="left" w:pos="2748"/>
          <w:tab w:val="left" w:pos="4580"/>
          <w:tab w:val="left" w:pos="5103"/>
          <w:tab w:val="left" w:pos="5580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1417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įsakymu Nr. </w:t>
      </w:r>
      <w:r w:rsidR="007A73D1">
        <w:rPr>
          <w:rFonts w:ascii="Times New Roman" w:eastAsia="Times New Roman" w:hAnsi="Times New Roman" w:cs="Times New Roman"/>
        </w:rPr>
        <w:t>V1-</w:t>
      </w:r>
      <w:r w:rsidR="00046C9E">
        <w:rPr>
          <w:rFonts w:ascii="Times New Roman" w:eastAsia="Times New Roman" w:hAnsi="Times New Roman" w:cs="Times New Roman"/>
        </w:rPr>
        <w:t>8</w:t>
      </w:r>
    </w:p>
    <w:p w:rsidR="00AD48B9" w:rsidRPr="0020189A" w:rsidRDefault="00AD48B9" w:rsidP="00AD48B9">
      <w:pPr>
        <w:pStyle w:val="Temosantrat20"/>
        <w:keepNext/>
        <w:keepLines/>
        <w:shd w:val="clear" w:color="auto" w:fill="auto"/>
        <w:spacing w:before="0"/>
        <w:ind w:right="20"/>
        <w:jc w:val="left"/>
        <w:rPr>
          <w:sz w:val="16"/>
          <w:szCs w:val="16"/>
        </w:rPr>
      </w:pPr>
    </w:p>
    <w:p w:rsidR="00AD48B9" w:rsidRDefault="00A03B24" w:rsidP="00AD48B9">
      <w:pPr>
        <w:pStyle w:val="Temosantrat20"/>
        <w:keepNext/>
        <w:keepLines/>
        <w:shd w:val="clear" w:color="auto" w:fill="auto"/>
        <w:spacing w:before="0" w:after="0" w:line="360" w:lineRule="auto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KĖDAINIŲ ŠVIESIOSIOS </w:t>
      </w:r>
      <w:r w:rsidR="00AD48B9">
        <w:rPr>
          <w:b/>
          <w:sz w:val="28"/>
          <w:szCs w:val="28"/>
        </w:rPr>
        <w:t>GIMNAZIJOS</w:t>
      </w:r>
    </w:p>
    <w:p w:rsidR="00BC7B0A" w:rsidRDefault="00AD48B9" w:rsidP="00AD48B9">
      <w:pPr>
        <w:pStyle w:val="Temosantrat20"/>
        <w:keepNext/>
        <w:keepLines/>
        <w:shd w:val="clear" w:color="auto" w:fill="auto"/>
        <w:spacing w:before="0" w:after="0" w:line="360" w:lineRule="auto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MOKINIŲ </w:t>
      </w:r>
      <w:r w:rsidR="00A03B24">
        <w:rPr>
          <w:b/>
          <w:sz w:val="28"/>
          <w:szCs w:val="28"/>
        </w:rPr>
        <w:t>INDIVIDUALIOS</w:t>
      </w:r>
      <w:r>
        <w:rPr>
          <w:b/>
          <w:sz w:val="28"/>
          <w:szCs w:val="28"/>
        </w:rPr>
        <w:t xml:space="preserve"> P</w:t>
      </w:r>
      <w:r w:rsidR="00A03B24">
        <w:rPr>
          <w:b/>
          <w:sz w:val="28"/>
          <w:szCs w:val="28"/>
        </w:rPr>
        <w:t xml:space="preserve">AŽANGOS </w:t>
      </w:r>
      <w:r w:rsidR="00C56F86">
        <w:rPr>
          <w:b/>
          <w:sz w:val="28"/>
          <w:szCs w:val="28"/>
        </w:rPr>
        <w:t xml:space="preserve">MODELIO </w:t>
      </w:r>
      <w:r w:rsidR="00C56F86" w:rsidRPr="002A31A3">
        <w:rPr>
          <w:b/>
          <w:sz w:val="28"/>
          <w:szCs w:val="28"/>
        </w:rPr>
        <w:t xml:space="preserve">ĮGYVENDINIMO </w:t>
      </w:r>
    </w:p>
    <w:p w:rsidR="00AD48B9" w:rsidRDefault="00AD48B9" w:rsidP="00AD48B9">
      <w:pPr>
        <w:pStyle w:val="Temosantrat20"/>
        <w:keepNext/>
        <w:keepLines/>
        <w:shd w:val="clear" w:color="auto" w:fill="auto"/>
        <w:spacing w:before="0" w:after="0" w:line="360" w:lineRule="auto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TVARKOS APRAŠAS</w:t>
      </w:r>
      <w:bookmarkEnd w:id="0"/>
    </w:p>
    <w:p w:rsidR="00AD48B9" w:rsidRPr="0020189A" w:rsidRDefault="00AD48B9" w:rsidP="00AD48B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48B9" w:rsidRDefault="00AD48B9" w:rsidP="00AD48B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SKYRIUS</w:t>
      </w:r>
    </w:p>
    <w:p w:rsidR="00AD48B9" w:rsidRDefault="00AD48B9" w:rsidP="00AD48B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BENDROSIOS NUOSTATOS</w:t>
      </w:r>
    </w:p>
    <w:p w:rsidR="00AD48B9" w:rsidRPr="0020189A" w:rsidRDefault="00AD48B9" w:rsidP="00AD48B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</w:rPr>
      </w:pPr>
    </w:p>
    <w:p w:rsidR="00AD48B9" w:rsidRDefault="00F06CE9" w:rsidP="00C56F86">
      <w:pPr>
        <w:pStyle w:val="Stilius1"/>
      </w:pPr>
      <w:r w:rsidRPr="005846D6">
        <w:t xml:space="preserve">Mokinių individualios pažangos </w:t>
      </w:r>
      <w:r w:rsidR="00C56F86" w:rsidRPr="002A31A3">
        <w:rPr>
          <w:color w:val="auto"/>
        </w:rPr>
        <w:t>įgyvendinimo</w:t>
      </w:r>
      <w:r w:rsidR="00C56F86">
        <w:t xml:space="preserve"> </w:t>
      </w:r>
      <w:r w:rsidR="0020189A">
        <w:t xml:space="preserve">tvarkos aprašas (toliau – </w:t>
      </w:r>
      <w:r w:rsidRPr="005846D6">
        <w:t xml:space="preserve">Aprašas) reglamentuoja mokinių </w:t>
      </w:r>
      <w:r w:rsidR="00A03B24">
        <w:t>individualios</w:t>
      </w:r>
      <w:r w:rsidRPr="005846D6">
        <w:t xml:space="preserve"> pažangos stebėjimo, fiksavimo ir vertinimo tvarką gimnazijoje. Dokumentas parengtas, remiantis  </w:t>
      </w:r>
      <w:r w:rsidRPr="005846D6">
        <w:rPr>
          <w:rFonts w:eastAsia="Times New Roman"/>
        </w:rPr>
        <w:t xml:space="preserve">Nuosekliojo mokymosi pagal bendrojo lavinimo programas tvarkos aprašu, patvirtintu Lietuvos Respublikos švietimo ir mokslo ministro </w:t>
      </w:r>
      <w:r w:rsidR="00C451C6">
        <w:rPr>
          <w:rFonts w:eastAsia="Times New Roman"/>
          <w:color w:val="auto"/>
        </w:rPr>
        <w:t>2012 m. gegužės 8</w:t>
      </w:r>
      <w:r w:rsidRPr="00C87DB9">
        <w:rPr>
          <w:rFonts w:eastAsia="Times New Roman"/>
          <w:color w:val="auto"/>
        </w:rPr>
        <w:t xml:space="preserve"> d. </w:t>
      </w:r>
      <w:r w:rsidR="00C451C6">
        <w:rPr>
          <w:rFonts w:eastAsia="Times New Roman"/>
        </w:rPr>
        <w:t>įsakymu Nr. V-766</w:t>
      </w:r>
      <w:r w:rsidRPr="005846D6">
        <w:rPr>
          <w:rFonts w:eastAsia="Times New Roman"/>
        </w:rPr>
        <w:t xml:space="preserve"> „Dėl</w:t>
      </w:r>
      <w:r w:rsidRPr="005846D6">
        <w:rPr>
          <w:bCs/>
          <w:caps/>
        </w:rPr>
        <w:t xml:space="preserve"> </w:t>
      </w:r>
      <w:r w:rsidRPr="005846D6">
        <w:rPr>
          <w:bCs/>
        </w:rPr>
        <w:t>nuosekliojo mokymosi pagal bendrojo ugdymo programas tvarkos aprašo patvirtinimo</w:t>
      </w:r>
      <w:r w:rsidR="00C451C6">
        <w:rPr>
          <w:rFonts w:eastAsia="Times New Roman"/>
        </w:rPr>
        <w:t>“</w:t>
      </w:r>
      <w:r w:rsidRPr="005846D6">
        <w:rPr>
          <w:rFonts w:eastAsia="Times New Roman"/>
        </w:rPr>
        <w:t xml:space="preserve">, </w:t>
      </w:r>
      <w:r w:rsidR="00C56F86">
        <w:rPr>
          <w:rFonts w:eastAsia="Times New Roman"/>
        </w:rPr>
        <w:t xml:space="preserve"> atnaujintomis pagrindinio ir vidurinio ugdymo programomis, patvirtintomis </w:t>
      </w:r>
      <w:r w:rsidR="00C56F86">
        <w:t>2022 m. rugsėjo 30 d. įsakymu Nr. V-1541 „Dėl Švietimo, mokslo ir sporto ministro 2022 m. rugpjūčio 24 d. įsakymo Nr. V-1269 „Dėl priešmokyklinio, pradinio, pagrindinio ir vidurinio ugdymo bendrųjų programų patvirtinimo“ pakeitimo“ ir išdėstymo nauja redakcija „</w:t>
      </w:r>
      <w:r w:rsidR="00C56F86" w:rsidRPr="00C56F86">
        <w:t>Dėl priešmokyklinio, pradinio, pagrindinio ir vidurinio ugdymo bendrųjų programų patvirtinimo</w:t>
      </w:r>
      <w:r w:rsidR="00C56F86">
        <w:t>.</w:t>
      </w:r>
    </w:p>
    <w:p w:rsidR="00702BC0" w:rsidRDefault="00702BC0" w:rsidP="00401F96">
      <w:pPr>
        <w:pStyle w:val="Stilius1"/>
      </w:pPr>
      <w:r>
        <w:rPr>
          <w:rStyle w:val="Pagrindinistekstas2Pusjuodis"/>
        </w:rPr>
        <w:t>Aprašo paskirtis</w:t>
      </w:r>
      <w:r w:rsidR="0020189A">
        <w:t xml:space="preserve"> –</w:t>
      </w:r>
      <w:r>
        <w:t xml:space="preserve"> nustatyti mokinių individualios pažangos modelio </w:t>
      </w:r>
      <w:r w:rsidR="007F5AC2" w:rsidRPr="002A31A3">
        <w:rPr>
          <w:color w:val="auto"/>
        </w:rPr>
        <w:t>įgyvendinimo</w:t>
      </w:r>
      <w:r w:rsidR="007F5AC2">
        <w:t xml:space="preserve"> </w:t>
      </w:r>
      <w:r>
        <w:t>tvarką gimnazijoje.</w:t>
      </w:r>
    </w:p>
    <w:p w:rsidR="007F5AC2" w:rsidRDefault="00702BC0" w:rsidP="007F5AC2">
      <w:pPr>
        <w:pStyle w:val="Stilius1"/>
        <w:numPr>
          <w:ilvl w:val="0"/>
          <w:numId w:val="24"/>
        </w:numPr>
        <w:ind w:left="0" w:firstLine="851"/>
      </w:pPr>
      <w:r>
        <w:t>Apraše vartojamos šios sąvokos:</w:t>
      </w:r>
    </w:p>
    <w:p w:rsidR="00702BC0" w:rsidRDefault="00702BC0" w:rsidP="00401F96">
      <w:pPr>
        <w:pStyle w:val="Stilius1"/>
        <w:numPr>
          <w:ilvl w:val="1"/>
          <w:numId w:val="27"/>
        </w:numPr>
        <w:tabs>
          <w:tab w:val="left" w:pos="851"/>
        </w:tabs>
        <w:ind w:left="0" w:firstLine="851"/>
      </w:pPr>
      <w:r>
        <w:t xml:space="preserve"> </w:t>
      </w:r>
      <w:r w:rsidR="007F5AC2">
        <w:rPr>
          <w:b/>
        </w:rPr>
        <w:t>Mokinio</w:t>
      </w:r>
      <w:r>
        <w:rPr>
          <w:b/>
        </w:rPr>
        <w:t xml:space="preserve"> pasiekimų ir pažangos vertinimas</w:t>
      </w:r>
      <w:r>
        <w:t xml:space="preserve"> – kriterijais grįstas ugdymosi ir mokymosi stebėjimas ir grįžtamasis ryšys, informacijos apie mokymosi procesus ir rezultatus rinkimas ir kaupimas</w:t>
      </w:r>
      <w:r w:rsidR="00BA20A1">
        <w:t>,</w:t>
      </w:r>
      <w:r>
        <w:t xml:space="preserve"> interpretavimas ir naudojimas mokymo ir mokymosi kokybei užtikrinti.</w:t>
      </w:r>
    </w:p>
    <w:p w:rsidR="007F5AC2" w:rsidRDefault="007F5AC2" w:rsidP="007F5AC2">
      <w:pPr>
        <w:pStyle w:val="Stilius1"/>
        <w:numPr>
          <w:ilvl w:val="1"/>
          <w:numId w:val="27"/>
        </w:numPr>
        <w:tabs>
          <w:tab w:val="left" w:pos="851"/>
        </w:tabs>
        <w:ind w:left="0" w:firstLine="851"/>
      </w:pPr>
      <w:r>
        <w:rPr>
          <w:b/>
          <w:bCs/>
        </w:rPr>
        <w:t>Mokinio individuali</w:t>
      </w:r>
      <w:r w:rsidRPr="007F5AC2">
        <w:rPr>
          <w:b/>
          <w:bCs/>
        </w:rPr>
        <w:t xml:space="preserve"> pažanga</w:t>
      </w:r>
      <w:r>
        <w:rPr>
          <w:b/>
          <w:bCs/>
        </w:rPr>
        <w:t xml:space="preserve"> –</w:t>
      </w:r>
      <w:r w:rsidRPr="007F5AC2">
        <w:t xml:space="preserve"> įvykęs pokytis akademinėje, socialinėje, emocinėje ir kitose mokinio gyvenimo srityse lyginant dabartinius mokinio pasiekimus su  ankstesniais (kriterijus – mokinio pastangos).</w:t>
      </w:r>
    </w:p>
    <w:p w:rsidR="00BC7B0A" w:rsidRPr="00573AB8" w:rsidRDefault="00702BC0" w:rsidP="00401F96">
      <w:pPr>
        <w:pStyle w:val="Stilius1"/>
        <w:numPr>
          <w:ilvl w:val="1"/>
          <w:numId w:val="27"/>
        </w:numPr>
        <w:tabs>
          <w:tab w:val="left" w:pos="851"/>
        </w:tabs>
        <w:ind w:left="0" w:firstLine="851"/>
      </w:pPr>
      <w:r w:rsidRPr="00573AB8">
        <w:rPr>
          <w:b/>
        </w:rPr>
        <w:t>Įsivertinimas</w:t>
      </w:r>
      <w:r w:rsidRPr="00573AB8">
        <w:t xml:space="preserve"> – paties mokinio ugdymosi proceso, pasiekimų ir pažangos stebėjimas, vertinimas ir apmąstymas, numatant tolesnius mokymosi žingsnius.</w:t>
      </w:r>
    </w:p>
    <w:p w:rsidR="00401F96" w:rsidRPr="002A31A3" w:rsidRDefault="007F5AC2" w:rsidP="00573AB8">
      <w:pPr>
        <w:pStyle w:val="Sraopastraipa"/>
        <w:numPr>
          <w:ilvl w:val="1"/>
          <w:numId w:val="27"/>
        </w:numPr>
        <w:ind w:left="0" w:firstLine="851"/>
        <w:rPr>
          <w:rFonts w:ascii="Times New Roman" w:hAnsi="Times New Roman" w:cs="Times New Roman"/>
          <w:color w:val="auto"/>
        </w:rPr>
      </w:pPr>
      <w:r w:rsidRPr="002A31A3">
        <w:rPr>
          <w:rFonts w:ascii="Times New Roman" w:hAnsi="Times New Roman" w:cs="Times New Roman"/>
          <w:b/>
          <w:color w:val="auto"/>
        </w:rPr>
        <w:t>Mokymosi lygis</w:t>
      </w:r>
      <w:r w:rsidR="00573AB8" w:rsidRPr="002A31A3">
        <w:rPr>
          <w:rFonts w:ascii="Times New Roman" w:hAnsi="Times New Roman" w:cs="Times New Roman"/>
          <w:b/>
          <w:color w:val="auto"/>
        </w:rPr>
        <w:t xml:space="preserve"> (ML</w:t>
      </w:r>
      <w:r w:rsidR="002A31A3" w:rsidRPr="002A31A3">
        <w:rPr>
          <w:rFonts w:ascii="Times New Roman" w:hAnsi="Times New Roman" w:cs="Times New Roman"/>
          <w:b/>
          <w:color w:val="auto"/>
        </w:rPr>
        <w:t xml:space="preserve">) </w:t>
      </w:r>
      <w:r w:rsidR="00050AD6" w:rsidRPr="002A31A3">
        <w:rPr>
          <w:rFonts w:ascii="Times New Roman" w:hAnsi="Times New Roman" w:cs="Times New Roman"/>
          <w:color w:val="auto"/>
        </w:rPr>
        <w:t xml:space="preserve">– </w:t>
      </w:r>
      <w:r w:rsidR="00573AB8" w:rsidRPr="002A31A3">
        <w:rPr>
          <w:rFonts w:ascii="Times New Roman" w:hAnsi="Times New Roman" w:cs="Times New Roman"/>
          <w:color w:val="auto"/>
        </w:rPr>
        <w:t xml:space="preserve">etapais vykdomas </w:t>
      </w:r>
      <w:r w:rsidRPr="002A31A3">
        <w:rPr>
          <w:rFonts w:ascii="Times New Roman" w:hAnsi="Times New Roman" w:cs="Times New Roman"/>
          <w:color w:val="auto"/>
        </w:rPr>
        <w:t>vertinimas</w:t>
      </w:r>
      <w:r w:rsidR="00573AB8" w:rsidRPr="002A31A3">
        <w:rPr>
          <w:rFonts w:ascii="Times New Roman" w:hAnsi="Times New Roman" w:cs="Times New Roman"/>
          <w:color w:val="auto"/>
        </w:rPr>
        <w:t>, kurio metu atsižvelgiama į mokinio mokėjimą mokytis, dalyko žinias ir supratimą, dalykinį mąstymą, komunikavimą ir problemų sprendimą.</w:t>
      </w:r>
      <w:r w:rsidRPr="002A31A3">
        <w:rPr>
          <w:rFonts w:ascii="Times New Roman" w:hAnsi="Times New Roman" w:cs="Times New Roman"/>
          <w:color w:val="auto"/>
        </w:rPr>
        <w:t xml:space="preserve"> </w:t>
      </w:r>
    </w:p>
    <w:p w:rsidR="00B05A8E" w:rsidRDefault="00B05A8E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:rsidR="00BC7B0A" w:rsidRDefault="00BC7B0A" w:rsidP="00BC7B0A">
      <w:pPr>
        <w:pStyle w:val="Stilius1"/>
        <w:numPr>
          <w:ilvl w:val="0"/>
          <w:numId w:val="0"/>
        </w:numPr>
        <w:ind w:firstLine="851"/>
        <w:jc w:val="center"/>
        <w:rPr>
          <w:b/>
        </w:rPr>
      </w:pPr>
      <w:r w:rsidRPr="00BC7B0A">
        <w:rPr>
          <w:b/>
        </w:rPr>
        <w:lastRenderedPageBreak/>
        <w:t>II SKYRIUS</w:t>
      </w:r>
    </w:p>
    <w:p w:rsidR="00702BC0" w:rsidRPr="00702BC0" w:rsidRDefault="00702BC0" w:rsidP="00702BC0">
      <w:pPr>
        <w:pStyle w:val="Temosantrat20"/>
        <w:keepNext/>
        <w:keepLines/>
        <w:shd w:val="clear" w:color="auto" w:fill="auto"/>
        <w:spacing w:before="0" w:after="0" w:line="360" w:lineRule="auto"/>
        <w:ind w:right="23"/>
        <w:rPr>
          <w:b/>
          <w:sz w:val="24"/>
          <w:szCs w:val="24"/>
        </w:rPr>
      </w:pPr>
      <w:r w:rsidRPr="00702BC0">
        <w:rPr>
          <w:b/>
          <w:sz w:val="24"/>
          <w:szCs w:val="24"/>
        </w:rPr>
        <w:t xml:space="preserve">MOKINIŲ INDIVIDUALIOS PAŽANGOS MODELIO </w:t>
      </w:r>
    </w:p>
    <w:p w:rsidR="00BC7B0A" w:rsidRDefault="00702BC0" w:rsidP="00702BC0">
      <w:pPr>
        <w:pStyle w:val="Stilius1"/>
        <w:numPr>
          <w:ilvl w:val="0"/>
          <w:numId w:val="0"/>
        </w:numPr>
        <w:ind w:firstLine="851"/>
        <w:jc w:val="center"/>
        <w:rPr>
          <w:b/>
        </w:rPr>
      </w:pPr>
      <w:r>
        <w:rPr>
          <w:rFonts w:hint="eastAsia"/>
          <w:b/>
        </w:rPr>
        <w:t>TIKSLAS IR UŽDAVINIAI</w:t>
      </w:r>
    </w:p>
    <w:p w:rsidR="00702BC0" w:rsidRPr="0020189A" w:rsidRDefault="00702BC0" w:rsidP="00BC7B0A">
      <w:pPr>
        <w:pStyle w:val="Stilius1"/>
        <w:numPr>
          <w:ilvl w:val="0"/>
          <w:numId w:val="0"/>
        </w:numPr>
        <w:ind w:firstLine="851"/>
        <w:rPr>
          <w:sz w:val="18"/>
          <w:szCs w:val="18"/>
        </w:rPr>
      </w:pPr>
    </w:p>
    <w:p w:rsidR="00AD48B9" w:rsidRPr="005C1004" w:rsidRDefault="00BC7B0A" w:rsidP="00AD48B9">
      <w:pPr>
        <w:pStyle w:val="Stilius1"/>
      </w:pPr>
      <w:r>
        <w:t xml:space="preserve">Mokinio individualios pažangos modelio </w:t>
      </w:r>
      <w:r w:rsidR="00AD48B9" w:rsidRPr="005C1004">
        <w:t xml:space="preserve">tikslas – siekti kiekvieno mokinio </w:t>
      </w:r>
      <w:r w:rsidR="00037ABA">
        <w:t>asmeninės</w:t>
      </w:r>
      <w:r w:rsidR="00DC7F18">
        <w:t xml:space="preserve"> pažangos per tam tikrą laikotarpį</w:t>
      </w:r>
      <w:r w:rsidR="00AD48B9" w:rsidRPr="005C1004">
        <w:t>, atsižvelgiant į mokymosi startą bei asmenines raidos galimybes, mokiniui optimalų tempą ir bendrosiose ugdymo programose numatytus reikalavimus.</w:t>
      </w:r>
    </w:p>
    <w:p w:rsidR="00E87520" w:rsidRPr="0056229D" w:rsidRDefault="00AD48B9" w:rsidP="0056229D">
      <w:pPr>
        <w:pStyle w:val="Stilius1"/>
      </w:pPr>
      <w:r w:rsidRPr="005C1004">
        <w:t>Uždaviniai:</w:t>
      </w:r>
    </w:p>
    <w:p w:rsidR="00AD48B9" w:rsidRPr="005C1004" w:rsidRDefault="00AD48B9" w:rsidP="00E87520">
      <w:pPr>
        <w:pStyle w:val="Stilius1"/>
        <w:numPr>
          <w:ilvl w:val="1"/>
          <w:numId w:val="14"/>
        </w:numPr>
        <w:ind w:left="1283"/>
        <w:rPr>
          <w:color w:val="auto"/>
        </w:rPr>
      </w:pPr>
      <w:r w:rsidRPr="005C1004">
        <w:t xml:space="preserve">padėti mokiniui pažinti save, stebėti, apmąstyti ir adekvačiai įsivertinti savo pažangą, nusistatyti nesėkmių </w:t>
      </w:r>
      <w:r w:rsidR="00BA20A1">
        <w:rPr>
          <w:color w:val="auto"/>
        </w:rPr>
        <w:t>priežastis ir planuoti tol</w:t>
      </w:r>
      <w:r w:rsidRPr="005C1004">
        <w:rPr>
          <w:color w:val="auto"/>
        </w:rPr>
        <w:t>esnį mokymąsi;</w:t>
      </w:r>
    </w:p>
    <w:p w:rsidR="00F06CE9" w:rsidRDefault="00AD48B9" w:rsidP="00AD48B9">
      <w:pPr>
        <w:pStyle w:val="Stilius1"/>
        <w:numPr>
          <w:ilvl w:val="1"/>
          <w:numId w:val="14"/>
        </w:numPr>
        <w:ind w:left="0" w:firstLine="851"/>
        <w:rPr>
          <w:color w:val="auto"/>
        </w:rPr>
      </w:pPr>
      <w:r w:rsidRPr="005C1004">
        <w:rPr>
          <w:color w:val="auto"/>
        </w:rPr>
        <w:t xml:space="preserve"> </w:t>
      </w:r>
      <w:r w:rsidR="00F06CE9">
        <w:rPr>
          <w:color w:val="auto"/>
        </w:rPr>
        <w:t>sudaryti sąlygas visiems mokiniams individualiai pasiekti jo galias atitinkančius ugdymosi rezultatus;</w:t>
      </w:r>
    </w:p>
    <w:p w:rsidR="00AD48B9" w:rsidRPr="005C1004" w:rsidRDefault="00AD48B9" w:rsidP="00AD48B9">
      <w:pPr>
        <w:pStyle w:val="Stilius1"/>
        <w:numPr>
          <w:ilvl w:val="1"/>
          <w:numId w:val="14"/>
        </w:numPr>
        <w:ind w:left="0" w:firstLine="851"/>
      </w:pPr>
      <w:r w:rsidRPr="005C1004">
        <w:t xml:space="preserve">laiku nustatyti iškylančius ugdymosi sunkumus </w:t>
      </w:r>
      <w:r w:rsidR="00F06CE9">
        <w:t>ir numatyti būdus jiems šalinti;</w:t>
      </w:r>
    </w:p>
    <w:p w:rsidR="00F06CE9" w:rsidRPr="005C1004" w:rsidRDefault="00F06CE9" w:rsidP="00F06CE9">
      <w:pPr>
        <w:pStyle w:val="Stilius1"/>
        <w:numPr>
          <w:ilvl w:val="1"/>
          <w:numId w:val="14"/>
        </w:numPr>
        <w:ind w:left="0" w:firstLine="851"/>
        <w:rPr>
          <w:color w:val="auto"/>
        </w:rPr>
      </w:pPr>
      <w:bookmarkStart w:id="2" w:name="bookmark2"/>
      <w:r w:rsidRPr="005C1004">
        <w:rPr>
          <w:color w:val="auto"/>
        </w:rPr>
        <w:t>stiprinti tėvų (globėjų, rūpintojų) ir mokyklos bendradarbiavimą, siekiant užtikrinti palanki</w:t>
      </w:r>
      <w:r>
        <w:rPr>
          <w:color w:val="auto"/>
        </w:rPr>
        <w:t>ausias vaikams ugdymosi sąlygas.</w:t>
      </w:r>
    </w:p>
    <w:p w:rsidR="00AD48B9" w:rsidRPr="0020189A" w:rsidRDefault="00AD48B9" w:rsidP="00AD48B9">
      <w:pPr>
        <w:pStyle w:val="Temosantrat20"/>
        <w:keepNext/>
        <w:keepLines/>
        <w:shd w:val="clear" w:color="auto" w:fill="auto"/>
        <w:tabs>
          <w:tab w:val="left" w:pos="260"/>
          <w:tab w:val="left" w:pos="1134"/>
        </w:tabs>
        <w:spacing w:before="0" w:after="0" w:line="240" w:lineRule="auto"/>
        <w:ind w:firstLine="851"/>
        <w:jc w:val="both"/>
        <w:rPr>
          <w:sz w:val="18"/>
          <w:szCs w:val="18"/>
        </w:rPr>
      </w:pPr>
    </w:p>
    <w:p w:rsidR="00AD48B9" w:rsidRDefault="00AD48B9" w:rsidP="00AD48B9">
      <w:pPr>
        <w:pStyle w:val="Default"/>
        <w:tabs>
          <w:tab w:val="left" w:pos="1134"/>
        </w:tabs>
        <w:spacing w:after="0"/>
        <w:jc w:val="center"/>
        <w:rPr>
          <w:b/>
          <w:bCs/>
        </w:rPr>
      </w:pPr>
      <w:r>
        <w:rPr>
          <w:b/>
          <w:bCs/>
        </w:rPr>
        <w:t>II</w:t>
      </w:r>
      <w:r w:rsidR="00BC7B0A">
        <w:rPr>
          <w:b/>
          <w:bCs/>
        </w:rPr>
        <w:t>I</w:t>
      </w:r>
      <w:r>
        <w:rPr>
          <w:b/>
          <w:bCs/>
        </w:rPr>
        <w:t xml:space="preserve"> SKYRIUS</w:t>
      </w:r>
    </w:p>
    <w:p w:rsidR="00AD48B9" w:rsidRDefault="00AD48B9" w:rsidP="00AD48B9">
      <w:pPr>
        <w:pStyle w:val="Default"/>
        <w:tabs>
          <w:tab w:val="left" w:pos="1134"/>
        </w:tabs>
        <w:spacing w:after="0"/>
        <w:jc w:val="center"/>
        <w:rPr>
          <w:b/>
          <w:bCs/>
        </w:rPr>
      </w:pPr>
      <w:r>
        <w:rPr>
          <w:b/>
        </w:rPr>
        <w:t xml:space="preserve">MOKINIŲ </w:t>
      </w:r>
      <w:r w:rsidR="00037ABA">
        <w:rPr>
          <w:b/>
        </w:rPr>
        <w:t>INDIVIDUALIOS</w:t>
      </w:r>
      <w:r w:rsidR="00401F96">
        <w:rPr>
          <w:b/>
        </w:rPr>
        <w:t xml:space="preserve"> PAŽANGOS STEBĖJIMAS, </w:t>
      </w:r>
      <w:r>
        <w:rPr>
          <w:b/>
        </w:rPr>
        <w:t>FIKSAVIMAS</w:t>
      </w:r>
      <w:r w:rsidR="00401F96">
        <w:rPr>
          <w:b/>
        </w:rPr>
        <w:t xml:space="preserve"> IR VERTINIMAS</w:t>
      </w:r>
    </w:p>
    <w:p w:rsidR="00F06CE9" w:rsidRPr="0020189A" w:rsidRDefault="00F06CE9" w:rsidP="00B71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71A51" w:rsidRPr="00DF516F" w:rsidRDefault="00B71A51" w:rsidP="00DF516F">
      <w:pPr>
        <w:pStyle w:val="Temosantrat20"/>
        <w:keepNext/>
        <w:keepLines/>
        <w:numPr>
          <w:ilvl w:val="0"/>
          <w:numId w:val="3"/>
        </w:numPr>
        <w:shd w:val="clear" w:color="auto" w:fill="auto"/>
        <w:tabs>
          <w:tab w:val="left" w:pos="260"/>
          <w:tab w:val="left" w:pos="851"/>
        </w:tabs>
        <w:spacing w:before="0"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rFonts w:eastAsia="Times New Roman"/>
          <w:sz w:val="24"/>
          <w:szCs w:val="24"/>
        </w:rPr>
        <w:t xml:space="preserve">Mokinių </w:t>
      </w:r>
      <w:r w:rsidR="00401F96" w:rsidRPr="00DF516F">
        <w:rPr>
          <w:rFonts w:eastAsia="Times New Roman"/>
          <w:sz w:val="24"/>
          <w:szCs w:val="24"/>
        </w:rPr>
        <w:t xml:space="preserve">individualios pažangos stebėjimas, </w:t>
      </w:r>
      <w:r w:rsidRPr="00DF516F">
        <w:rPr>
          <w:rFonts w:eastAsia="Times New Roman"/>
          <w:sz w:val="24"/>
          <w:szCs w:val="24"/>
        </w:rPr>
        <w:t>fiksavimas</w:t>
      </w:r>
      <w:r w:rsidR="00401F96" w:rsidRPr="00DF516F">
        <w:rPr>
          <w:rFonts w:eastAsia="Times New Roman"/>
          <w:sz w:val="24"/>
          <w:szCs w:val="24"/>
        </w:rPr>
        <w:t xml:space="preserve"> ir vertinimas</w:t>
      </w:r>
      <w:r w:rsidRPr="00DF516F">
        <w:rPr>
          <w:rFonts w:eastAsia="Times New Roman"/>
          <w:sz w:val="24"/>
          <w:szCs w:val="24"/>
        </w:rPr>
        <w:t xml:space="preserve"> </w:t>
      </w:r>
      <w:r w:rsidR="00401F96" w:rsidRPr="00DF516F">
        <w:rPr>
          <w:rFonts w:eastAsia="Times New Roman"/>
          <w:sz w:val="24"/>
          <w:szCs w:val="24"/>
        </w:rPr>
        <w:t>vykdomas</w:t>
      </w:r>
      <w:r w:rsidRPr="00DF516F">
        <w:rPr>
          <w:rFonts w:eastAsia="Times New Roman"/>
          <w:sz w:val="24"/>
          <w:szCs w:val="24"/>
        </w:rPr>
        <w:t xml:space="preserve"> </w:t>
      </w:r>
      <w:r w:rsidR="003217DD">
        <w:rPr>
          <w:rFonts w:eastAsia="Times New Roman"/>
          <w:sz w:val="24"/>
          <w:szCs w:val="24"/>
        </w:rPr>
        <w:t>remiantis MIP modeliu (1 priedas</w:t>
      </w:r>
      <w:r w:rsidRPr="00DF516F">
        <w:rPr>
          <w:rFonts w:eastAsia="Times New Roman"/>
          <w:sz w:val="24"/>
          <w:szCs w:val="24"/>
        </w:rPr>
        <w:t>)</w:t>
      </w:r>
      <w:r w:rsidR="005B6358" w:rsidRPr="00DF516F">
        <w:rPr>
          <w:sz w:val="24"/>
          <w:szCs w:val="24"/>
        </w:rPr>
        <w:t>.</w:t>
      </w:r>
    </w:p>
    <w:p w:rsidR="00B71A51" w:rsidRPr="00DF516F" w:rsidRDefault="00422B66" w:rsidP="00DF516F">
      <w:pPr>
        <w:pStyle w:val="Temosantrat20"/>
        <w:keepNext/>
        <w:keepLines/>
        <w:numPr>
          <w:ilvl w:val="0"/>
          <w:numId w:val="3"/>
        </w:numPr>
        <w:shd w:val="clear" w:color="auto" w:fill="auto"/>
        <w:tabs>
          <w:tab w:val="left" w:pos="142"/>
          <w:tab w:val="left" w:pos="851"/>
        </w:tabs>
        <w:spacing w:before="0" w:after="0" w:line="276" w:lineRule="auto"/>
        <w:ind w:left="0" w:firstLine="851"/>
        <w:jc w:val="both"/>
        <w:rPr>
          <w:b/>
          <w:sz w:val="24"/>
          <w:szCs w:val="24"/>
        </w:rPr>
      </w:pPr>
      <w:r w:rsidRPr="00DF516F">
        <w:rPr>
          <w:b/>
          <w:sz w:val="24"/>
          <w:szCs w:val="24"/>
        </w:rPr>
        <w:t>Mokinys</w:t>
      </w:r>
      <w:r w:rsidR="00B71A51" w:rsidRPr="00DF516F">
        <w:rPr>
          <w:b/>
          <w:sz w:val="24"/>
          <w:szCs w:val="24"/>
        </w:rPr>
        <w:t>:</w:t>
      </w:r>
    </w:p>
    <w:p w:rsidR="00D87600" w:rsidRDefault="001F4E5B" w:rsidP="00D87600">
      <w:pPr>
        <w:pStyle w:val="Pagrindinistekstas20"/>
        <w:numPr>
          <w:ilvl w:val="1"/>
          <w:numId w:val="3"/>
        </w:numPr>
        <w:shd w:val="clear" w:color="auto" w:fill="auto"/>
        <w:tabs>
          <w:tab w:val="left" w:pos="452"/>
          <w:tab w:val="left" w:pos="851"/>
          <w:tab w:val="left" w:pos="1276"/>
          <w:tab w:val="left" w:pos="1560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>pamokoje įvairiais refleksijos būdais stebi ir įsivertina</w:t>
      </w:r>
      <w:r w:rsidR="00BA20A1">
        <w:rPr>
          <w:sz w:val="24"/>
          <w:szCs w:val="24"/>
        </w:rPr>
        <w:t>,</w:t>
      </w:r>
      <w:r w:rsidRPr="00DF516F">
        <w:rPr>
          <w:sz w:val="24"/>
          <w:szCs w:val="24"/>
        </w:rPr>
        <w:t xml:space="preserve"> kaip jam sekasi pasiekti mokymosi pamokoje uždavinius.</w:t>
      </w:r>
      <w:r w:rsidR="00D87600" w:rsidRPr="00D87600">
        <w:rPr>
          <w:sz w:val="24"/>
          <w:szCs w:val="24"/>
        </w:rPr>
        <w:t xml:space="preserve"> </w:t>
      </w:r>
    </w:p>
    <w:p w:rsidR="00D87600" w:rsidRDefault="00D87600" w:rsidP="00D87600">
      <w:pPr>
        <w:pStyle w:val="Pagrindinistekstas20"/>
        <w:numPr>
          <w:ilvl w:val="1"/>
          <w:numId w:val="3"/>
        </w:numPr>
        <w:shd w:val="clear" w:color="auto" w:fill="auto"/>
        <w:tabs>
          <w:tab w:val="left" w:pos="452"/>
          <w:tab w:val="left" w:pos="851"/>
          <w:tab w:val="left" w:pos="1276"/>
          <w:tab w:val="left" w:pos="1560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klasės valandėlių metu nusistato dalykų </w:t>
      </w:r>
      <w:r w:rsidRPr="00DF516F">
        <w:rPr>
          <w:sz w:val="24"/>
          <w:szCs w:val="24"/>
        </w:rPr>
        <w:t xml:space="preserve">mokymosi </w:t>
      </w:r>
      <w:r>
        <w:rPr>
          <w:sz w:val="24"/>
          <w:szCs w:val="24"/>
        </w:rPr>
        <w:t>lygius (ML) (5 priedas)</w:t>
      </w:r>
      <w:r w:rsidRPr="00DF516F">
        <w:rPr>
          <w:sz w:val="24"/>
          <w:szCs w:val="24"/>
        </w:rPr>
        <w:t xml:space="preserve">, </w:t>
      </w:r>
      <w:r>
        <w:rPr>
          <w:sz w:val="24"/>
          <w:szCs w:val="24"/>
        </w:rPr>
        <w:t>vadovaudamasis ML nustatymo aprašymu (3 priedas);</w:t>
      </w:r>
    </w:p>
    <w:p w:rsidR="001F4E5B" w:rsidRPr="00D87600" w:rsidRDefault="00D87600" w:rsidP="00D87600">
      <w:pPr>
        <w:pStyle w:val="Pagrindinistekstas20"/>
        <w:numPr>
          <w:ilvl w:val="1"/>
          <w:numId w:val="3"/>
        </w:numPr>
        <w:shd w:val="clear" w:color="auto" w:fill="auto"/>
        <w:tabs>
          <w:tab w:val="left" w:pos="452"/>
          <w:tab w:val="left" w:pos="851"/>
          <w:tab w:val="left" w:pos="1276"/>
          <w:tab w:val="left" w:pos="1560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color w:val="000000" w:themeColor="text1"/>
          <w:sz w:val="24"/>
          <w:szCs w:val="24"/>
        </w:rPr>
        <w:t>susipa</w:t>
      </w:r>
      <w:r w:rsidRPr="00DF516F">
        <w:rPr>
          <w:rFonts w:eastAsia="Malgun Gothic Semilight"/>
          <w:color w:val="000000" w:themeColor="text1"/>
          <w:sz w:val="24"/>
          <w:szCs w:val="24"/>
        </w:rPr>
        <w:t>ž</w:t>
      </w:r>
      <w:r>
        <w:rPr>
          <w:color w:val="000000" w:themeColor="text1"/>
          <w:sz w:val="24"/>
          <w:szCs w:val="24"/>
        </w:rPr>
        <w:t>įsta su mokytojų</w:t>
      </w:r>
      <w:r w:rsidRPr="00DF516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nustatytais</w:t>
      </w:r>
      <w:r w:rsidR="00DC2B84">
        <w:rPr>
          <w:color w:val="000000" w:themeColor="text1"/>
          <w:sz w:val="24"/>
          <w:szCs w:val="24"/>
        </w:rPr>
        <w:t xml:space="preserve"> dalykų mokymosi lygiais (ML) (4</w:t>
      </w:r>
      <w:r>
        <w:rPr>
          <w:color w:val="000000" w:themeColor="text1"/>
          <w:sz w:val="24"/>
          <w:szCs w:val="24"/>
        </w:rPr>
        <w:t xml:space="preserve"> priedas</w:t>
      </w:r>
      <w:r w:rsidRPr="00DF516F">
        <w:rPr>
          <w:color w:val="000000" w:themeColor="text1"/>
          <w:sz w:val="24"/>
          <w:szCs w:val="24"/>
        </w:rPr>
        <w:t>)</w:t>
      </w:r>
      <w:r w:rsidR="00DC2B84">
        <w:rPr>
          <w:color w:val="000000" w:themeColor="text1"/>
          <w:sz w:val="24"/>
          <w:szCs w:val="24"/>
        </w:rPr>
        <w:t xml:space="preserve"> ir juos lygina su savo  ML (5</w:t>
      </w:r>
      <w:r>
        <w:rPr>
          <w:color w:val="000000" w:themeColor="text1"/>
          <w:sz w:val="24"/>
          <w:szCs w:val="24"/>
        </w:rPr>
        <w:t xml:space="preserve"> priedas);</w:t>
      </w:r>
    </w:p>
    <w:p w:rsidR="000B618F" w:rsidRPr="00DF516F" w:rsidRDefault="005F21A9" w:rsidP="00D87600">
      <w:pPr>
        <w:pStyle w:val="Pagrindinistekstas20"/>
        <w:numPr>
          <w:ilvl w:val="1"/>
          <w:numId w:val="3"/>
        </w:numPr>
        <w:shd w:val="clear" w:color="auto" w:fill="auto"/>
        <w:tabs>
          <w:tab w:val="left" w:pos="452"/>
          <w:tab w:val="left" w:pos="851"/>
          <w:tab w:val="left" w:pos="1276"/>
          <w:tab w:val="left" w:pos="1560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parengia individualios pažangos planą </w:t>
      </w:r>
      <w:r w:rsidR="007462B9" w:rsidRPr="00DF516F">
        <w:rPr>
          <w:sz w:val="24"/>
          <w:szCs w:val="24"/>
        </w:rPr>
        <w:t>(</w:t>
      </w:r>
      <w:r w:rsidR="003217DD">
        <w:rPr>
          <w:sz w:val="24"/>
          <w:szCs w:val="24"/>
        </w:rPr>
        <w:t>2 priedas</w:t>
      </w:r>
      <w:r w:rsidR="000B618F" w:rsidRPr="00DF516F">
        <w:rPr>
          <w:sz w:val="24"/>
          <w:szCs w:val="24"/>
        </w:rPr>
        <w:t>)</w:t>
      </w:r>
      <w:r w:rsidR="00D87600">
        <w:rPr>
          <w:sz w:val="24"/>
          <w:szCs w:val="24"/>
        </w:rPr>
        <w:t xml:space="preserve">, </w:t>
      </w:r>
      <w:r w:rsidR="00D87600" w:rsidRPr="00DF516F">
        <w:rPr>
          <w:sz w:val="24"/>
          <w:szCs w:val="24"/>
        </w:rPr>
        <w:t>išsikelia MIP tikslą ateinančiam mokymosi laikotarpiui, suplanuoja įgyvendinimo žingsnius;</w:t>
      </w:r>
    </w:p>
    <w:p w:rsidR="005B6358" w:rsidRPr="00DF516F" w:rsidRDefault="00D87600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452"/>
          <w:tab w:val="left" w:pos="851"/>
          <w:tab w:val="left" w:pos="1276"/>
          <w:tab w:val="left" w:pos="1560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įsivertina MIP tikslo siekimo</w:t>
      </w:r>
      <w:r w:rsidR="000B618F" w:rsidRPr="00DF516F">
        <w:rPr>
          <w:color w:val="000000" w:themeColor="text1"/>
          <w:sz w:val="24"/>
          <w:szCs w:val="24"/>
        </w:rPr>
        <w:t xml:space="preserve"> </w:t>
      </w:r>
      <w:r w:rsidR="000B618F" w:rsidRPr="00DF516F">
        <w:rPr>
          <w:rFonts w:eastAsia="Malgun Gothic Semilight"/>
          <w:color w:val="000000" w:themeColor="text1"/>
          <w:sz w:val="24"/>
          <w:szCs w:val="24"/>
        </w:rPr>
        <w:t>ž</w:t>
      </w:r>
      <w:r w:rsidR="000B618F" w:rsidRPr="00DF516F">
        <w:rPr>
          <w:color w:val="000000" w:themeColor="text1"/>
          <w:sz w:val="24"/>
          <w:szCs w:val="24"/>
        </w:rPr>
        <w:t>ingsnių veiksmingumą, koreguoja (arba suplanuoja naujus) įgyvendinimo žingsnius</w:t>
      </w:r>
      <w:r w:rsidR="00E87520" w:rsidRPr="00DF516F">
        <w:rPr>
          <w:color w:val="000000" w:themeColor="text1"/>
          <w:sz w:val="24"/>
          <w:szCs w:val="24"/>
        </w:rPr>
        <w:t>;</w:t>
      </w:r>
    </w:p>
    <w:p w:rsidR="005B6358" w:rsidRPr="0062034D" w:rsidRDefault="005B6358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452"/>
          <w:tab w:val="left" w:pos="851"/>
          <w:tab w:val="left" w:pos="1276"/>
          <w:tab w:val="left" w:pos="1560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 xml:space="preserve"> </w:t>
      </w:r>
      <w:r w:rsidR="00E87520" w:rsidRPr="00DF516F">
        <w:rPr>
          <w:sz w:val="24"/>
          <w:szCs w:val="24"/>
        </w:rPr>
        <w:t>reflektuoja, k</w:t>
      </w:r>
      <w:r w:rsidR="000B618F" w:rsidRPr="00DF516F">
        <w:rPr>
          <w:sz w:val="24"/>
          <w:szCs w:val="24"/>
        </w:rPr>
        <w:t xml:space="preserve">onsultuojasi </w:t>
      </w:r>
      <w:r w:rsidR="00E87520" w:rsidRPr="00DF516F">
        <w:rPr>
          <w:sz w:val="24"/>
          <w:szCs w:val="24"/>
        </w:rPr>
        <w:t xml:space="preserve">ir </w:t>
      </w:r>
      <w:r w:rsidR="0062034D">
        <w:rPr>
          <w:color w:val="000000" w:themeColor="text1"/>
          <w:sz w:val="24"/>
          <w:szCs w:val="24"/>
        </w:rPr>
        <w:t xml:space="preserve">aptaria </w:t>
      </w:r>
      <w:r w:rsidR="00D87600">
        <w:rPr>
          <w:color w:val="000000" w:themeColor="text1"/>
          <w:sz w:val="24"/>
          <w:szCs w:val="24"/>
        </w:rPr>
        <w:t xml:space="preserve">MIP plano </w:t>
      </w:r>
      <w:r w:rsidR="0062034D">
        <w:rPr>
          <w:color w:val="000000" w:themeColor="text1"/>
          <w:sz w:val="24"/>
          <w:szCs w:val="24"/>
        </w:rPr>
        <w:t>rezultatus su klasės</w:t>
      </w:r>
      <w:r w:rsidR="000B618F" w:rsidRPr="00DF516F">
        <w:rPr>
          <w:color w:val="000000" w:themeColor="text1"/>
          <w:sz w:val="24"/>
          <w:szCs w:val="24"/>
        </w:rPr>
        <w:t xml:space="preserve"> vadovu, tėvais, dalykų mokytojais;</w:t>
      </w:r>
    </w:p>
    <w:p w:rsidR="0062034D" w:rsidRPr="00DF516F" w:rsidRDefault="0062034D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452"/>
          <w:tab w:val="left" w:pos="851"/>
          <w:tab w:val="left" w:pos="1276"/>
          <w:tab w:val="left" w:pos="1560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color w:val="000000" w:themeColor="text1"/>
          <w:sz w:val="24"/>
          <w:szCs w:val="24"/>
        </w:rPr>
        <w:t>dalyvauja</w:t>
      </w:r>
      <w:r w:rsidRPr="00DF516F">
        <w:rPr>
          <w:sz w:val="24"/>
          <w:szCs w:val="24"/>
        </w:rPr>
        <w:t xml:space="preserve"> </w:t>
      </w:r>
      <w:r w:rsidRPr="00DF516F">
        <w:rPr>
          <w:color w:val="000000" w:themeColor="text1"/>
          <w:sz w:val="24"/>
          <w:szCs w:val="24"/>
        </w:rPr>
        <w:t>bendrose „Mokinys – mokinio tėvai – k</w:t>
      </w:r>
      <w:r w:rsidR="00D87600">
        <w:rPr>
          <w:color w:val="000000" w:themeColor="text1"/>
          <w:sz w:val="24"/>
          <w:szCs w:val="24"/>
        </w:rPr>
        <w:t xml:space="preserve">lasės vadovas – mokytojas </w:t>
      </w:r>
      <w:r w:rsidRPr="00DF516F">
        <w:rPr>
          <w:color w:val="000000" w:themeColor="text1"/>
          <w:sz w:val="24"/>
          <w:szCs w:val="24"/>
        </w:rPr>
        <w:t xml:space="preserve">– pagalbos specialistai“ konsultacijose, kurios organizuojamos, </w:t>
      </w:r>
      <w:r w:rsidRPr="00DF516F">
        <w:rPr>
          <w:sz w:val="24"/>
          <w:szCs w:val="24"/>
        </w:rPr>
        <w:t>jei mokytojų</w:t>
      </w:r>
      <w:r>
        <w:rPr>
          <w:sz w:val="24"/>
          <w:szCs w:val="24"/>
        </w:rPr>
        <w:t xml:space="preserve"> ML</w:t>
      </w:r>
      <w:r w:rsidR="00D87600">
        <w:rPr>
          <w:sz w:val="24"/>
          <w:szCs w:val="24"/>
        </w:rPr>
        <w:t xml:space="preserve"> vertinimai yra žemi (0 arba 1</w:t>
      </w:r>
      <w:r w:rsidRPr="00DF516F">
        <w:rPr>
          <w:sz w:val="24"/>
          <w:szCs w:val="24"/>
        </w:rPr>
        <w:t>), vykdo numatytas priemones, skirtas mokinio MIP gerinimui</w:t>
      </w:r>
      <w:r w:rsidR="00D87600">
        <w:rPr>
          <w:sz w:val="24"/>
          <w:szCs w:val="24"/>
        </w:rPr>
        <w:t>;</w:t>
      </w:r>
    </w:p>
    <w:p w:rsidR="000B618F" w:rsidRPr="0062034D" w:rsidRDefault="005B6358" w:rsidP="0062034D">
      <w:pPr>
        <w:pStyle w:val="Pagrindinistekstas20"/>
        <w:numPr>
          <w:ilvl w:val="1"/>
          <w:numId w:val="3"/>
        </w:numPr>
        <w:shd w:val="clear" w:color="auto" w:fill="auto"/>
        <w:tabs>
          <w:tab w:val="left" w:pos="452"/>
          <w:tab w:val="left" w:pos="851"/>
          <w:tab w:val="left" w:pos="1276"/>
          <w:tab w:val="left" w:pos="1560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color w:val="000000" w:themeColor="text1"/>
          <w:sz w:val="24"/>
          <w:szCs w:val="24"/>
        </w:rPr>
        <w:t xml:space="preserve"> </w:t>
      </w:r>
      <w:r w:rsidR="00D87600">
        <w:rPr>
          <w:color w:val="000000" w:themeColor="text1"/>
          <w:sz w:val="24"/>
          <w:szCs w:val="24"/>
        </w:rPr>
        <w:t>dalinasi sėkminga</w:t>
      </w:r>
      <w:r w:rsidR="000B618F" w:rsidRPr="00DF516F">
        <w:rPr>
          <w:color w:val="000000" w:themeColor="text1"/>
          <w:sz w:val="24"/>
          <w:szCs w:val="24"/>
        </w:rPr>
        <w:t xml:space="preserve"> MIP</w:t>
      </w:r>
      <w:r w:rsidR="00D87600">
        <w:rPr>
          <w:color w:val="000000" w:themeColor="text1"/>
          <w:sz w:val="24"/>
          <w:szCs w:val="24"/>
        </w:rPr>
        <w:t xml:space="preserve"> patirtimi klasės valandėlės metu</w:t>
      </w:r>
      <w:r w:rsidR="00D87600" w:rsidRPr="00DF516F">
        <w:rPr>
          <w:color w:val="000000" w:themeColor="text1"/>
          <w:sz w:val="24"/>
          <w:szCs w:val="24"/>
        </w:rPr>
        <w:t xml:space="preserve"> </w:t>
      </w:r>
      <w:r w:rsidR="00FA4873" w:rsidRPr="00DF516F">
        <w:rPr>
          <w:color w:val="000000" w:themeColor="text1"/>
          <w:sz w:val="24"/>
          <w:szCs w:val="24"/>
        </w:rPr>
        <w:t>mokslo metų pabaigoje</w:t>
      </w:r>
      <w:r w:rsidR="0062034D">
        <w:rPr>
          <w:color w:val="000000" w:themeColor="text1"/>
          <w:sz w:val="24"/>
          <w:szCs w:val="24"/>
        </w:rPr>
        <w:t>.</w:t>
      </w:r>
    </w:p>
    <w:p w:rsidR="00B71A51" w:rsidRPr="00DF516F" w:rsidRDefault="00B71A51" w:rsidP="00DF516F">
      <w:pPr>
        <w:pStyle w:val="Sraopastraipa1"/>
        <w:numPr>
          <w:ilvl w:val="0"/>
          <w:numId w:val="3"/>
        </w:numPr>
        <w:tabs>
          <w:tab w:val="left" w:pos="452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b/>
        </w:rPr>
      </w:pPr>
      <w:r w:rsidRPr="00DF516F">
        <w:rPr>
          <w:rFonts w:ascii="Times New Roman" w:hAnsi="Times New Roman" w:cs="Times New Roman"/>
          <w:b/>
        </w:rPr>
        <w:t>Mokytojas:</w:t>
      </w:r>
    </w:p>
    <w:p w:rsidR="00D87600" w:rsidRDefault="00B71A51" w:rsidP="00DF516F">
      <w:pPr>
        <w:pStyle w:val="Sraopastraipa1"/>
        <w:numPr>
          <w:ilvl w:val="1"/>
          <w:numId w:val="3"/>
        </w:numPr>
        <w:tabs>
          <w:tab w:val="left" w:pos="452"/>
          <w:tab w:val="left" w:pos="720"/>
          <w:tab w:val="left" w:pos="851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DF516F">
        <w:rPr>
          <w:rFonts w:ascii="Times New Roman" w:hAnsi="Times New Roman" w:cs="Times New Roman"/>
        </w:rPr>
        <w:t xml:space="preserve"> </w:t>
      </w:r>
      <w:r w:rsidR="00AE2FF6">
        <w:rPr>
          <w:rFonts w:ascii="Times New Roman" w:hAnsi="Times New Roman" w:cs="Times New Roman"/>
        </w:rPr>
        <w:t>p</w:t>
      </w:r>
      <w:r w:rsidR="00D87600">
        <w:rPr>
          <w:rFonts w:ascii="Times New Roman" w:hAnsi="Times New Roman" w:cs="Times New Roman"/>
        </w:rPr>
        <w:t>asirenka</w:t>
      </w:r>
      <w:r w:rsidR="00AE2FF6">
        <w:rPr>
          <w:rFonts w:ascii="Times New Roman" w:hAnsi="Times New Roman" w:cs="Times New Roman"/>
        </w:rPr>
        <w:t xml:space="preserve"> savo arba MIP grupės rekomenduotus MIP stebėjimo ir fiksavimo įrankius (6,7 priedai)  ir metodinėje grupėje aptaria ir pristato</w:t>
      </w:r>
      <w:r w:rsidR="00D87600">
        <w:rPr>
          <w:rFonts w:ascii="Times New Roman" w:hAnsi="Times New Roman" w:cs="Times New Roman"/>
        </w:rPr>
        <w:t xml:space="preserve"> dalyko pamokose naudojamą MIP </w:t>
      </w:r>
      <w:r w:rsidR="003D3436">
        <w:rPr>
          <w:rFonts w:ascii="Times New Roman" w:hAnsi="Times New Roman" w:cs="Times New Roman"/>
        </w:rPr>
        <w:t>stebėji</w:t>
      </w:r>
      <w:r w:rsidR="00D87600">
        <w:rPr>
          <w:rFonts w:ascii="Times New Roman" w:hAnsi="Times New Roman" w:cs="Times New Roman"/>
        </w:rPr>
        <w:t>m</w:t>
      </w:r>
      <w:r w:rsidR="003D3436">
        <w:rPr>
          <w:rFonts w:ascii="Times New Roman" w:hAnsi="Times New Roman" w:cs="Times New Roman"/>
        </w:rPr>
        <w:t>o</w:t>
      </w:r>
      <w:r w:rsidR="00D87600">
        <w:rPr>
          <w:rFonts w:ascii="Times New Roman" w:hAnsi="Times New Roman" w:cs="Times New Roman"/>
        </w:rPr>
        <w:t xml:space="preserve"> i</w:t>
      </w:r>
      <w:r w:rsidR="00AE2FF6">
        <w:rPr>
          <w:rFonts w:ascii="Times New Roman" w:hAnsi="Times New Roman" w:cs="Times New Roman"/>
        </w:rPr>
        <w:t>r fiksavimo tvarką</w:t>
      </w:r>
      <w:r w:rsidR="00D87600">
        <w:rPr>
          <w:rFonts w:ascii="Times New Roman" w:hAnsi="Times New Roman" w:cs="Times New Roman"/>
        </w:rPr>
        <w:t>;</w:t>
      </w:r>
    </w:p>
    <w:p w:rsidR="00DF516F" w:rsidRPr="00DF516F" w:rsidRDefault="00BA20A1" w:rsidP="00DF516F">
      <w:pPr>
        <w:pStyle w:val="Sraopastraipa1"/>
        <w:numPr>
          <w:ilvl w:val="1"/>
          <w:numId w:val="3"/>
        </w:numPr>
        <w:tabs>
          <w:tab w:val="left" w:pos="452"/>
          <w:tab w:val="left" w:pos="720"/>
          <w:tab w:val="left" w:pos="851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vertina MIP pamokose, baigę</w:t>
      </w:r>
      <w:r w:rsidR="003D3436">
        <w:rPr>
          <w:rFonts w:ascii="Times New Roman" w:hAnsi="Times New Roman" w:cs="Times New Roman"/>
        </w:rPr>
        <w:t xml:space="preserve"> temą /skyrių, ją aptaria su mokiniais</w:t>
      </w:r>
      <w:r w:rsidR="00DF516F" w:rsidRPr="00DF516F">
        <w:rPr>
          <w:rFonts w:ascii="Times New Roman" w:hAnsi="Times New Roman" w:cs="Times New Roman"/>
        </w:rPr>
        <w:t>;</w:t>
      </w:r>
    </w:p>
    <w:p w:rsidR="00422B66" w:rsidRPr="002410CF" w:rsidRDefault="00BA20A1" w:rsidP="002410CF">
      <w:pPr>
        <w:pStyle w:val="Sraopastraipa1"/>
        <w:numPr>
          <w:ilvl w:val="1"/>
          <w:numId w:val="3"/>
        </w:numPr>
        <w:tabs>
          <w:tab w:val="left" w:pos="452"/>
          <w:tab w:val="left" w:pos="720"/>
          <w:tab w:val="left" w:pos="851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vadovaudamasis</w:t>
      </w:r>
      <w:r w:rsidR="002410CF">
        <w:rPr>
          <w:rFonts w:ascii="Times New Roman" w:hAnsi="Times New Roman" w:cs="Times New Roman"/>
        </w:rPr>
        <w:t xml:space="preserve">  ML nustatymo aprašymu (3 priedas) </w:t>
      </w:r>
      <w:r w:rsidR="001F4E5B" w:rsidRPr="00DF516F">
        <w:rPr>
          <w:rFonts w:ascii="Times New Roman" w:hAnsi="Times New Roman" w:cs="Times New Roman"/>
        </w:rPr>
        <w:t>nustato kiekvieno mokini</w:t>
      </w:r>
      <w:r w:rsidR="003D3436">
        <w:rPr>
          <w:rFonts w:ascii="Times New Roman" w:hAnsi="Times New Roman" w:cs="Times New Roman"/>
        </w:rPr>
        <w:t>o mokymosi lygį (ML</w:t>
      </w:r>
      <w:r w:rsidR="001F4E5B" w:rsidRPr="00DF516F">
        <w:rPr>
          <w:rFonts w:ascii="Times New Roman" w:hAnsi="Times New Roman" w:cs="Times New Roman"/>
        </w:rPr>
        <w:t>)</w:t>
      </w:r>
      <w:r w:rsidR="003D3436">
        <w:rPr>
          <w:rFonts w:ascii="Times New Roman" w:hAnsi="Times New Roman" w:cs="Times New Roman"/>
        </w:rPr>
        <w:t xml:space="preserve"> ir </w:t>
      </w:r>
      <w:r w:rsidR="002410CF" w:rsidRPr="00DF516F">
        <w:rPr>
          <w:rFonts w:ascii="Times New Roman" w:hAnsi="Times New Roman" w:cs="Times New Roman"/>
        </w:rPr>
        <w:t xml:space="preserve">Google diske  </w:t>
      </w:r>
      <w:r w:rsidR="002410CF">
        <w:rPr>
          <w:rFonts w:ascii="Times New Roman" w:hAnsi="Times New Roman" w:cs="Times New Roman"/>
        </w:rPr>
        <w:t>10</w:t>
      </w:r>
      <w:r w:rsidR="002410CF" w:rsidRPr="00DF516F">
        <w:rPr>
          <w:rFonts w:ascii="Times New Roman" w:hAnsi="Times New Roman" w:cs="Times New Roman"/>
        </w:rPr>
        <w:t>, 01, 0</w:t>
      </w:r>
      <w:r w:rsidR="002410CF">
        <w:rPr>
          <w:rFonts w:ascii="Times New Roman" w:hAnsi="Times New Roman" w:cs="Times New Roman"/>
        </w:rPr>
        <w:t>4-05</w:t>
      </w:r>
      <w:r w:rsidR="002410CF" w:rsidRPr="00DF516F">
        <w:rPr>
          <w:rFonts w:ascii="Times New Roman" w:hAnsi="Times New Roman" w:cs="Times New Roman"/>
        </w:rPr>
        <w:t xml:space="preserve"> mėn. pagal į </w:t>
      </w:r>
      <w:r w:rsidR="002410CF">
        <w:rPr>
          <w:rFonts w:ascii="Times New Roman" w:hAnsi="Times New Roman" w:cs="Times New Roman"/>
        </w:rPr>
        <w:t>TAMO atsiųstą nuorodą</w:t>
      </w:r>
      <w:r w:rsidR="002410CF" w:rsidRPr="00DF516F">
        <w:rPr>
          <w:rFonts w:ascii="Times New Roman" w:hAnsi="Times New Roman" w:cs="Times New Roman"/>
        </w:rPr>
        <w:t xml:space="preserve"> </w:t>
      </w:r>
      <w:r w:rsidR="002410CF">
        <w:rPr>
          <w:rFonts w:ascii="Times New Roman" w:hAnsi="Times New Roman" w:cs="Times New Roman"/>
        </w:rPr>
        <w:t>užpildo ML nustatymo lentelę (4 priedas)</w:t>
      </w:r>
      <w:r w:rsidR="001F4E5B" w:rsidRPr="00DF516F">
        <w:rPr>
          <w:rFonts w:ascii="Times New Roman" w:hAnsi="Times New Roman" w:cs="Times New Roman"/>
        </w:rPr>
        <w:t>;</w:t>
      </w:r>
    </w:p>
    <w:p w:rsidR="002410CF" w:rsidRPr="002410CF" w:rsidRDefault="002A31A3" w:rsidP="00DF516F">
      <w:pPr>
        <w:pStyle w:val="Sraopastraipa1"/>
        <w:numPr>
          <w:ilvl w:val="1"/>
          <w:numId w:val="3"/>
        </w:numPr>
        <w:tabs>
          <w:tab w:val="left" w:pos="452"/>
          <w:tab w:val="left" w:pos="720"/>
          <w:tab w:val="left" w:pos="851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2A31A3">
        <w:rPr>
          <w:rFonts w:ascii="Times New Roman" w:hAnsi="Times New Roman" w:cs="Times New Roman"/>
          <w:color w:val="auto"/>
        </w:rPr>
        <w:t>dalyvauja</w:t>
      </w:r>
      <w:r w:rsidR="002410CF" w:rsidRPr="002410CF">
        <w:rPr>
          <w:rFonts w:ascii="Times New Roman" w:hAnsi="Times New Roman" w:cs="Times New Roman"/>
          <w:color w:val="FF0000"/>
        </w:rPr>
        <w:t xml:space="preserve"> </w:t>
      </w:r>
      <w:r w:rsidR="002410CF">
        <w:rPr>
          <w:rFonts w:ascii="Times New Roman" w:hAnsi="Times New Roman" w:cs="Times New Roman"/>
        </w:rPr>
        <w:t>individualiose konsultacijose,</w:t>
      </w:r>
      <w:r w:rsidR="002410CF" w:rsidRPr="002410CF">
        <w:rPr>
          <w:rFonts w:ascii="Times New Roman" w:hAnsi="Times New Roman" w:cs="Times New Roman"/>
          <w:color w:val="000000" w:themeColor="text1"/>
        </w:rPr>
        <w:t xml:space="preserve"> </w:t>
      </w:r>
      <w:r w:rsidR="002410CF" w:rsidRPr="002410CF">
        <w:rPr>
          <w:rFonts w:ascii="Times New Roman" w:hAnsi="Times New Roman" w:cs="Times New Roman"/>
        </w:rPr>
        <w:t>jei mokytojų ML vertinimai yra žemi (0 arba 1), numato  priemones, skirtas mokinio MIP gerinti;</w:t>
      </w:r>
    </w:p>
    <w:p w:rsidR="00DF516F" w:rsidRDefault="00DF516F" w:rsidP="00DF516F">
      <w:pPr>
        <w:pStyle w:val="Sraopastraipa1"/>
        <w:numPr>
          <w:ilvl w:val="1"/>
          <w:numId w:val="3"/>
        </w:numPr>
        <w:tabs>
          <w:tab w:val="left" w:pos="452"/>
          <w:tab w:val="left" w:pos="720"/>
          <w:tab w:val="left" w:pos="851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mokslo metų pabaigoje dalykų mokytojų metodinėse grupėse aptaria </w:t>
      </w:r>
      <w:r w:rsidR="002410CF">
        <w:rPr>
          <w:rFonts w:ascii="Times New Roman" w:hAnsi="Times New Roman" w:cs="Times New Roman"/>
        </w:rPr>
        <w:t xml:space="preserve"> pasirinkto </w:t>
      </w:r>
      <w:r>
        <w:rPr>
          <w:rFonts w:ascii="Times New Roman" w:hAnsi="Times New Roman" w:cs="Times New Roman"/>
        </w:rPr>
        <w:t>MIP modelio įgyvendinimo sėkmingumą, teikia siūlymus.</w:t>
      </w:r>
    </w:p>
    <w:p w:rsidR="00B71A51" w:rsidRPr="00DF516F" w:rsidRDefault="00B71A51" w:rsidP="00DF516F">
      <w:pPr>
        <w:pStyle w:val="Pagrindinistekstas2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0" w:firstLine="851"/>
        <w:jc w:val="both"/>
        <w:rPr>
          <w:b/>
          <w:sz w:val="24"/>
          <w:szCs w:val="24"/>
        </w:rPr>
      </w:pPr>
      <w:r w:rsidRPr="00DF516F">
        <w:rPr>
          <w:b/>
          <w:sz w:val="24"/>
          <w:szCs w:val="24"/>
        </w:rPr>
        <w:t>Klasės vadovas:</w:t>
      </w:r>
    </w:p>
    <w:p w:rsidR="00FA4873" w:rsidRPr="00DF516F" w:rsidRDefault="00B71A51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 xml:space="preserve"> </w:t>
      </w:r>
      <w:r w:rsidR="00AC7BE7">
        <w:rPr>
          <w:sz w:val="24"/>
          <w:szCs w:val="24"/>
        </w:rPr>
        <w:t>Supažindina mokinius ir tėvus  su Mokinio individualios pažangos modelio įgyvendinimo tvarkos aprašu kiekvienų mokslo metų pradžioje</w:t>
      </w:r>
      <w:r w:rsidR="00FA4873" w:rsidRPr="00DF516F">
        <w:rPr>
          <w:sz w:val="24"/>
          <w:szCs w:val="24"/>
        </w:rPr>
        <w:t>;</w:t>
      </w:r>
    </w:p>
    <w:p w:rsidR="00FA4873" w:rsidRDefault="000F225E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>veda klasės valandėles</w:t>
      </w:r>
      <w:r w:rsidR="00AC7BE7">
        <w:rPr>
          <w:sz w:val="24"/>
          <w:szCs w:val="24"/>
        </w:rPr>
        <w:t xml:space="preserve"> (11, 02</w:t>
      </w:r>
      <w:r w:rsidR="00AC7BE7" w:rsidRPr="00DF516F">
        <w:rPr>
          <w:sz w:val="24"/>
          <w:szCs w:val="24"/>
        </w:rPr>
        <w:t>,</w:t>
      </w:r>
      <w:r w:rsidR="00AC7BE7">
        <w:rPr>
          <w:sz w:val="24"/>
          <w:szCs w:val="24"/>
        </w:rPr>
        <w:t xml:space="preserve"> 05-</w:t>
      </w:r>
      <w:r w:rsidR="00AC7BE7" w:rsidRPr="00DF516F">
        <w:rPr>
          <w:sz w:val="24"/>
          <w:szCs w:val="24"/>
        </w:rPr>
        <w:t>06 mėn</w:t>
      </w:r>
      <w:r w:rsidR="00AC7BE7">
        <w:rPr>
          <w:sz w:val="24"/>
          <w:szCs w:val="24"/>
        </w:rPr>
        <w:t xml:space="preserve">.), </w:t>
      </w:r>
      <w:r w:rsidR="00AC7BE7" w:rsidRPr="00DF516F">
        <w:rPr>
          <w:sz w:val="24"/>
          <w:szCs w:val="24"/>
        </w:rPr>
        <w:t xml:space="preserve"> </w:t>
      </w:r>
      <w:r w:rsidR="00BA20A1">
        <w:rPr>
          <w:sz w:val="24"/>
          <w:szCs w:val="24"/>
        </w:rPr>
        <w:t xml:space="preserve">skirtas MIP modeliui </w:t>
      </w:r>
      <w:proofErr w:type="spellStart"/>
      <w:r w:rsidR="00BA20A1">
        <w:rPr>
          <w:sz w:val="24"/>
          <w:szCs w:val="24"/>
        </w:rPr>
        <w:t>įgyvenditi</w:t>
      </w:r>
      <w:proofErr w:type="spellEnd"/>
      <w:r w:rsidRPr="00DF516F">
        <w:rPr>
          <w:sz w:val="24"/>
          <w:szCs w:val="24"/>
        </w:rPr>
        <w:t>;</w:t>
      </w:r>
      <w:r w:rsidR="005B6358" w:rsidRPr="00DF516F">
        <w:rPr>
          <w:sz w:val="24"/>
          <w:szCs w:val="24"/>
        </w:rPr>
        <w:t xml:space="preserve"> </w:t>
      </w:r>
    </w:p>
    <w:p w:rsidR="00B94AAE" w:rsidRPr="00DF516F" w:rsidRDefault="00B94AAE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konsultuoja mokinius kaip teisingai nusistatyti ML, parengti MIP planą, išsikelti uždavinį, numatyti įgyvendinimo žingsnius ir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</w:rPr>
        <w:t xml:space="preserve">; </w:t>
      </w:r>
    </w:p>
    <w:p w:rsidR="000F225E" w:rsidRPr="00DF516F" w:rsidRDefault="00AC7BE7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inicijuoja</w:t>
      </w:r>
      <w:r w:rsidR="000F225E" w:rsidRPr="00DF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individualias mokinio ir mokytojų </w:t>
      </w:r>
      <w:r w:rsidR="000F225E" w:rsidRPr="00DF516F">
        <w:rPr>
          <w:sz w:val="24"/>
          <w:szCs w:val="24"/>
        </w:rPr>
        <w:t>konsultacij</w:t>
      </w:r>
      <w:r>
        <w:rPr>
          <w:sz w:val="24"/>
          <w:szCs w:val="24"/>
        </w:rPr>
        <w:t>as, jei mokinio ir mokytojų</w:t>
      </w:r>
      <w:r w:rsidR="000F225E" w:rsidRPr="00DF516F">
        <w:rPr>
          <w:sz w:val="24"/>
          <w:szCs w:val="24"/>
        </w:rPr>
        <w:t xml:space="preserve"> </w:t>
      </w:r>
      <w:r>
        <w:rPr>
          <w:sz w:val="24"/>
          <w:szCs w:val="24"/>
        </w:rPr>
        <w:t>nustatyti ML vertinimai skiriasi daugiau nei 2 punktais</w:t>
      </w:r>
      <w:r w:rsidR="000F225E" w:rsidRPr="00DF516F">
        <w:rPr>
          <w:sz w:val="24"/>
          <w:szCs w:val="24"/>
        </w:rPr>
        <w:t>;</w:t>
      </w:r>
    </w:p>
    <w:p w:rsidR="00FA4873" w:rsidRPr="00DF516F" w:rsidRDefault="005B6358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 xml:space="preserve"> </w:t>
      </w:r>
      <w:r w:rsidR="000F225E" w:rsidRPr="00DF516F">
        <w:rPr>
          <w:sz w:val="24"/>
          <w:szCs w:val="24"/>
        </w:rPr>
        <w:t xml:space="preserve">organizuoja </w:t>
      </w:r>
      <w:r w:rsidR="00AC7BE7">
        <w:rPr>
          <w:sz w:val="24"/>
          <w:szCs w:val="24"/>
        </w:rPr>
        <w:t xml:space="preserve">individualias </w:t>
      </w:r>
      <w:r w:rsidR="00D301EE" w:rsidRPr="00DF516F">
        <w:rPr>
          <w:sz w:val="24"/>
          <w:szCs w:val="24"/>
        </w:rPr>
        <w:t>konsultacijas, kuriose d</w:t>
      </w:r>
      <w:r w:rsidR="000F225E" w:rsidRPr="00DF516F">
        <w:rPr>
          <w:sz w:val="24"/>
          <w:szCs w:val="24"/>
        </w:rPr>
        <w:t xml:space="preserve">alyvauja mokinys, </w:t>
      </w:r>
      <w:r w:rsidR="003217DD">
        <w:rPr>
          <w:sz w:val="24"/>
          <w:szCs w:val="24"/>
        </w:rPr>
        <w:t>tėvai, mokytojai,</w:t>
      </w:r>
      <w:r w:rsidR="00B94AAE">
        <w:rPr>
          <w:sz w:val="24"/>
          <w:szCs w:val="24"/>
        </w:rPr>
        <w:t xml:space="preserve"> specialistai, jei mokytojų ML</w:t>
      </w:r>
      <w:r w:rsidR="000F225E" w:rsidRPr="00DF516F">
        <w:rPr>
          <w:sz w:val="24"/>
          <w:szCs w:val="24"/>
        </w:rPr>
        <w:t xml:space="preserve"> v</w:t>
      </w:r>
      <w:r w:rsidR="005E4CF4" w:rsidRPr="00DF516F">
        <w:rPr>
          <w:sz w:val="24"/>
          <w:szCs w:val="24"/>
        </w:rPr>
        <w:t xml:space="preserve">ertinimai yra žemi (0 </w:t>
      </w:r>
      <w:r w:rsidR="003217DD">
        <w:rPr>
          <w:sz w:val="24"/>
          <w:szCs w:val="24"/>
        </w:rPr>
        <w:t>ar</w:t>
      </w:r>
      <w:r w:rsidR="00B94AAE">
        <w:rPr>
          <w:sz w:val="24"/>
          <w:szCs w:val="24"/>
        </w:rPr>
        <w:t xml:space="preserve"> 1). Jų metu numato priemones, skirtas mokinio MIP gerinti</w:t>
      </w:r>
      <w:r w:rsidR="000F225E" w:rsidRPr="00DF516F">
        <w:rPr>
          <w:sz w:val="24"/>
          <w:szCs w:val="24"/>
        </w:rPr>
        <w:t>.</w:t>
      </w:r>
      <w:r w:rsidR="00FA4873" w:rsidRPr="00DF516F">
        <w:rPr>
          <w:sz w:val="24"/>
          <w:szCs w:val="24"/>
        </w:rPr>
        <w:t xml:space="preserve"> </w:t>
      </w:r>
    </w:p>
    <w:p w:rsidR="00B71A51" w:rsidRPr="00DF516F" w:rsidRDefault="00FA4873" w:rsidP="00050AD6">
      <w:pPr>
        <w:pStyle w:val="Pagrindinistekstas20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>reflektuoja apie klasės mokinių pažangą klasės valandėlių, individualių pokalbių ir konsultacijų metu;</w:t>
      </w:r>
    </w:p>
    <w:p w:rsidR="00FA4873" w:rsidRPr="00DF516F" w:rsidRDefault="00FA4873" w:rsidP="00DF516F">
      <w:pPr>
        <w:pStyle w:val="Pagrindinistekstas20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color w:val="000000" w:themeColor="text1"/>
          <w:sz w:val="24"/>
          <w:szCs w:val="24"/>
        </w:rPr>
        <w:t xml:space="preserve">mokslo metų pabaigoje atlieka </w:t>
      </w:r>
      <w:r w:rsidR="00D95CE7">
        <w:rPr>
          <w:color w:val="000000" w:themeColor="text1"/>
          <w:sz w:val="24"/>
          <w:szCs w:val="24"/>
        </w:rPr>
        <w:t xml:space="preserve">klasės </w:t>
      </w:r>
      <w:r w:rsidRPr="00DF516F">
        <w:rPr>
          <w:color w:val="000000" w:themeColor="text1"/>
          <w:sz w:val="24"/>
          <w:szCs w:val="24"/>
        </w:rPr>
        <w:t xml:space="preserve">mokinių MIP </w:t>
      </w:r>
      <w:r w:rsidR="003A531D" w:rsidRPr="00DF516F">
        <w:rPr>
          <w:color w:val="000000" w:themeColor="text1"/>
          <w:sz w:val="24"/>
          <w:szCs w:val="24"/>
        </w:rPr>
        <w:t>analizę</w:t>
      </w:r>
      <w:r w:rsidR="00D95CE7">
        <w:rPr>
          <w:color w:val="000000" w:themeColor="text1"/>
          <w:sz w:val="24"/>
          <w:szCs w:val="24"/>
        </w:rPr>
        <w:t xml:space="preserve">, </w:t>
      </w:r>
      <w:r w:rsidR="00B94AAE">
        <w:rPr>
          <w:color w:val="000000" w:themeColor="text1"/>
          <w:sz w:val="24"/>
          <w:szCs w:val="24"/>
        </w:rPr>
        <w:t xml:space="preserve"> skatina mokinius dalintis sėkmingomis MIP patirtimis, </w:t>
      </w:r>
      <w:r w:rsidR="00D95CE7">
        <w:rPr>
          <w:color w:val="000000" w:themeColor="text1"/>
          <w:sz w:val="24"/>
          <w:szCs w:val="24"/>
        </w:rPr>
        <w:t xml:space="preserve">teikia </w:t>
      </w:r>
      <w:r w:rsidR="000372C2">
        <w:rPr>
          <w:color w:val="000000" w:themeColor="text1"/>
          <w:sz w:val="24"/>
          <w:szCs w:val="24"/>
        </w:rPr>
        <w:t xml:space="preserve">duomenis </w:t>
      </w:r>
      <w:r w:rsidR="00B94AAE">
        <w:rPr>
          <w:color w:val="000000" w:themeColor="text1"/>
          <w:sz w:val="24"/>
          <w:szCs w:val="24"/>
        </w:rPr>
        <w:t xml:space="preserve">ir siūlymus administracijai apie </w:t>
      </w:r>
      <w:r w:rsidR="000372C2">
        <w:rPr>
          <w:color w:val="000000" w:themeColor="text1"/>
          <w:sz w:val="24"/>
          <w:szCs w:val="24"/>
        </w:rPr>
        <w:t>mokinių ind</w:t>
      </w:r>
      <w:r w:rsidR="00B94AAE">
        <w:rPr>
          <w:color w:val="000000" w:themeColor="text1"/>
          <w:sz w:val="24"/>
          <w:szCs w:val="24"/>
        </w:rPr>
        <w:t>ividualios pažangos pokyčius</w:t>
      </w:r>
      <w:r w:rsidR="003A531D" w:rsidRPr="00DF516F">
        <w:rPr>
          <w:color w:val="000000" w:themeColor="text1"/>
          <w:sz w:val="24"/>
          <w:szCs w:val="24"/>
        </w:rPr>
        <w:t>.</w:t>
      </w:r>
    </w:p>
    <w:p w:rsidR="000E522A" w:rsidRPr="00DF516F" w:rsidRDefault="00B71A51" w:rsidP="00DF516F">
      <w:pPr>
        <w:pStyle w:val="Pagrindinistekstas20"/>
        <w:numPr>
          <w:ilvl w:val="0"/>
          <w:numId w:val="3"/>
        </w:numPr>
        <w:tabs>
          <w:tab w:val="left" w:pos="284"/>
          <w:tab w:val="left" w:pos="342"/>
          <w:tab w:val="left" w:pos="426"/>
          <w:tab w:val="left" w:pos="851"/>
        </w:tabs>
        <w:spacing w:after="0" w:line="276" w:lineRule="auto"/>
        <w:ind w:left="0" w:firstLine="851"/>
        <w:jc w:val="both"/>
        <w:rPr>
          <w:b/>
          <w:sz w:val="24"/>
          <w:szCs w:val="24"/>
        </w:rPr>
      </w:pPr>
      <w:r w:rsidRPr="00DF516F">
        <w:rPr>
          <w:b/>
          <w:sz w:val="24"/>
          <w:szCs w:val="24"/>
        </w:rPr>
        <w:t>Pagalbos mokiniui specialistai:</w:t>
      </w:r>
    </w:p>
    <w:p w:rsidR="000E522A" w:rsidRPr="00DF516F" w:rsidRDefault="00B94AAE" w:rsidP="00DF516F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pagal poreikį dalyvauja individualiose</w:t>
      </w:r>
      <w:r w:rsidR="000E522A" w:rsidRPr="00DF516F">
        <w:rPr>
          <w:sz w:val="24"/>
          <w:szCs w:val="24"/>
        </w:rPr>
        <w:t xml:space="preserve"> konsultacijoje;</w:t>
      </w:r>
    </w:p>
    <w:p w:rsidR="00B71A51" w:rsidRPr="00DF516F" w:rsidRDefault="00B71A51" w:rsidP="00DF516F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>padeda mokiniams nusistatyti mokymosi nesėkmių priežastis ir įveikti mokymosi sunkumus;</w:t>
      </w:r>
    </w:p>
    <w:p w:rsidR="000E522A" w:rsidRPr="00DF516F" w:rsidRDefault="00B71A51" w:rsidP="00DF516F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>teikia pagalbą dalykų mokytojams ir klasių vadovams, sieki</w:t>
      </w:r>
      <w:r w:rsidR="00B94AAE">
        <w:rPr>
          <w:sz w:val="24"/>
          <w:szCs w:val="24"/>
        </w:rPr>
        <w:t>ant užtikrinti  mokinių individualią</w:t>
      </w:r>
      <w:r w:rsidRPr="00DF516F">
        <w:rPr>
          <w:sz w:val="24"/>
          <w:szCs w:val="24"/>
        </w:rPr>
        <w:t xml:space="preserve"> pažangą;</w:t>
      </w:r>
    </w:p>
    <w:p w:rsidR="00B71A51" w:rsidRPr="00DF516F" w:rsidRDefault="00B71A51" w:rsidP="00DF516F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>bendradarbiauja su mokinių tėvais (globėjais, rūpintojais), teikia informaciją apie pagalbos būdus mokiniui mok</w:t>
      </w:r>
      <w:r w:rsidR="000E522A" w:rsidRPr="00DF516F">
        <w:rPr>
          <w:sz w:val="24"/>
          <w:szCs w:val="24"/>
        </w:rPr>
        <w:t>ymosi sunkumams įveikti.</w:t>
      </w:r>
    </w:p>
    <w:p w:rsidR="00B71A51" w:rsidRPr="00DF516F" w:rsidRDefault="00B71A51" w:rsidP="00DF516F">
      <w:pPr>
        <w:pStyle w:val="Temosantrat20"/>
        <w:keepNext/>
        <w:keepLines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before="0" w:after="0" w:line="240" w:lineRule="auto"/>
        <w:ind w:left="0" w:firstLine="851"/>
        <w:jc w:val="both"/>
        <w:rPr>
          <w:b/>
          <w:sz w:val="24"/>
          <w:szCs w:val="24"/>
        </w:rPr>
      </w:pPr>
      <w:r w:rsidRPr="00DF516F">
        <w:rPr>
          <w:b/>
          <w:sz w:val="24"/>
          <w:szCs w:val="24"/>
        </w:rPr>
        <w:t>Mokinių tėvai (globėjai, rūpintojai):</w:t>
      </w:r>
    </w:p>
    <w:p w:rsidR="00B94AAE" w:rsidRDefault="00BA20A1" w:rsidP="00DF516F">
      <w:pPr>
        <w:pStyle w:val="Pagrindinistekstas20"/>
        <w:numPr>
          <w:ilvl w:val="1"/>
          <w:numId w:val="3"/>
        </w:numPr>
        <w:tabs>
          <w:tab w:val="left" w:pos="426"/>
          <w:tab w:val="left" w:pos="851"/>
          <w:tab w:val="left" w:pos="1276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048B7">
        <w:rPr>
          <w:sz w:val="24"/>
          <w:szCs w:val="24"/>
        </w:rPr>
        <w:t>asmet susipažįsta su Mokinio individualios pažangos modelio įgyvendinimo tvarkos aprašu;</w:t>
      </w:r>
    </w:p>
    <w:p w:rsidR="001F4E5B" w:rsidRPr="000048B7" w:rsidRDefault="000048B7" w:rsidP="00DF516F">
      <w:pPr>
        <w:pStyle w:val="Pagrindinistekstas20"/>
        <w:numPr>
          <w:ilvl w:val="1"/>
          <w:numId w:val="3"/>
        </w:numPr>
        <w:tabs>
          <w:tab w:val="left" w:pos="426"/>
          <w:tab w:val="left" w:pos="851"/>
          <w:tab w:val="left" w:pos="1276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susipažįsta su mokinio</w:t>
      </w:r>
      <w:r w:rsidR="001F4E5B" w:rsidRPr="00DF516F">
        <w:rPr>
          <w:sz w:val="24"/>
          <w:szCs w:val="24"/>
        </w:rPr>
        <w:t xml:space="preserve"> </w:t>
      </w:r>
      <w:r w:rsidR="00D95CE7">
        <w:rPr>
          <w:sz w:val="24"/>
          <w:szCs w:val="24"/>
        </w:rPr>
        <w:t>MIP</w:t>
      </w:r>
      <w:r>
        <w:rPr>
          <w:sz w:val="24"/>
          <w:szCs w:val="24"/>
        </w:rPr>
        <w:t xml:space="preserve"> planu</w:t>
      </w:r>
      <w:r w:rsidR="001F4E5B" w:rsidRPr="00DF516F">
        <w:rPr>
          <w:sz w:val="24"/>
          <w:szCs w:val="24"/>
        </w:rPr>
        <w:t xml:space="preserve"> </w:t>
      </w:r>
      <w:r w:rsidR="00D95CE7">
        <w:rPr>
          <w:sz w:val="24"/>
          <w:szCs w:val="24"/>
        </w:rPr>
        <w:t>(</w:t>
      </w:r>
      <w:r w:rsidR="003217DD">
        <w:rPr>
          <w:sz w:val="24"/>
          <w:szCs w:val="24"/>
        </w:rPr>
        <w:t>2 priedas</w:t>
      </w:r>
      <w:r w:rsidR="00D95CE7">
        <w:rPr>
          <w:sz w:val="24"/>
          <w:szCs w:val="24"/>
        </w:rPr>
        <w:t xml:space="preserve">) </w:t>
      </w:r>
      <w:r w:rsidR="001F4E5B" w:rsidRPr="00DF516F">
        <w:rPr>
          <w:sz w:val="24"/>
          <w:szCs w:val="24"/>
        </w:rPr>
        <w:t>pasira</w:t>
      </w:r>
      <w:r>
        <w:rPr>
          <w:sz w:val="24"/>
          <w:szCs w:val="24"/>
        </w:rPr>
        <w:t>šytinai, padeda jį</w:t>
      </w:r>
      <w:r w:rsidRPr="000048B7">
        <w:rPr>
          <w:sz w:val="24"/>
          <w:szCs w:val="24"/>
        </w:rPr>
        <w:t xml:space="preserve"> įgyvendinti</w:t>
      </w:r>
      <w:r>
        <w:rPr>
          <w:sz w:val="24"/>
          <w:szCs w:val="24"/>
        </w:rPr>
        <w:t>,</w:t>
      </w:r>
      <w:r w:rsidRPr="00004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domisi </w:t>
      </w:r>
      <w:r w:rsidRPr="000048B7">
        <w:rPr>
          <w:sz w:val="24"/>
          <w:szCs w:val="24"/>
        </w:rPr>
        <w:t>pažangos rezultatais</w:t>
      </w:r>
      <w:r w:rsidR="001F4E5B" w:rsidRPr="000048B7">
        <w:rPr>
          <w:sz w:val="24"/>
          <w:szCs w:val="24"/>
        </w:rPr>
        <w:t>;</w:t>
      </w:r>
    </w:p>
    <w:p w:rsidR="00B71A51" w:rsidRPr="00DF516F" w:rsidRDefault="00EC4200" w:rsidP="00DF516F">
      <w:pPr>
        <w:pStyle w:val="Pagrindinistekstas20"/>
        <w:numPr>
          <w:ilvl w:val="1"/>
          <w:numId w:val="3"/>
        </w:numPr>
        <w:tabs>
          <w:tab w:val="left" w:pos="426"/>
          <w:tab w:val="left" w:pos="851"/>
          <w:tab w:val="left" w:pos="1276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 xml:space="preserve"> </w:t>
      </w:r>
      <w:r w:rsidR="00573F44">
        <w:rPr>
          <w:sz w:val="24"/>
          <w:szCs w:val="24"/>
        </w:rPr>
        <w:t>ne mažiau kaip 1–</w:t>
      </w:r>
      <w:r w:rsidR="00B71A51" w:rsidRPr="00DF516F">
        <w:rPr>
          <w:sz w:val="24"/>
          <w:szCs w:val="24"/>
        </w:rPr>
        <w:t>2 kartus pe</w:t>
      </w:r>
      <w:r w:rsidR="000048B7">
        <w:rPr>
          <w:sz w:val="24"/>
          <w:szCs w:val="24"/>
        </w:rPr>
        <w:t>r mokslo metus lankosi gimnazijoje</w:t>
      </w:r>
      <w:r w:rsidR="00B71A51" w:rsidRPr="00DF516F">
        <w:rPr>
          <w:sz w:val="24"/>
          <w:szCs w:val="24"/>
        </w:rPr>
        <w:t>, bendradarbiauja su klasės vadovu ir dėstančiais mok</w:t>
      </w:r>
      <w:r w:rsidRPr="00DF516F">
        <w:rPr>
          <w:sz w:val="24"/>
          <w:szCs w:val="24"/>
        </w:rPr>
        <w:t>ytojais, aptaria vaiko individualios</w:t>
      </w:r>
      <w:r w:rsidR="00B71A51" w:rsidRPr="00DF516F">
        <w:rPr>
          <w:sz w:val="24"/>
          <w:szCs w:val="24"/>
        </w:rPr>
        <w:t xml:space="preserve"> pažangos rezu</w:t>
      </w:r>
      <w:r w:rsidR="000048B7">
        <w:rPr>
          <w:sz w:val="24"/>
          <w:szCs w:val="24"/>
        </w:rPr>
        <w:t>ltatus ir jų gerinimo galimybes.</w:t>
      </w:r>
    </w:p>
    <w:p w:rsidR="005B6358" w:rsidRPr="00DF516F" w:rsidRDefault="005B6358" w:rsidP="00DF516F">
      <w:pPr>
        <w:pStyle w:val="Temosantrat20"/>
        <w:keepNext/>
        <w:keepLines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DF516F">
        <w:rPr>
          <w:b/>
          <w:sz w:val="24"/>
          <w:szCs w:val="24"/>
        </w:rPr>
        <w:t>MIP grupė</w:t>
      </w:r>
      <w:r w:rsidR="000E522A" w:rsidRPr="00DF516F">
        <w:rPr>
          <w:b/>
          <w:sz w:val="24"/>
          <w:szCs w:val="24"/>
        </w:rPr>
        <w:t>:</w:t>
      </w:r>
    </w:p>
    <w:p w:rsidR="000048B7" w:rsidRPr="000048B7" w:rsidRDefault="000048B7" w:rsidP="00DF516F">
      <w:pPr>
        <w:pStyle w:val="Sraopastraipa"/>
        <w:numPr>
          <w:ilvl w:val="1"/>
          <w:numId w:val="3"/>
        </w:numPr>
        <w:tabs>
          <w:tab w:val="left" w:pos="851"/>
          <w:tab w:val="left" w:pos="1418"/>
          <w:tab w:val="left" w:pos="1701"/>
        </w:tabs>
        <w:spacing w:after="160" w:line="259" w:lineRule="auto"/>
        <w:ind w:left="0"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inicijuoja MIP modelio įgyvendinimą;</w:t>
      </w:r>
    </w:p>
    <w:p w:rsidR="00D95CE7" w:rsidRPr="00D95CE7" w:rsidRDefault="000048B7" w:rsidP="00DF516F">
      <w:pPr>
        <w:pStyle w:val="Sraopastraipa"/>
        <w:numPr>
          <w:ilvl w:val="1"/>
          <w:numId w:val="3"/>
        </w:numPr>
        <w:tabs>
          <w:tab w:val="left" w:pos="851"/>
          <w:tab w:val="left" w:pos="1418"/>
          <w:tab w:val="left" w:pos="1701"/>
        </w:tabs>
        <w:spacing w:after="160" w:line="259" w:lineRule="auto"/>
        <w:ind w:left="0"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atlieka </w:t>
      </w:r>
      <w:r w:rsidRPr="00DF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mokinių </w:t>
      </w:r>
      <w:r w:rsidR="003A531D" w:rsidRPr="00DF516F">
        <w:rPr>
          <w:rFonts w:ascii="Times New Roman" w:hAnsi="Times New Roman" w:cs="Times New Roman"/>
        </w:rPr>
        <w:t xml:space="preserve">individualios </w:t>
      </w:r>
      <w:r>
        <w:rPr>
          <w:rFonts w:ascii="Times New Roman" w:hAnsi="Times New Roman" w:cs="Times New Roman"/>
        </w:rPr>
        <w:t>pažangos tyrimus</w:t>
      </w:r>
      <w:r w:rsidR="002A31A3">
        <w:rPr>
          <w:rFonts w:ascii="Times New Roman" w:hAnsi="Times New Roman" w:cs="Times New Roman"/>
        </w:rPr>
        <w:t>;</w:t>
      </w:r>
    </w:p>
    <w:p w:rsidR="00D95CE7" w:rsidRPr="00D95CE7" w:rsidRDefault="00BA20A1" w:rsidP="00050AD6">
      <w:pPr>
        <w:pStyle w:val="Sraopastraipa"/>
        <w:numPr>
          <w:ilvl w:val="1"/>
          <w:numId w:val="3"/>
        </w:numPr>
        <w:tabs>
          <w:tab w:val="left" w:pos="851"/>
          <w:tab w:val="left" w:pos="1418"/>
          <w:tab w:val="left" w:pos="1701"/>
        </w:tabs>
        <w:spacing w:after="0" w:line="259" w:lineRule="auto"/>
        <w:ind w:left="0"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teikia siūlymus MIP modeliui efektyvinti</w:t>
      </w:r>
      <w:r w:rsidR="00D95CE7">
        <w:rPr>
          <w:rFonts w:ascii="Times New Roman" w:hAnsi="Times New Roman" w:cs="Times New Roman"/>
        </w:rPr>
        <w:t>;</w:t>
      </w:r>
      <w:r w:rsidR="003A531D" w:rsidRPr="00DF516F">
        <w:rPr>
          <w:rFonts w:ascii="Times New Roman" w:hAnsi="Times New Roman" w:cs="Times New Roman"/>
        </w:rPr>
        <w:t xml:space="preserve"> </w:t>
      </w:r>
    </w:p>
    <w:p w:rsidR="003A531D" w:rsidRPr="000048B7" w:rsidRDefault="003A531D" w:rsidP="000048B7">
      <w:pPr>
        <w:pStyle w:val="Sraopastraipa"/>
        <w:numPr>
          <w:ilvl w:val="1"/>
          <w:numId w:val="3"/>
        </w:numPr>
        <w:tabs>
          <w:tab w:val="left" w:pos="851"/>
          <w:tab w:val="left" w:pos="1418"/>
          <w:tab w:val="left" w:pos="1701"/>
        </w:tabs>
        <w:spacing w:after="0" w:line="259" w:lineRule="auto"/>
        <w:ind w:left="0" w:firstLine="851"/>
        <w:rPr>
          <w:rFonts w:ascii="Times New Roman" w:hAnsi="Times New Roman" w:cs="Times New Roman"/>
          <w:color w:val="000000" w:themeColor="text1"/>
        </w:rPr>
      </w:pPr>
      <w:r w:rsidRPr="00DF516F">
        <w:rPr>
          <w:rFonts w:ascii="Times New Roman" w:hAnsi="Times New Roman" w:cs="Times New Roman"/>
        </w:rPr>
        <w:t>esan</w:t>
      </w:r>
      <w:r w:rsidR="000048B7">
        <w:rPr>
          <w:rFonts w:ascii="Times New Roman" w:hAnsi="Times New Roman" w:cs="Times New Roman"/>
        </w:rPr>
        <w:t>t reikalui koreguoja MIP modelį.</w:t>
      </w:r>
    </w:p>
    <w:p w:rsidR="00EC4200" w:rsidRPr="00DF516F" w:rsidRDefault="00EC4200" w:rsidP="00050AD6">
      <w:pPr>
        <w:pStyle w:val="Pagrindinistekstas20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after="0" w:line="276" w:lineRule="auto"/>
        <w:ind w:left="0" w:firstLine="851"/>
        <w:jc w:val="both"/>
        <w:rPr>
          <w:b/>
          <w:sz w:val="24"/>
          <w:szCs w:val="24"/>
        </w:rPr>
      </w:pPr>
      <w:r w:rsidRPr="00DF516F">
        <w:rPr>
          <w:b/>
          <w:sz w:val="24"/>
          <w:szCs w:val="24"/>
        </w:rPr>
        <w:t>Administracija:</w:t>
      </w:r>
    </w:p>
    <w:p w:rsidR="00EC4200" w:rsidRPr="00DF516F" w:rsidRDefault="000048B7" w:rsidP="00050AD6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3217DD">
        <w:rPr>
          <w:sz w:val="24"/>
          <w:szCs w:val="24"/>
        </w:rPr>
        <w:t xml:space="preserve">rganizuoja </w:t>
      </w:r>
      <w:r w:rsidR="00EC4200" w:rsidRPr="00DF516F">
        <w:rPr>
          <w:sz w:val="24"/>
          <w:szCs w:val="24"/>
        </w:rPr>
        <w:t>klasėje dirbančių mokytojų p</w:t>
      </w:r>
      <w:r>
        <w:rPr>
          <w:sz w:val="24"/>
          <w:szCs w:val="24"/>
        </w:rPr>
        <w:t>asitarimus dėl mokinių individualios</w:t>
      </w:r>
      <w:r w:rsidR="00EC4200" w:rsidRPr="00DF516F">
        <w:rPr>
          <w:sz w:val="24"/>
          <w:szCs w:val="24"/>
        </w:rPr>
        <w:t xml:space="preserve"> pažangos užtikrinimo ir pateikia siūlymus dėl pažangos gerinimo strategijų;</w:t>
      </w:r>
    </w:p>
    <w:p w:rsidR="00EC4200" w:rsidRPr="00DF516F" w:rsidRDefault="000048B7" w:rsidP="00DF516F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inicijuoja</w:t>
      </w:r>
      <w:r w:rsidR="00EC4200" w:rsidRPr="00DF516F">
        <w:rPr>
          <w:sz w:val="24"/>
          <w:szCs w:val="24"/>
        </w:rPr>
        <w:t xml:space="preserve"> individualius pokalbius su mokymosi ir elgesio sunkumų turinčiais mokiniais, dalyvaujant klasės vadovui, dalyko mokytojui, mokinio tėvams (globėjams, rūpintojams);</w:t>
      </w:r>
    </w:p>
    <w:p w:rsidR="003A531D" w:rsidRPr="00DF516F" w:rsidRDefault="00EC4200" w:rsidP="00DF516F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 xml:space="preserve"> </w:t>
      </w:r>
      <w:r w:rsidR="003A531D" w:rsidRPr="00DF516F">
        <w:rPr>
          <w:sz w:val="24"/>
          <w:szCs w:val="24"/>
        </w:rPr>
        <w:t>analizuoja klasių vadovų pateiktus duomenis apie mokinių</w:t>
      </w:r>
      <w:r w:rsidR="000048B7">
        <w:rPr>
          <w:sz w:val="24"/>
          <w:szCs w:val="24"/>
        </w:rPr>
        <w:t xml:space="preserve"> individualios </w:t>
      </w:r>
      <w:r w:rsidR="003A531D" w:rsidRPr="00DF516F">
        <w:rPr>
          <w:sz w:val="24"/>
          <w:szCs w:val="24"/>
        </w:rPr>
        <w:t xml:space="preserve"> pažangos pokyčius;</w:t>
      </w:r>
    </w:p>
    <w:p w:rsidR="003A531D" w:rsidRPr="00DF516F" w:rsidRDefault="003A531D" w:rsidP="00DF516F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>analizuoja mokinių individualios mokymosi pažang</w:t>
      </w:r>
      <w:r w:rsidR="00EB5210">
        <w:rPr>
          <w:sz w:val="24"/>
          <w:szCs w:val="24"/>
        </w:rPr>
        <w:t>os tyrimų rezultatus, vertina</w:t>
      </w:r>
      <w:r w:rsidRPr="00DF516F">
        <w:rPr>
          <w:sz w:val="24"/>
          <w:szCs w:val="24"/>
        </w:rPr>
        <w:t xml:space="preserve"> MIP procesą, teikia siūlymus;</w:t>
      </w:r>
    </w:p>
    <w:p w:rsidR="00EC4200" w:rsidRPr="00DF516F" w:rsidRDefault="00EC4200" w:rsidP="00DF516F">
      <w:pPr>
        <w:pStyle w:val="Pagrindinistekstas20"/>
        <w:numPr>
          <w:ilvl w:val="1"/>
          <w:numId w:val="3"/>
        </w:numPr>
        <w:tabs>
          <w:tab w:val="left" w:pos="284"/>
          <w:tab w:val="left" w:pos="342"/>
          <w:tab w:val="left" w:pos="426"/>
          <w:tab w:val="left" w:pos="851"/>
          <w:tab w:val="left" w:pos="1418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DF516F">
        <w:rPr>
          <w:sz w:val="24"/>
          <w:szCs w:val="24"/>
        </w:rPr>
        <w:t>pagal poreikį dalyvauja klasės MIP refleksijos valandėlėse</w:t>
      </w:r>
      <w:r w:rsidR="003A531D" w:rsidRPr="00DF516F">
        <w:rPr>
          <w:sz w:val="24"/>
          <w:szCs w:val="24"/>
        </w:rPr>
        <w:t>.</w:t>
      </w:r>
    </w:p>
    <w:bookmarkEnd w:id="2"/>
    <w:p w:rsidR="00C94F3D" w:rsidRPr="0020189A" w:rsidRDefault="00C94F3D" w:rsidP="00AD48B9">
      <w:pPr>
        <w:pStyle w:val="Default"/>
        <w:tabs>
          <w:tab w:val="left" w:pos="1134"/>
        </w:tabs>
        <w:spacing w:after="0"/>
        <w:jc w:val="center"/>
        <w:rPr>
          <w:b/>
          <w:bCs/>
          <w:sz w:val="18"/>
          <w:szCs w:val="18"/>
        </w:rPr>
      </w:pPr>
    </w:p>
    <w:p w:rsidR="00AD48B9" w:rsidRDefault="00AD48B9" w:rsidP="00AD48B9">
      <w:pPr>
        <w:pStyle w:val="Default"/>
        <w:tabs>
          <w:tab w:val="left" w:pos="1134"/>
        </w:tabs>
        <w:spacing w:after="0"/>
        <w:jc w:val="center"/>
        <w:rPr>
          <w:b/>
          <w:bCs/>
        </w:rPr>
      </w:pPr>
      <w:r>
        <w:rPr>
          <w:b/>
          <w:bCs/>
        </w:rPr>
        <w:t>I</w:t>
      </w:r>
      <w:r w:rsidR="00702BC0">
        <w:rPr>
          <w:b/>
          <w:bCs/>
        </w:rPr>
        <w:t>V</w:t>
      </w:r>
      <w:r>
        <w:rPr>
          <w:b/>
          <w:bCs/>
        </w:rPr>
        <w:t xml:space="preserve"> SKYRIUS</w:t>
      </w:r>
    </w:p>
    <w:p w:rsidR="00AD48B9" w:rsidRDefault="00AD48B9" w:rsidP="00AD48B9">
      <w:pPr>
        <w:pStyle w:val="Default"/>
        <w:tabs>
          <w:tab w:val="left" w:pos="1134"/>
        </w:tabs>
        <w:spacing w:after="0"/>
        <w:jc w:val="center"/>
        <w:rPr>
          <w:b/>
          <w:bCs/>
        </w:rPr>
      </w:pPr>
      <w:r>
        <w:rPr>
          <w:b/>
          <w:bCs/>
        </w:rPr>
        <w:t>BAIGIAMOSIOS NUOSTATOS</w:t>
      </w:r>
    </w:p>
    <w:p w:rsidR="00A03B24" w:rsidRPr="0020189A" w:rsidRDefault="00A03B24" w:rsidP="00A03B24">
      <w:pPr>
        <w:pStyle w:val="Stilius1"/>
        <w:numPr>
          <w:ilvl w:val="0"/>
          <w:numId w:val="0"/>
        </w:numPr>
        <w:rPr>
          <w:color w:val="auto"/>
          <w:sz w:val="18"/>
          <w:szCs w:val="18"/>
        </w:rPr>
      </w:pPr>
    </w:p>
    <w:p w:rsidR="00A03B24" w:rsidRPr="00745490" w:rsidRDefault="00A03B24" w:rsidP="00A03B24">
      <w:pPr>
        <w:pStyle w:val="Stilius1"/>
        <w:numPr>
          <w:ilvl w:val="0"/>
          <w:numId w:val="3"/>
        </w:numPr>
        <w:tabs>
          <w:tab w:val="clear" w:pos="1134"/>
        </w:tabs>
        <w:ind w:left="0" w:firstLine="851"/>
      </w:pPr>
      <w:r w:rsidRPr="00424036">
        <w:t xml:space="preserve">Siūlymus dėl </w:t>
      </w:r>
      <w:r>
        <w:t>Aprašo</w:t>
      </w:r>
      <w:r w:rsidRPr="00424036">
        <w:t xml:space="preserve"> </w:t>
      </w:r>
      <w:r w:rsidR="00EB5210">
        <w:t xml:space="preserve">įgyvendinimo </w:t>
      </w:r>
      <w:r w:rsidRPr="00424036">
        <w:t>ir mokini</w:t>
      </w:r>
      <w:r>
        <w:t xml:space="preserve">ų individualios pažangos stebėjimo, </w:t>
      </w:r>
      <w:r w:rsidRPr="00424036">
        <w:t>analizavimo, vertinimo, fiksavimo procedūrų keitimo teikia gi</w:t>
      </w:r>
      <w:r>
        <w:t xml:space="preserve">mnazijos </w:t>
      </w:r>
      <w:r w:rsidRPr="00424036">
        <w:t>pedagogai, mokiniai, tėvai.</w:t>
      </w:r>
    </w:p>
    <w:p w:rsidR="00A03B24" w:rsidRPr="000C6DAE" w:rsidRDefault="002C4D37" w:rsidP="00A03B24">
      <w:pPr>
        <w:pStyle w:val="Stilius1"/>
        <w:numPr>
          <w:ilvl w:val="0"/>
          <w:numId w:val="3"/>
        </w:numPr>
        <w:ind w:left="0" w:firstLine="851"/>
        <w:rPr>
          <w:color w:val="auto"/>
        </w:rPr>
      </w:pPr>
      <w:r w:rsidRPr="005846D6">
        <w:t xml:space="preserve">Mokinių individualios pažangos </w:t>
      </w:r>
      <w:r w:rsidR="00EB5210">
        <w:t>modelio įgyvendinimo</w:t>
      </w:r>
      <w:r w:rsidRPr="005846D6">
        <w:t xml:space="preserve"> tvarkos aprašas</w:t>
      </w:r>
      <w:r>
        <w:t xml:space="preserve"> galioja iki to</w:t>
      </w:r>
      <w:r w:rsidR="003217DD">
        <w:t>l, kol nebus patvirtinta nauja A</w:t>
      </w:r>
      <w:r>
        <w:t>prašo redakcija</w:t>
      </w:r>
      <w:r w:rsidR="00A03B24" w:rsidRPr="00424036">
        <w:rPr>
          <w:color w:val="auto"/>
        </w:rPr>
        <w:t>.</w:t>
      </w:r>
    </w:p>
    <w:p w:rsidR="00AD48B9" w:rsidRDefault="00AD48B9" w:rsidP="00AD48B9">
      <w:pPr>
        <w:pStyle w:val="Default"/>
        <w:tabs>
          <w:tab w:val="left" w:pos="284"/>
          <w:tab w:val="left" w:pos="1134"/>
        </w:tabs>
        <w:spacing w:after="0"/>
        <w:ind w:firstLine="993"/>
        <w:jc w:val="both"/>
        <w:rPr>
          <w:bCs/>
        </w:rPr>
      </w:pPr>
    </w:p>
    <w:p w:rsidR="00AD48B9" w:rsidRDefault="00AD48B9" w:rsidP="00AD48B9">
      <w:pPr>
        <w:pStyle w:val="Default"/>
        <w:tabs>
          <w:tab w:val="left" w:pos="284"/>
          <w:tab w:val="left" w:pos="1134"/>
        </w:tabs>
        <w:spacing w:after="0"/>
        <w:ind w:firstLine="993"/>
        <w:jc w:val="both"/>
        <w:rPr>
          <w:bCs/>
        </w:rPr>
      </w:pPr>
    </w:p>
    <w:p w:rsidR="00AD48B9" w:rsidRDefault="00AD48B9" w:rsidP="00AD48B9">
      <w:pPr>
        <w:pStyle w:val="Default"/>
        <w:tabs>
          <w:tab w:val="left" w:pos="284"/>
          <w:tab w:val="left" w:pos="1134"/>
        </w:tabs>
        <w:spacing w:after="0"/>
        <w:ind w:firstLine="993"/>
        <w:jc w:val="both"/>
        <w:rPr>
          <w:bCs/>
        </w:rPr>
      </w:pPr>
    </w:p>
    <w:p w:rsidR="00AD48B9" w:rsidRDefault="00AD48B9" w:rsidP="00AD48B9">
      <w:pPr>
        <w:pStyle w:val="Default"/>
        <w:tabs>
          <w:tab w:val="left" w:pos="284"/>
          <w:tab w:val="left" w:pos="1134"/>
        </w:tabs>
        <w:spacing w:after="0"/>
        <w:ind w:firstLine="993"/>
        <w:jc w:val="both"/>
        <w:rPr>
          <w:bCs/>
        </w:rPr>
      </w:pPr>
    </w:p>
    <w:p w:rsidR="00AD48B9" w:rsidRDefault="00AD48B9" w:rsidP="00AD48B9">
      <w:pPr>
        <w:pStyle w:val="Default"/>
        <w:tabs>
          <w:tab w:val="left" w:pos="709"/>
          <w:tab w:val="left" w:pos="993"/>
        </w:tabs>
        <w:spacing w:line="360" w:lineRule="auto"/>
        <w:ind w:left="709"/>
        <w:jc w:val="center"/>
        <w:rPr>
          <w:b/>
          <w:bCs/>
        </w:rPr>
      </w:pPr>
      <w:r>
        <w:rPr>
          <w:b/>
          <w:bCs/>
        </w:rPr>
        <w:t>_______________________________________</w:t>
      </w:r>
    </w:p>
    <w:p w:rsidR="00B05A8E" w:rsidRDefault="00B05A8E" w:rsidP="00B05A8E">
      <w:pPr>
        <w:pStyle w:val="Antrats"/>
        <w:tabs>
          <w:tab w:val="left" w:pos="6237"/>
        </w:tabs>
        <w:rPr>
          <w:rFonts w:ascii="Times New Roman" w:hAnsi="Times New Roman" w:cs="Times New Roman"/>
        </w:rPr>
      </w:pPr>
    </w:p>
    <w:p w:rsidR="00B05A8E" w:rsidRDefault="00B05A8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5A8E" w:rsidRPr="00D37A0A" w:rsidRDefault="00B05A8E" w:rsidP="006C7F7D">
      <w:pPr>
        <w:pStyle w:val="Antrats"/>
        <w:tabs>
          <w:tab w:val="left" w:pos="5670"/>
        </w:tabs>
        <w:ind w:firstLine="5670"/>
        <w:rPr>
          <w:rFonts w:ascii="Times New Roman" w:hAnsi="Times New Roman" w:cs="Times New Roman"/>
          <w:sz w:val="18"/>
          <w:szCs w:val="18"/>
        </w:rPr>
      </w:pPr>
      <w:r w:rsidRPr="00D37A0A">
        <w:rPr>
          <w:rFonts w:ascii="Times New Roman" w:hAnsi="Times New Roman" w:cs="Times New Roman"/>
          <w:sz w:val="18"/>
          <w:szCs w:val="18"/>
        </w:rPr>
        <w:lastRenderedPageBreak/>
        <w:t>Kėdainių šviesiosios gimnazijos</w:t>
      </w:r>
    </w:p>
    <w:p w:rsidR="00B05A8E" w:rsidRPr="00D37A0A" w:rsidRDefault="00B05A8E" w:rsidP="00B05A8E">
      <w:pPr>
        <w:pStyle w:val="Antrats"/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37A0A">
        <w:rPr>
          <w:rFonts w:ascii="Times New Roman" w:hAnsi="Times New Roman" w:cs="Times New Roman"/>
          <w:sz w:val="18"/>
          <w:szCs w:val="18"/>
        </w:rPr>
        <w:t>Mokinių individualios pažangos modelio įgyvendinimo</w:t>
      </w:r>
    </w:p>
    <w:p w:rsidR="00B05A8E" w:rsidRPr="00D37A0A" w:rsidRDefault="00B05A8E" w:rsidP="00B05A8E">
      <w:pPr>
        <w:pStyle w:val="Antrats"/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D37A0A">
        <w:rPr>
          <w:rFonts w:ascii="Times New Roman" w:hAnsi="Times New Roman" w:cs="Times New Roman"/>
          <w:sz w:val="18"/>
          <w:szCs w:val="18"/>
        </w:rPr>
        <w:tab/>
      </w:r>
      <w:r w:rsidRPr="00D37A0A">
        <w:rPr>
          <w:rFonts w:ascii="Times New Roman" w:hAnsi="Times New Roman" w:cs="Times New Roman"/>
          <w:sz w:val="18"/>
          <w:szCs w:val="18"/>
        </w:rPr>
        <w:tab/>
        <w:t>tvarkos aprašo</w:t>
      </w:r>
    </w:p>
    <w:p w:rsidR="00B05A8E" w:rsidRDefault="00B05A8E" w:rsidP="00B05A8E">
      <w:pPr>
        <w:pStyle w:val="Antrats"/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D37A0A">
        <w:rPr>
          <w:rFonts w:ascii="Times New Roman" w:hAnsi="Times New Roman" w:cs="Times New Roman"/>
          <w:sz w:val="18"/>
          <w:szCs w:val="18"/>
        </w:rPr>
        <w:tab/>
      </w:r>
      <w:r w:rsidRPr="00D37A0A">
        <w:rPr>
          <w:rFonts w:ascii="Times New Roman" w:hAnsi="Times New Roman" w:cs="Times New Roman"/>
          <w:sz w:val="18"/>
          <w:szCs w:val="18"/>
        </w:rPr>
        <w:tab/>
        <w:t xml:space="preserve">1 priedas </w:t>
      </w:r>
    </w:p>
    <w:p w:rsidR="00CF6B37" w:rsidRDefault="00CF6B37" w:rsidP="00B05A8E">
      <w:pPr>
        <w:pStyle w:val="Antrats"/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</w:p>
    <w:p w:rsidR="00CF6B37" w:rsidRPr="00CF6B37" w:rsidRDefault="00CF6B37" w:rsidP="00CF6B37">
      <w:pPr>
        <w:pStyle w:val="Antrats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CF6B37">
        <w:rPr>
          <w:noProof/>
        </w:rPr>
        <w:drawing>
          <wp:anchor distT="0" distB="0" distL="114300" distR="114300" simplePos="0" relativeHeight="251660288" behindDoc="1" locked="0" layoutInCell="1" allowOverlap="1" wp14:anchorId="3C25DC7E" wp14:editId="1388AD63">
            <wp:simplePos x="0" y="0"/>
            <wp:positionH relativeFrom="column">
              <wp:posOffset>-43180</wp:posOffset>
            </wp:positionH>
            <wp:positionV relativeFrom="paragraph">
              <wp:posOffset>182245</wp:posOffset>
            </wp:positionV>
            <wp:extent cx="6421755" cy="8416925"/>
            <wp:effectExtent l="0" t="0" r="36195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B37">
        <w:rPr>
          <w:rFonts w:ascii="Times New Roman" w:hAnsi="Times New Roman" w:cs="Times New Roman"/>
        </w:rPr>
        <w:t>KĖDAINIŲ ŠVIESIOSIOS GIMNAZIJOS MIP MODELIO ĮGYVENDINIMO SCHEMA</w:t>
      </w:r>
    </w:p>
    <w:p w:rsidR="00B05A8E" w:rsidRDefault="00B05A8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15FD" w:rsidRPr="00B71A51" w:rsidRDefault="008515FD" w:rsidP="008515FD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 w:rsidRPr="00B71A51">
        <w:rPr>
          <w:sz w:val="20"/>
          <w:szCs w:val="20"/>
        </w:rPr>
        <w:lastRenderedPageBreak/>
        <w:t>Kėdainių šviesiosios gimnazijos</w:t>
      </w:r>
    </w:p>
    <w:p w:rsidR="000A09A9" w:rsidRDefault="008515FD" w:rsidP="008515FD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 w:rsidRPr="00B71A51">
        <w:rPr>
          <w:sz w:val="20"/>
          <w:szCs w:val="20"/>
        </w:rPr>
        <w:t>Mokini</w:t>
      </w:r>
      <w:r w:rsidR="000A09A9">
        <w:rPr>
          <w:sz w:val="20"/>
          <w:szCs w:val="20"/>
        </w:rPr>
        <w:t xml:space="preserve">ų asmeninės pažangos </w:t>
      </w:r>
      <w:r w:rsidR="0056210D">
        <w:rPr>
          <w:sz w:val="20"/>
          <w:szCs w:val="20"/>
        </w:rPr>
        <w:t xml:space="preserve">modelio </w:t>
      </w:r>
      <w:r w:rsidR="004E5801">
        <w:rPr>
          <w:sz w:val="20"/>
          <w:szCs w:val="20"/>
        </w:rPr>
        <w:t>įgyvendinimo</w:t>
      </w:r>
    </w:p>
    <w:p w:rsidR="008515FD" w:rsidRPr="00B71A51" w:rsidRDefault="008515FD" w:rsidP="008515FD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 w:rsidRPr="00B71A51">
        <w:rPr>
          <w:sz w:val="20"/>
          <w:szCs w:val="20"/>
        </w:rPr>
        <w:t>tvarkos aprašo</w:t>
      </w:r>
    </w:p>
    <w:p w:rsidR="008515FD" w:rsidRDefault="008515FD" w:rsidP="008515FD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B71A51">
        <w:rPr>
          <w:sz w:val="20"/>
          <w:szCs w:val="20"/>
        </w:rPr>
        <w:t xml:space="preserve">priedas </w:t>
      </w:r>
    </w:p>
    <w:p w:rsidR="008515FD" w:rsidRDefault="008515FD" w:rsidP="008515FD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</w:p>
    <w:p w:rsidR="005E6F08" w:rsidRDefault="005E6F08" w:rsidP="008A1C63">
      <w:pPr>
        <w:rPr>
          <w:rFonts w:ascii="Times New Roman" w:hAnsi="Times New Roman" w:cs="Times New Roman"/>
        </w:rPr>
      </w:pPr>
    </w:p>
    <w:p w:rsidR="008515FD" w:rsidRPr="000A2B7F" w:rsidRDefault="008515FD" w:rsidP="008515FD">
      <w:pPr>
        <w:jc w:val="center"/>
        <w:rPr>
          <w:rFonts w:ascii="Times New Roman" w:hAnsi="Times New Roman" w:cs="Times New Roman"/>
        </w:rPr>
      </w:pPr>
      <w:r w:rsidRPr="000A2B7F">
        <w:rPr>
          <w:rFonts w:ascii="Times New Roman" w:hAnsi="Times New Roman" w:cs="Times New Roman"/>
        </w:rPr>
        <w:t>KĖDAINIŲ ŠVIESIOSIOS GIMNAZIJOS</w:t>
      </w:r>
    </w:p>
    <w:p w:rsidR="008515FD" w:rsidRPr="000A2B7F" w:rsidRDefault="008515FD" w:rsidP="008515FD">
      <w:pPr>
        <w:jc w:val="center"/>
        <w:rPr>
          <w:rFonts w:ascii="Times New Roman" w:hAnsi="Times New Roman" w:cs="Times New Roman"/>
        </w:rPr>
      </w:pPr>
      <w:r w:rsidRPr="000A2B7F">
        <w:rPr>
          <w:rFonts w:ascii="Times New Roman" w:hAnsi="Times New Roman" w:cs="Times New Roman"/>
        </w:rPr>
        <w:t>....... klasės mokinio (ės) .............................................................................</w:t>
      </w:r>
    </w:p>
    <w:p w:rsidR="005E6F08" w:rsidRDefault="005E6F08" w:rsidP="008515FD">
      <w:pPr>
        <w:jc w:val="center"/>
        <w:rPr>
          <w:rFonts w:ascii="Times New Roman" w:hAnsi="Times New Roman" w:cs="Times New Roman"/>
          <w:b/>
        </w:rPr>
      </w:pPr>
    </w:p>
    <w:p w:rsidR="00242D51" w:rsidRPr="005E6F08" w:rsidRDefault="008515FD" w:rsidP="008515FD">
      <w:pPr>
        <w:jc w:val="center"/>
        <w:rPr>
          <w:rFonts w:ascii="Times New Roman" w:hAnsi="Times New Roman" w:cs="Times New Roman"/>
          <w:b/>
          <w:color w:val="auto"/>
        </w:rPr>
      </w:pPr>
      <w:r w:rsidRPr="000A2B7F">
        <w:rPr>
          <w:rFonts w:ascii="Times New Roman" w:hAnsi="Times New Roman" w:cs="Times New Roman"/>
          <w:b/>
        </w:rPr>
        <w:t xml:space="preserve">INDIVIDUALIOS </w:t>
      </w:r>
      <w:r w:rsidRPr="005E6F08">
        <w:rPr>
          <w:rFonts w:ascii="Times New Roman" w:hAnsi="Times New Roman" w:cs="Times New Roman"/>
          <w:b/>
          <w:color w:val="auto"/>
        </w:rPr>
        <w:t xml:space="preserve">PAŽANGOS </w:t>
      </w:r>
      <w:r w:rsidR="00242D51" w:rsidRPr="005E6F08">
        <w:rPr>
          <w:rFonts w:ascii="Times New Roman" w:hAnsi="Times New Roman" w:cs="Times New Roman"/>
          <w:b/>
          <w:color w:val="auto"/>
        </w:rPr>
        <w:t>PLANAS  (1)</w:t>
      </w:r>
      <w:r w:rsidR="00FB10C9" w:rsidRPr="005E6F08">
        <w:rPr>
          <w:rFonts w:ascii="Times New Roman" w:hAnsi="Times New Roman" w:cs="Times New Roman"/>
          <w:b/>
          <w:color w:val="auto"/>
        </w:rPr>
        <w:t xml:space="preserve"> </w:t>
      </w:r>
    </w:p>
    <w:p w:rsidR="008515FD" w:rsidRPr="000A2B7F" w:rsidRDefault="008515FD" w:rsidP="008515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Data...................................</w:t>
      </w:r>
    </w:p>
    <w:p w:rsidR="008515FD" w:rsidRDefault="008515FD" w:rsidP="008515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Įsivertinimas.</w:t>
      </w:r>
    </w:p>
    <w:p w:rsidR="008515FD" w:rsidRPr="00A7789A" w:rsidRDefault="008515FD" w:rsidP="008515FD">
      <w:pPr>
        <w:rPr>
          <w:rFonts w:ascii="Times New Roman" w:hAnsi="Times New Roman" w:cs="Times New Roman"/>
        </w:rPr>
      </w:pPr>
      <w:r w:rsidRPr="00A7789A">
        <w:rPr>
          <w:rFonts w:ascii="Times New Roman" w:hAnsi="Times New Roman" w:cs="Times New Roman"/>
        </w:rPr>
        <w:t>Man</w:t>
      </w:r>
      <w:r w:rsidR="005E6F08">
        <w:rPr>
          <w:rFonts w:ascii="Times New Roman" w:hAnsi="Times New Roman" w:cs="Times New Roman"/>
        </w:rPr>
        <w:t>o mokymosi  (ML</w:t>
      </w:r>
      <w:r>
        <w:rPr>
          <w:rFonts w:ascii="Times New Roman" w:hAnsi="Times New Roman" w:cs="Times New Roman"/>
        </w:rPr>
        <w:t>)</w:t>
      </w:r>
      <w:r w:rsidRPr="00A7789A">
        <w:rPr>
          <w:rFonts w:ascii="Times New Roman" w:hAnsi="Times New Roman" w:cs="Times New Roman"/>
        </w:rPr>
        <w:t xml:space="preserve"> lygis.</w:t>
      </w: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8515FD" w:rsidRDefault="008515FD" w:rsidP="00851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A55CA6">
        <w:rPr>
          <w:rFonts w:ascii="Times New Roman" w:hAnsi="Times New Roman" w:cs="Times New Roman"/>
        </w:rPr>
        <w:t>Esama situacija</w:t>
      </w:r>
      <w:r>
        <w:rPr>
          <w:rFonts w:ascii="Times New Roman" w:hAnsi="Times New Roman" w:cs="Times New Roman"/>
        </w:rPr>
        <w:t>,</w:t>
      </w:r>
      <w:r w:rsidRPr="00A55CA6">
        <w:rPr>
          <w:rFonts w:ascii="Times New Roman" w:hAnsi="Times New Roman" w:cs="Times New Roman"/>
        </w:rPr>
        <w:t xml:space="preserve"> nuo k</w:t>
      </w:r>
      <w:r>
        <w:rPr>
          <w:rFonts w:ascii="Times New Roman" w:hAnsi="Times New Roman" w:cs="Times New Roman"/>
        </w:rPr>
        <w:t>urios pradedu planuoti pokyčius .............................................................</w:t>
      </w:r>
      <w:r w:rsidR="000A09A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</w:p>
    <w:p w:rsidR="008515FD" w:rsidRPr="000A09A9" w:rsidRDefault="008515FD" w:rsidP="008515FD">
      <w:pPr>
        <w:rPr>
          <w:rFonts w:ascii="Times New Roman" w:hAnsi="Times New Roman" w:cs="Times New Roman"/>
          <w:sz w:val="20"/>
          <w:szCs w:val="20"/>
        </w:rPr>
      </w:pPr>
      <w:r w:rsidRPr="000A09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0A09A9">
        <w:rPr>
          <w:rFonts w:ascii="Times New Roman" w:hAnsi="Times New Roman" w:cs="Times New Roman"/>
          <w:sz w:val="20"/>
          <w:szCs w:val="20"/>
        </w:rPr>
        <w:t>............</w:t>
      </w:r>
    </w:p>
    <w:p w:rsidR="008515FD" w:rsidRPr="000A2B7F" w:rsidRDefault="008515FD" w:rsidP="008515FD">
      <w:pPr>
        <w:rPr>
          <w:rFonts w:ascii="Times New Roman" w:hAnsi="Times New Roman" w:cs="Times New Roman"/>
        </w:rPr>
      </w:pPr>
      <w:r w:rsidRPr="0004239F">
        <w:rPr>
          <w:rFonts w:ascii="Times New Roman" w:hAnsi="Times New Roman" w:cs="Times New Roman"/>
          <w:b/>
        </w:rPr>
        <w:t>Ko aš sieksiu?</w:t>
      </w:r>
      <w:r>
        <w:rPr>
          <w:rFonts w:ascii="Times New Roman" w:hAnsi="Times New Roman" w:cs="Times New Roman"/>
        </w:rPr>
        <w:t xml:space="preserve"> </w:t>
      </w:r>
      <w:r w:rsidRPr="000A2B7F">
        <w:rPr>
          <w:rFonts w:ascii="Times New Roman" w:hAnsi="Times New Roman" w:cs="Times New Roman"/>
        </w:rPr>
        <w:t>Mano m</w:t>
      </w:r>
      <w:r>
        <w:rPr>
          <w:rFonts w:ascii="Times New Roman" w:hAnsi="Times New Roman" w:cs="Times New Roman"/>
        </w:rPr>
        <w:t>okymosi</w:t>
      </w:r>
      <w:r w:rsidRPr="000A2B7F">
        <w:rPr>
          <w:rFonts w:ascii="Times New Roman" w:hAnsi="Times New Roman" w:cs="Times New Roman"/>
        </w:rPr>
        <w:t xml:space="preserve"> uždavinys...............................................................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8515FD" w:rsidRPr="000A09A9" w:rsidRDefault="008515FD" w:rsidP="008515FD">
      <w:pPr>
        <w:rPr>
          <w:rFonts w:ascii="Times New Roman" w:hAnsi="Times New Roman" w:cs="Times New Roman"/>
          <w:sz w:val="20"/>
          <w:szCs w:val="20"/>
        </w:rPr>
      </w:pPr>
      <w:r w:rsidRPr="000A09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0A09A9">
        <w:rPr>
          <w:rFonts w:ascii="Times New Roman" w:hAnsi="Times New Roman" w:cs="Times New Roman"/>
          <w:sz w:val="20"/>
          <w:szCs w:val="20"/>
        </w:rPr>
        <w:t>............</w:t>
      </w:r>
    </w:p>
    <w:p w:rsidR="008515FD" w:rsidRPr="000A2B7F" w:rsidRDefault="008515FD" w:rsidP="008515FD">
      <w:pPr>
        <w:rPr>
          <w:rFonts w:ascii="Times New Roman" w:hAnsi="Times New Roman" w:cs="Times New Roman"/>
        </w:rPr>
      </w:pPr>
      <w:r w:rsidRPr="0004239F">
        <w:rPr>
          <w:rFonts w:ascii="Times New Roman" w:hAnsi="Times New Roman" w:cs="Times New Roman"/>
          <w:b/>
        </w:rPr>
        <w:t>Kaip aš to sieksiu?</w:t>
      </w:r>
      <w:r>
        <w:rPr>
          <w:rFonts w:ascii="Times New Roman" w:hAnsi="Times New Roman" w:cs="Times New Roman"/>
        </w:rPr>
        <w:t xml:space="preserve"> </w:t>
      </w:r>
      <w:r w:rsidRPr="000A2B7F">
        <w:rPr>
          <w:rFonts w:ascii="Times New Roman" w:hAnsi="Times New Roman" w:cs="Times New Roman"/>
        </w:rPr>
        <w:t>Mano žingsniai uždaviniui pasiekti:</w:t>
      </w:r>
    </w:p>
    <w:p w:rsidR="008515FD" w:rsidRPr="000A09A9" w:rsidRDefault="008515FD" w:rsidP="008515FD">
      <w:pPr>
        <w:rPr>
          <w:rFonts w:ascii="Times New Roman" w:hAnsi="Times New Roman" w:cs="Times New Roman"/>
          <w:sz w:val="20"/>
          <w:szCs w:val="20"/>
        </w:rPr>
      </w:pPr>
      <w:r w:rsidRPr="000A09A9">
        <w:rPr>
          <w:rFonts w:ascii="Times New Roman" w:hAnsi="Times New Roman" w:cs="Times New Roman"/>
          <w:sz w:val="20"/>
          <w:szCs w:val="20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5FD" w:rsidRPr="000A09A9" w:rsidRDefault="008515FD" w:rsidP="008515FD">
      <w:pPr>
        <w:rPr>
          <w:rFonts w:ascii="Times New Roman" w:hAnsi="Times New Roman" w:cs="Times New Roman"/>
          <w:sz w:val="20"/>
          <w:szCs w:val="20"/>
        </w:rPr>
      </w:pPr>
      <w:r w:rsidRPr="000A09A9">
        <w:rPr>
          <w:rFonts w:ascii="Times New Roman" w:hAnsi="Times New Roman" w:cs="Times New Roman"/>
          <w:sz w:val="20"/>
          <w:szCs w:val="20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5FD" w:rsidRPr="000A09A9" w:rsidRDefault="008515FD" w:rsidP="008515FD">
      <w:pPr>
        <w:rPr>
          <w:rFonts w:ascii="Times New Roman" w:hAnsi="Times New Roman" w:cs="Times New Roman"/>
          <w:sz w:val="20"/>
          <w:szCs w:val="20"/>
        </w:rPr>
      </w:pPr>
      <w:r w:rsidRPr="000A09A9">
        <w:rPr>
          <w:rFonts w:ascii="Times New Roman" w:hAnsi="Times New Roman" w:cs="Times New Roman"/>
          <w:sz w:val="20"/>
          <w:szCs w:val="20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5FD" w:rsidRDefault="008515FD" w:rsidP="008515FD">
      <w:pPr>
        <w:rPr>
          <w:rFonts w:ascii="Times New Roman" w:hAnsi="Times New Roman" w:cs="Times New Roman"/>
          <w:b/>
        </w:rPr>
      </w:pPr>
      <w:r w:rsidRPr="00A55CA6">
        <w:rPr>
          <w:rFonts w:ascii="Times New Roman" w:hAnsi="Times New Roman" w:cs="Times New Roman"/>
          <w:b/>
        </w:rPr>
        <w:t>Kok</w:t>
      </w:r>
      <w:r>
        <w:rPr>
          <w:rFonts w:ascii="Times New Roman" w:hAnsi="Times New Roman" w:cs="Times New Roman"/>
          <w:b/>
        </w:rPr>
        <w:t>s rezultatas parodys, kad man s</w:t>
      </w:r>
      <w:r w:rsidRPr="00A55CA6">
        <w:rPr>
          <w:rFonts w:ascii="Times New Roman" w:hAnsi="Times New Roman" w:cs="Times New Roman"/>
          <w:b/>
        </w:rPr>
        <w:t>ekasi?</w:t>
      </w:r>
    </w:p>
    <w:p w:rsidR="008515FD" w:rsidRPr="000A09A9" w:rsidRDefault="008515FD" w:rsidP="008515FD">
      <w:pPr>
        <w:rPr>
          <w:rFonts w:ascii="Times New Roman" w:hAnsi="Times New Roman" w:cs="Times New Roman"/>
          <w:sz w:val="20"/>
          <w:szCs w:val="20"/>
        </w:rPr>
      </w:pPr>
      <w:r w:rsidRPr="000A09A9">
        <w:rPr>
          <w:rFonts w:ascii="Times New Roman" w:hAnsi="Times New Roman" w:cs="Times New Roman"/>
          <w:sz w:val="20"/>
          <w:szCs w:val="20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5FD" w:rsidRPr="000A09A9" w:rsidRDefault="008515FD" w:rsidP="008515FD">
      <w:pPr>
        <w:rPr>
          <w:rFonts w:ascii="Times New Roman" w:hAnsi="Times New Roman" w:cs="Times New Roman"/>
          <w:sz w:val="20"/>
          <w:szCs w:val="20"/>
        </w:rPr>
      </w:pPr>
      <w:r w:rsidRPr="000A09A9">
        <w:rPr>
          <w:rFonts w:ascii="Times New Roman" w:hAnsi="Times New Roman" w:cs="Times New Roman"/>
          <w:sz w:val="20"/>
          <w:szCs w:val="20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5FD" w:rsidRPr="000A09A9" w:rsidRDefault="008515FD" w:rsidP="008515FD">
      <w:pPr>
        <w:rPr>
          <w:rFonts w:ascii="Times New Roman" w:hAnsi="Times New Roman" w:cs="Times New Roman"/>
          <w:sz w:val="20"/>
          <w:szCs w:val="20"/>
        </w:rPr>
      </w:pPr>
      <w:r w:rsidRPr="000A09A9">
        <w:rPr>
          <w:rFonts w:ascii="Times New Roman" w:hAnsi="Times New Roman" w:cs="Times New Roman"/>
          <w:sz w:val="20"/>
          <w:szCs w:val="20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09A9" w:rsidRDefault="000A09A9" w:rsidP="008515FD">
      <w:pPr>
        <w:spacing w:after="0" w:line="240" w:lineRule="auto"/>
        <w:rPr>
          <w:rFonts w:ascii="Times New Roman" w:hAnsi="Times New Roman" w:cs="Times New Roman"/>
        </w:rPr>
      </w:pPr>
    </w:p>
    <w:p w:rsidR="008515FD" w:rsidRDefault="008515FD" w:rsidP="00851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Klasės vadovo v., pavardė, parašas</w:t>
      </w:r>
    </w:p>
    <w:p w:rsidR="008515FD" w:rsidRPr="008515FD" w:rsidRDefault="008515FD" w:rsidP="008515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15FD" w:rsidRDefault="008515FD" w:rsidP="008515FD">
      <w:pPr>
        <w:spacing w:after="0" w:line="240" w:lineRule="auto"/>
        <w:rPr>
          <w:rFonts w:ascii="Times New Roman" w:hAnsi="Times New Roman" w:cs="Times New Roman"/>
        </w:rPr>
      </w:pPr>
      <w:r w:rsidRPr="000A2B7F">
        <w:rPr>
          <w:rFonts w:ascii="Times New Roman" w:hAnsi="Times New Roman" w:cs="Times New Roman"/>
        </w:rPr>
        <w:t>Mokinio v., pavardė, parašas</w:t>
      </w:r>
    </w:p>
    <w:p w:rsidR="008515FD" w:rsidRPr="008515FD" w:rsidRDefault="008515FD" w:rsidP="008515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6F08" w:rsidRPr="008A1C63" w:rsidRDefault="008515FD" w:rsidP="008A1C63">
      <w:pPr>
        <w:spacing w:after="0" w:line="240" w:lineRule="auto"/>
        <w:rPr>
          <w:rFonts w:ascii="Times New Roman" w:hAnsi="Times New Roman" w:cs="Times New Roman"/>
        </w:rPr>
      </w:pPr>
      <w:r w:rsidRPr="000A2B7F">
        <w:rPr>
          <w:rFonts w:ascii="Times New Roman" w:hAnsi="Times New Roman" w:cs="Times New Roman"/>
        </w:rPr>
        <w:t xml:space="preserve">Tėvų (globėjų) v., pavardė, parašas </w:t>
      </w:r>
    </w:p>
    <w:p w:rsidR="008515FD" w:rsidRPr="00FB10C9" w:rsidRDefault="00FB10C9" w:rsidP="00FB10C9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FB10C9">
        <w:rPr>
          <w:rFonts w:ascii="Times New Roman" w:hAnsi="Times New Roman" w:cs="Times New Roman"/>
          <w:b/>
          <w:sz w:val="22"/>
        </w:rPr>
        <w:lastRenderedPageBreak/>
        <w:t>INDIVIDUA</w:t>
      </w:r>
      <w:r w:rsidR="00242D51">
        <w:rPr>
          <w:rFonts w:ascii="Times New Roman" w:hAnsi="Times New Roman" w:cs="Times New Roman"/>
          <w:b/>
          <w:sz w:val="22"/>
        </w:rPr>
        <w:t xml:space="preserve">LIOS PAŽANGOS </w:t>
      </w:r>
      <w:r w:rsidR="00242D51" w:rsidRPr="008A1C63">
        <w:rPr>
          <w:rFonts w:ascii="Times New Roman" w:hAnsi="Times New Roman" w:cs="Times New Roman"/>
          <w:b/>
          <w:color w:val="auto"/>
          <w:sz w:val="22"/>
        </w:rPr>
        <w:t>ĮSIVERTINIMAS</w:t>
      </w:r>
      <w:r w:rsidRPr="00242D51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(2)</w:t>
      </w:r>
    </w:p>
    <w:p w:rsidR="008515FD" w:rsidRPr="000A2B7F" w:rsidRDefault="008515FD" w:rsidP="008515FD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3118"/>
        <w:gridCol w:w="1843"/>
      </w:tblGrid>
      <w:tr w:rsidR="00FB10C9" w:rsidRPr="000A2B7F" w:rsidTr="00FB10C9">
        <w:trPr>
          <w:trHeight w:val="1230"/>
        </w:trPr>
        <w:tc>
          <w:tcPr>
            <w:tcW w:w="1129" w:type="dxa"/>
          </w:tcPr>
          <w:p w:rsidR="00FB10C9" w:rsidRPr="00391C11" w:rsidRDefault="00FB10C9" w:rsidP="005B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11">
              <w:rPr>
                <w:rFonts w:ascii="Times New Roman" w:hAnsi="Times New Roman" w:cs="Times New Roman"/>
                <w:b/>
                <w:sz w:val="20"/>
                <w:szCs w:val="20"/>
              </w:rPr>
              <w:t>Klasės valandėlės data</w:t>
            </w:r>
          </w:p>
        </w:tc>
        <w:tc>
          <w:tcPr>
            <w:tcW w:w="2977" w:type="dxa"/>
          </w:tcPr>
          <w:p w:rsidR="00FB10C9" w:rsidRPr="00391C11" w:rsidRDefault="00FB10C9" w:rsidP="005B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 esu šiuo metu? Ką jau padariau, siekdamas savo tikslo? </w:t>
            </w:r>
          </w:p>
          <w:p w:rsidR="00FB10C9" w:rsidRPr="00391C11" w:rsidRDefault="00FB10C9" w:rsidP="005B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11">
              <w:rPr>
                <w:rFonts w:ascii="Times New Roman" w:hAnsi="Times New Roman" w:cs="Times New Roman"/>
                <w:sz w:val="20"/>
                <w:szCs w:val="20"/>
              </w:rPr>
              <w:t>(aprašyti atliktus žingsnius, veiksmus, įvykius)</w:t>
            </w:r>
          </w:p>
        </w:tc>
        <w:tc>
          <w:tcPr>
            <w:tcW w:w="851" w:type="dxa"/>
          </w:tcPr>
          <w:p w:rsidR="00FB10C9" w:rsidRPr="008515FD" w:rsidRDefault="00FB10C9" w:rsidP="005B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5FD">
              <w:rPr>
                <w:rFonts w:ascii="Times New Roman" w:hAnsi="Times New Roman" w:cs="Times New Roman"/>
                <w:b/>
                <w:sz w:val="20"/>
                <w:szCs w:val="20"/>
              </w:rPr>
              <w:t>Mano MMK lygis</w:t>
            </w:r>
          </w:p>
        </w:tc>
        <w:tc>
          <w:tcPr>
            <w:tcW w:w="3118" w:type="dxa"/>
          </w:tcPr>
          <w:p w:rsidR="00FB10C9" w:rsidRPr="00FB10C9" w:rsidRDefault="00FB10C9" w:rsidP="005B6358">
            <w:pP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FB10C9">
              <w:rPr>
                <w:rFonts w:ascii="Times New Roman" w:hAnsi="Times New Roman"/>
                <w:b/>
                <w:sz w:val="22"/>
                <w:szCs w:val="22"/>
              </w:rPr>
              <w:t>Mano tolimesni žingsniai siekiant pasirinkto uždavinio</w:t>
            </w:r>
          </w:p>
        </w:tc>
        <w:tc>
          <w:tcPr>
            <w:tcW w:w="1843" w:type="dxa"/>
          </w:tcPr>
          <w:p w:rsidR="00FB10C9" w:rsidRPr="00391C11" w:rsidRDefault="00FB10C9" w:rsidP="005B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11">
              <w:rPr>
                <w:rFonts w:ascii="Times New Roman" w:hAnsi="Times New Roman" w:cs="Times New Roman"/>
                <w:b/>
                <w:sz w:val="20"/>
                <w:szCs w:val="20"/>
              </w:rPr>
              <w:t>Pokyčius ir siekius aptariu su tėvais</w:t>
            </w:r>
          </w:p>
          <w:p w:rsidR="00FB10C9" w:rsidRPr="00391C11" w:rsidRDefault="00FB10C9" w:rsidP="005B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11">
              <w:rPr>
                <w:rFonts w:ascii="Times New Roman" w:hAnsi="Times New Roman" w:cs="Times New Roman"/>
                <w:sz w:val="20"/>
                <w:szCs w:val="20"/>
              </w:rPr>
              <w:t>(tėvų parašas ir data)</w:t>
            </w:r>
          </w:p>
        </w:tc>
      </w:tr>
      <w:tr w:rsidR="00FB10C9" w:rsidRPr="000A2B7F" w:rsidTr="00FB10C9">
        <w:trPr>
          <w:trHeight w:val="2192"/>
        </w:trPr>
        <w:tc>
          <w:tcPr>
            <w:tcW w:w="1129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</w:p>
        </w:tc>
        <w:tc>
          <w:tcPr>
            <w:tcW w:w="2977" w:type="dxa"/>
          </w:tcPr>
          <w:p w:rsidR="00FB10C9" w:rsidRPr="00FB5377" w:rsidRDefault="00FB10C9" w:rsidP="005B6358">
            <w:pPr>
              <w:spacing w:line="10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0C9" w:rsidRPr="00FB5377" w:rsidRDefault="00FB10C9" w:rsidP="005B6358">
            <w:pPr>
              <w:spacing w:line="10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</w:p>
        </w:tc>
      </w:tr>
      <w:tr w:rsidR="00FB10C9" w:rsidRPr="000A2B7F" w:rsidTr="00FB10C9">
        <w:tc>
          <w:tcPr>
            <w:tcW w:w="1129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</w:t>
            </w:r>
          </w:p>
        </w:tc>
        <w:tc>
          <w:tcPr>
            <w:tcW w:w="2977" w:type="dxa"/>
          </w:tcPr>
          <w:p w:rsidR="00FB10C9" w:rsidRDefault="00FB10C9" w:rsidP="005B6358">
            <w:pPr>
              <w:spacing w:line="10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0C9" w:rsidRPr="00FB5377" w:rsidRDefault="00FB10C9" w:rsidP="005B6358">
            <w:pPr>
              <w:spacing w:line="10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0C9" w:rsidRPr="00FB5377" w:rsidRDefault="00FB10C9" w:rsidP="005B6358">
            <w:pPr>
              <w:spacing w:line="10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</w:p>
        </w:tc>
      </w:tr>
      <w:tr w:rsidR="00FB10C9" w:rsidRPr="000A2B7F" w:rsidTr="00FB10C9">
        <w:tc>
          <w:tcPr>
            <w:tcW w:w="1129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</w:t>
            </w:r>
          </w:p>
        </w:tc>
        <w:tc>
          <w:tcPr>
            <w:tcW w:w="2977" w:type="dxa"/>
          </w:tcPr>
          <w:p w:rsidR="00FB10C9" w:rsidRDefault="00FB10C9" w:rsidP="005B6358">
            <w:pPr>
              <w:spacing w:line="10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0C9" w:rsidRPr="00FB5377" w:rsidRDefault="00FB10C9" w:rsidP="005B6358">
            <w:pPr>
              <w:spacing w:line="10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0C9" w:rsidRPr="00FB5377" w:rsidRDefault="00FB10C9" w:rsidP="005B6358">
            <w:pPr>
              <w:spacing w:line="10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10C9" w:rsidRPr="000A2B7F" w:rsidRDefault="00FB10C9" w:rsidP="005B6358">
            <w:pPr>
              <w:spacing w:line="1000" w:lineRule="atLeast"/>
              <w:rPr>
                <w:rFonts w:ascii="Times New Roman" w:hAnsi="Times New Roman" w:cs="Times New Roman"/>
              </w:rPr>
            </w:pPr>
          </w:p>
        </w:tc>
      </w:tr>
    </w:tbl>
    <w:p w:rsidR="008515FD" w:rsidRDefault="008515FD" w:rsidP="008515FD">
      <w:pPr>
        <w:spacing w:after="0" w:line="240" w:lineRule="auto"/>
        <w:rPr>
          <w:rFonts w:ascii="Times New Roman" w:hAnsi="Times New Roman" w:cs="Times New Roman"/>
        </w:rPr>
      </w:pPr>
    </w:p>
    <w:p w:rsidR="008515FD" w:rsidRDefault="008515FD" w:rsidP="008515FD">
      <w:pPr>
        <w:spacing w:after="0" w:line="240" w:lineRule="auto"/>
        <w:rPr>
          <w:rFonts w:ascii="Times New Roman" w:hAnsi="Times New Roman" w:cs="Times New Roman"/>
          <w:b/>
        </w:rPr>
      </w:pPr>
    </w:p>
    <w:p w:rsidR="008515FD" w:rsidRDefault="008515FD" w:rsidP="00851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Galutinis</w:t>
      </w:r>
      <w:r w:rsidRPr="00FB5377">
        <w:rPr>
          <w:rFonts w:ascii="Times New Roman" w:hAnsi="Times New Roman" w:cs="Times New Roman"/>
          <w:b/>
        </w:rPr>
        <w:t xml:space="preserve"> mokinio individualios pažangos</w:t>
      </w:r>
      <w:r>
        <w:rPr>
          <w:rFonts w:ascii="Times New Roman" w:hAnsi="Times New Roman" w:cs="Times New Roman"/>
          <w:b/>
        </w:rPr>
        <w:t xml:space="preserve"> uždavinio įgyvendinimo</w:t>
      </w:r>
      <w:r w:rsidRPr="00FB5377">
        <w:rPr>
          <w:rFonts w:ascii="Times New Roman" w:hAnsi="Times New Roman" w:cs="Times New Roman"/>
          <w:b/>
        </w:rPr>
        <w:t xml:space="preserve"> įsivertinimas.</w:t>
      </w:r>
      <w:r>
        <w:rPr>
          <w:rFonts w:ascii="Times New Roman" w:hAnsi="Times New Roman" w:cs="Times New Roman"/>
          <w:b/>
        </w:rPr>
        <w:t xml:space="preserve"> </w:t>
      </w:r>
      <w:r w:rsidRPr="00FB5377">
        <w:rPr>
          <w:rFonts w:ascii="Times New Roman" w:hAnsi="Times New Roman" w:cs="Times New Roman"/>
        </w:rPr>
        <w:t xml:space="preserve">Kas pavyko? </w:t>
      </w:r>
    </w:p>
    <w:p w:rsidR="008515FD" w:rsidRPr="00FB5377" w:rsidRDefault="008515FD" w:rsidP="00851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B66" w:rsidRDefault="00422B66" w:rsidP="00422B66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  <w:sectPr w:rsidR="00422B66" w:rsidSect="0020189A">
          <w:footerReference w:type="default" r:id="rId13"/>
          <w:pgSz w:w="11906" w:h="16838"/>
          <w:pgMar w:top="1135" w:right="720" w:bottom="720" w:left="1418" w:header="567" w:footer="567" w:gutter="0"/>
          <w:cols w:space="1296"/>
          <w:docGrid w:linePitch="360"/>
        </w:sectPr>
      </w:pPr>
    </w:p>
    <w:p w:rsidR="00422B66" w:rsidRPr="00B71A51" w:rsidRDefault="00DA2B66" w:rsidP="00DA2B66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="00422B66" w:rsidRPr="00B71A51">
        <w:rPr>
          <w:sz w:val="20"/>
          <w:szCs w:val="20"/>
        </w:rPr>
        <w:t>Kėdainių šviesiosios gimnazijos</w:t>
      </w:r>
    </w:p>
    <w:p w:rsidR="000F3F44" w:rsidRDefault="00DA2B66" w:rsidP="00DA2B66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7D1D55">
        <w:rPr>
          <w:sz w:val="20"/>
          <w:szCs w:val="20"/>
        </w:rPr>
        <w:t xml:space="preserve">Mokinių asmeninės pažangos </w:t>
      </w:r>
      <w:r w:rsidR="0056210D">
        <w:rPr>
          <w:sz w:val="20"/>
          <w:szCs w:val="20"/>
        </w:rPr>
        <w:t xml:space="preserve">modelio </w:t>
      </w:r>
      <w:r w:rsidR="005E6F08">
        <w:rPr>
          <w:sz w:val="20"/>
          <w:szCs w:val="20"/>
        </w:rPr>
        <w:t>įgyvendinimo</w:t>
      </w:r>
    </w:p>
    <w:p w:rsidR="00422B66" w:rsidRPr="00B71A51" w:rsidRDefault="000F3F44" w:rsidP="00DA2B66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422B66" w:rsidRPr="00B71A51">
        <w:rPr>
          <w:sz w:val="20"/>
          <w:szCs w:val="20"/>
        </w:rPr>
        <w:t xml:space="preserve"> tvarkos aprašo</w:t>
      </w:r>
    </w:p>
    <w:p w:rsidR="00422B66" w:rsidRDefault="00DA2B66" w:rsidP="00DA2B66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 w:rsidRPr="005F21A9">
        <w:rPr>
          <w:color w:val="FF0000"/>
          <w:sz w:val="20"/>
          <w:szCs w:val="20"/>
        </w:rPr>
        <w:t xml:space="preserve">                                              </w:t>
      </w:r>
      <w:r w:rsidR="000F3F44">
        <w:rPr>
          <w:color w:val="FF0000"/>
          <w:sz w:val="20"/>
          <w:szCs w:val="20"/>
        </w:rPr>
        <w:t xml:space="preserve">                               </w:t>
      </w:r>
      <w:r w:rsidR="007A73D1">
        <w:rPr>
          <w:color w:val="FF0000"/>
          <w:sz w:val="20"/>
          <w:szCs w:val="20"/>
        </w:rPr>
        <w:t xml:space="preserve"> </w:t>
      </w:r>
      <w:r w:rsidR="00CF6B37">
        <w:rPr>
          <w:sz w:val="20"/>
          <w:szCs w:val="20"/>
        </w:rPr>
        <w:t>3</w:t>
      </w:r>
      <w:r w:rsidR="00422B66" w:rsidRPr="000F3F44">
        <w:rPr>
          <w:sz w:val="20"/>
          <w:szCs w:val="20"/>
        </w:rPr>
        <w:t xml:space="preserve"> </w:t>
      </w:r>
      <w:r w:rsidR="00422B66" w:rsidRPr="00B71A51">
        <w:rPr>
          <w:sz w:val="20"/>
          <w:szCs w:val="20"/>
        </w:rPr>
        <w:t>priedas</w:t>
      </w:r>
    </w:p>
    <w:p w:rsidR="00422B66" w:rsidRDefault="00422B66" w:rsidP="00422B66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</w:p>
    <w:tbl>
      <w:tblPr>
        <w:tblW w:w="14615" w:type="dxa"/>
        <w:tblLayout w:type="fixed"/>
        <w:tblLook w:val="04A0" w:firstRow="1" w:lastRow="0" w:firstColumn="1" w:lastColumn="0" w:noHBand="0" w:noVBand="1"/>
      </w:tblPr>
      <w:tblGrid>
        <w:gridCol w:w="529"/>
        <w:gridCol w:w="1089"/>
        <w:gridCol w:w="73"/>
        <w:gridCol w:w="654"/>
        <w:gridCol w:w="102"/>
        <w:gridCol w:w="717"/>
        <w:gridCol w:w="40"/>
        <w:gridCol w:w="612"/>
        <w:gridCol w:w="145"/>
        <w:gridCol w:w="701"/>
        <w:gridCol w:w="56"/>
        <w:gridCol w:w="757"/>
        <w:gridCol w:w="275"/>
        <w:gridCol w:w="482"/>
        <w:gridCol w:w="431"/>
        <w:gridCol w:w="380"/>
        <w:gridCol w:w="281"/>
        <w:gridCol w:w="476"/>
        <w:gridCol w:w="352"/>
        <w:gridCol w:w="405"/>
        <w:gridCol w:w="580"/>
        <w:gridCol w:w="177"/>
        <w:gridCol w:w="567"/>
        <w:gridCol w:w="190"/>
        <w:gridCol w:w="256"/>
        <w:gridCol w:w="501"/>
        <w:gridCol w:w="85"/>
        <w:gridCol w:w="672"/>
        <w:gridCol w:w="91"/>
        <w:gridCol w:w="666"/>
        <w:gridCol w:w="78"/>
        <w:gridCol w:w="615"/>
        <w:gridCol w:w="64"/>
        <w:gridCol w:w="757"/>
        <w:gridCol w:w="25"/>
        <w:gridCol w:w="734"/>
      </w:tblGrid>
      <w:tr w:rsidR="002F350D" w:rsidRPr="00422B66" w:rsidTr="000F3F44">
        <w:trPr>
          <w:gridAfter w:val="1"/>
          <w:wAfter w:w="734" w:type="dxa"/>
          <w:trHeight w:val="35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5E6F08" w:rsidRDefault="002F350D" w:rsidP="00C372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6F08">
              <w:rPr>
                <w:rFonts w:ascii="Times New Roman" w:hAnsi="Times New Roman" w:cs="Times New Roman"/>
                <w:color w:val="auto"/>
              </w:rPr>
              <w:t>KĖDAINIŲ ŠVIESIOSIOS GIMNAZIJOS</w:t>
            </w:r>
          </w:p>
          <w:p w:rsidR="002F350D" w:rsidRPr="005E6F08" w:rsidRDefault="002F350D" w:rsidP="00C372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6F08">
              <w:rPr>
                <w:rFonts w:ascii="Times New Roman" w:hAnsi="Times New Roman" w:cs="Times New Roman"/>
                <w:color w:val="auto"/>
              </w:rPr>
              <w:t>....... klasės mokinio (ės) .............................................................................</w:t>
            </w:r>
          </w:p>
          <w:p w:rsidR="002F350D" w:rsidRPr="000D28FD" w:rsidRDefault="00AC1EDE" w:rsidP="000F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Mokymosi </w:t>
            </w:r>
            <w:r w:rsidR="002F350D" w:rsidRPr="000D28F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lygio </w:t>
            </w:r>
            <w:r w:rsidR="000F3F44" w:rsidRPr="000D28F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(ML) įvertinimo len</w:t>
            </w:r>
            <w:r w:rsidR="00FE29F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te</w:t>
            </w:r>
            <w:r w:rsidR="000F3F44" w:rsidRPr="000D28F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lė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350D" w:rsidRPr="00422B66" w:rsidTr="000F3F44">
        <w:trPr>
          <w:gridAfter w:val="1"/>
          <w:wAfter w:w="734" w:type="dxa"/>
          <w:trHeight w:val="28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5E6F08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5E6F08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5E6F08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5E6F08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3F44" w:rsidRPr="00422B66" w:rsidTr="000F3F44">
        <w:trPr>
          <w:gridAfter w:val="1"/>
          <w:wAfter w:w="734" w:type="dxa"/>
          <w:trHeight w:val="6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0F3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44" w:rsidRPr="00422B66" w:rsidRDefault="000F3F44" w:rsidP="0042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350D" w:rsidRPr="00422B66" w:rsidTr="000F3F44">
        <w:trPr>
          <w:cantSplit/>
          <w:trHeight w:val="12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50D" w:rsidRPr="00C3723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2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50D" w:rsidRPr="00C3723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2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Mokinio pavardė, vardas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Etika/ Tikyba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Lietuvių k.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Anglų k.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Rusų/</w:t>
            </w:r>
          </w:p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Vokiečių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Chemija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Istorija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Dailė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Biot</w:t>
            </w: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</w:t>
            </w:r>
            <w:proofErr w:type="spellEnd"/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Muzika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Ekonomika/Verslumas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Fizinis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ugd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0D" w:rsidRPr="00422B66" w:rsidRDefault="002F350D" w:rsidP="00AE5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Vidurkis</w:t>
            </w:r>
          </w:p>
        </w:tc>
      </w:tr>
      <w:tr w:rsidR="002F350D" w:rsidRPr="00422B66" w:rsidTr="000F3F44">
        <w:trPr>
          <w:trHeight w:val="285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C37236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2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10-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AE5FFA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 Mokinio vertinimai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F350D" w:rsidRPr="00422B66" w:rsidTr="000F3F44">
        <w:trPr>
          <w:trHeight w:val="299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0D" w:rsidRPr="00C37236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AE5FFA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 Mokytojų</w:t>
            </w:r>
          </w:p>
          <w:p w:rsidR="002F350D" w:rsidRPr="00AE5FFA" w:rsidRDefault="002F350D" w:rsidP="0042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vertinimai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422B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F350D" w:rsidRPr="00422B66" w:rsidTr="000F3F44">
        <w:trPr>
          <w:trHeight w:val="28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C37236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2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01-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 Mokinio vertinimai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F350D" w:rsidRPr="00422B66" w:rsidTr="000F3F44">
        <w:trPr>
          <w:trHeight w:val="299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0D" w:rsidRPr="00C37236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 Mokytojų</w:t>
            </w:r>
          </w:p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vertinimai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F350D" w:rsidRPr="00422B66" w:rsidTr="000F3F44">
        <w:trPr>
          <w:trHeight w:val="28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C37236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2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03-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 Mokinio vertinimai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F350D" w:rsidRPr="00422B66" w:rsidTr="000F3F44">
        <w:trPr>
          <w:trHeight w:val="299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0D" w:rsidRPr="00C37236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 Mokytojų</w:t>
            </w:r>
          </w:p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vertinimai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F350D" w:rsidRPr="00422B66" w:rsidTr="000F3F44">
        <w:trPr>
          <w:trHeight w:val="28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C37236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2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06-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 Mokinio vertinimai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F350D" w:rsidRPr="00422B66" w:rsidTr="000F3F44">
        <w:trPr>
          <w:trHeight w:val="299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 Mokytojų</w:t>
            </w:r>
          </w:p>
          <w:p w:rsidR="002F350D" w:rsidRPr="00AE5FFA" w:rsidRDefault="002F350D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FFA">
              <w:rPr>
                <w:rFonts w:ascii="Times New Roman" w:eastAsia="Times New Roman" w:hAnsi="Times New Roman" w:cs="Times New Roman"/>
                <w:sz w:val="22"/>
                <w:szCs w:val="22"/>
              </w:rPr>
              <w:t>vertinimai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0D" w:rsidRPr="00422B66" w:rsidRDefault="002F350D" w:rsidP="00AE5F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6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:rsidR="000F225E" w:rsidRPr="00B71A51" w:rsidRDefault="00DA2B66" w:rsidP="000F225E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</w:t>
      </w:r>
      <w:r w:rsidR="007D1D55">
        <w:rPr>
          <w:sz w:val="20"/>
          <w:szCs w:val="20"/>
        </w:rPr>
        <w:t xml:space="preserve">       </w:t>
      </w:r>
      <w:r w:rsidR="000F225E" w:rsidRPr="00B71A51">
        <w:rPr>
          <w:sz w:val="20"/>
          <w:szCs w:val="20"/>
        </w:rPr>
        <w:t>Kėdainių šviesiosios gimnazijos</w:t>
      </w:r>
    </w:p>
    <w:p w:rsidR="000F3F44" w:rsidRDefault="00DA2B66" w:rsidP="000F225E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7D1D55">
        <w:rPr>
          <w:sz w:val="20"/>
          <w:szCs w:val="20"/>
        </w:rPr>
        <w:t xml:space="preserve">Mokinių asmeninės pažangos </w:t>
      </w:r>
      <w:r w:rsidR="0056210D">
        <w:rPr>
          <w:sz w:val="20"/>
          <w:szCs w:val="20"/>
        </w:rPr>
        <w:t xml:space="preserve"> modelio </w:t>
      </w:r>
      <w:r w:rsidR="0056229D" w:rsidRPr="005E6F08">
        <w:rPr>
          <w:sz w:val="20"/>
          <w:szCs w:val="20"/>
        </w:rPr>
        <w:t>įgyvendinimo</w:t>
      </w:r>
      <w:r w:rsidR="000F225E" w:rsidRPr="005E6F08">
        <w:rPr>
          <w:sz w:val="20"/>
          <w:szCs w:val="20"/>
        </w:rPr>
        <w:t xml:space="preserve"> </w:t>
      </w:r>
      <w:r w:rsidR="000D28FD">
        <w:rPr>
          <w:sz w:val="20"/>
          <w:szCs w:val="20"/>
        </w:rPr>
        <w:t>tvarkos aprašo</w:t>
      </w:r>
    </w:p>
    <w:p w:rsidR="000F225E" w:rsidRDefault="000F3F44" w:rsidP="000F225E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0D28FD">
        <w:rPr>
          <w:sz w:val="20"/>
          <w:szCs w:val="20"/>
        </w:rPr>
        <w:t xml:space="preserve">                      </w:t>
      </w:r>
      <w:r w:rsidR="00DA2B66" w:rsidRPr="005F21A9">
        <w:rPr>
          <w:color w:val="FF0000"/>
          <w:sz w:val="20"/>
          <w:szCs w:val="20"/>
        </w:rPr>
        <w:t xml:space="preserve">      </w:t>
      </w:r>
      <w:r w:rsidR="000D28FD">
        <w:rPr>
          <w:color w:val="FF0000"/>
          <w:sz w:val="20"/>
          <w:szCs w:val="20"/>
        </w:rPr>
        <w:t xml:space="preserve">   </w:t>
      </w:r>
      <w:r w:rsidR="000D28FD" w:rsidRPr="000D28FD">
        <w:rPr>
          <w:sz w:val="20"/>
          <w:szCs w:val="20"/>
        </w:rPr>
        <w:t xml:space="preserve"> </w:t>
      </w:r>
      <w:r w:rsidR="00CF6B37">
        <w:rPr>
          <w:sz w:val="20"/>
          <w:szCs w:val="20"/>
        </w:rPr>
        <w:t>4</w:t>
      </w:r>
      <w:r w:rsidR="000F225E" w:rsidRPr="000D28FD">
        <w:rPr>
          <w:sz w:val="20"/>
          <w:szCs w:val="20"/>
        </w:rPr>
        <w:t xml:space="preserve"> </w:t>
      </w:r>
      <w:r w:rsidR="000F225E" w:rsidRPr="00B71A51">
        <w:rPr>
          <w:sz w:val="20"/>
          <w:szCs w:val="20"/>
        </w:rPr>
        <w:t>priedas</w:t>
      </w:r>
    </w:p>
    <w:p w:rsidR="000F225E" w:rsidRDefault="000F225E" w:rsidP="000F225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aps/>
          <w:lang w:eastAsia="en-GB"/>
        </w:rPr>
      </w:pPr>
    </w:p>
    <w:p w:rsidR="000D28FD" w:rsidRPr="000D28FD" w:rsidRDefault="000D28FD" w:rsidP="000D28F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aps/>
          <w:lang w:eastAsia="en-GB"/>
        </w:rPr>
      </w:pPr>
      <w:r w:rsidRPr="000D28FD">
        <w:rPr>
          <w:rFonts w:ascii="Times New Roman" w:eastAsia="Times New Roman" w:hAnsi="Times New Roman" w:cs="Times New Roman"/>
          <w:b/>
          <w:bCs/>
          <w:caps/>
          <w:lang w:eastAsia="en-GB"/>
        </w:rPr>
        <w:t xml:space="preserve">moKYMOSI  LygiO  (ml)  NUSTATYMAS </w:t>
      </w:r>
    </w:p>
    <w:p w:rsidR="000D28FD" w:rsidRPr="000D28FD" w:rsidRDefault="000D28FD" w:rsidP="000D28F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aps/>
          <w:sz w:val="2"/>
          <w:szCs w:val="2"/>
          <w:lang w:eastAsia="en-GB"/>
        </w:rPr>
      </w:pPr>
    </w:p>
    <w:p w:rsidR="000D28FD" w:rsidRPr="000D28FD" w:rsidRDefault="000D28FD" w:rsidP="000D28F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aps/>
          <w:lang w:eastAsia="en-GB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1650"/>
        <w:gridCol w:w="2640"/>
        <w:gridCol w:w="2640"/>
        <w:gridCol w:w="2640"/>
        <w:gridCol w:w="2640"/>
        <w:gridCol w:w="2640"/>
      </w:tblGrid>
      <w:tr w:rsidR="000D28FD" w:rsidRPr="000D28FD" w:rsidTr="00B05A8E">
        <w:trPr>
          <w:trHeight w:val="456"/>
        </w:trPr>
        <w:tc>
          <w:tcPr>
            <w:tcW w:w="1650" w:type="dxa"/>
            <w:shd w:val="clear" w:color="auto" w:fill="D9D9D9"/>
          </w:tcPr>
          <w:p w:rsidR="000D28FD" w:rsidRPr="000D28FD" w:rsidRDefault="000D28FD" w:rsidP="000D28FD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</w:pPr>
            <w:r w:rsidRPr="000D28FD">
              <w:rPr>
                <w:rFonts w:ascii="Times New Roman" w:eastAsia="Times New Roman" w:hAnsi="Times New Roman" w:cs="Lucida Handwriting"/>
                <w:b/>
                <w:sz w:val="22"/>
                <w:szCs w:val="22"/>
                <w:lang w:eastAsia="en-GB"/>
              </w:rPr>
              <w:t>Lygis</w:t>
            </w:r>
          </w:p>
        </w:tc>
        <w:tc>
          <w:tcPr>
            <w:tcW w:w="2640" w:type="dxa"/>
            <w:shd w:val="clear" w:color="auto" w:fill="D9D9D9"/>
          </w:tcPr>
          <w:p w:rsidR="000D28FD" w:rsidRPr="000D28FD" w:rsidRDefault="000D28FD" w:rsidP="000D28FD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2640" w:type="dxa"/>
            <w:shd w:val="clear" w:color="auto" w:fill="D9D9D9"/>
          </w:tcPr>
          <w:p w:rsidR="000D28FD" w:rsidRPr="000D28FD" w:rsidRDefault="000D28FD" w:rsidP="000D28FD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640" w:type="dxa"/>
            <w:shd w:val="clear" w:color="auto" w:fill="D9D9D9"/>
          </w:tcPr>
          <w:p w:rsidR="000D28FD" w:rsidRPr="000D28FD" w:rsidRDefault="000D28FD" w:rsidP="000D28FD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640" w:type="dxa"/>
            <w:shd w:val="clear" w:color="auto" w:fill="D9D9D9"/>
          </w:tcPr>
          <w:p w:rsidR="000D28FD" w:rsidRPr="000D28FD" w:rsidRDefault="000D28FD" w:rsidP="000D28FD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640" w:type="dxa"/>
            <w:shd w:val="clear" w:color="auto" w:fill="D9D9D9"/>
          </w:tcPr>
          <w:p w:rsidR="000D28FD" w:rsidRPr="000D28FD" w:rsidRDefault="000D28FD" w:rsidP="000D28FD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eastAsia="en-GB"/>
              </w:rPr>
              <w:t>4</w:t>
            </w:r>
          </w:p>
        </w:tc>
      </w:tr>
      <w:tr w:rsidR="000D28FD" w:rsidRPr="000D28FD" w:rsidTr="000D28FD">
        <w:trPr>
          <w:cantSplit/>
          <w:trHeight w:val="1895"/>
        </w:trPr>
        <w:tc>
          <w:tcPr>
            <w:tcW w:w="1650" w:type="dxa"/>
            <w:textDirection w:val="btLr"/>
          </w:tcPr>
          <w:p w:rsidR="000D28FD" w:rsidRPr="000D28FD" w:rsidRDefault="000D28FD" w:rsidP="000D28F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Lucida Handwriting"/>
                <w:bCs/>
                <w:lang w:eastAsia="en-GB"/>
              </w:rPr>
            </w:pPr>
            <w:r w:rsidRPr="000D28FD">
              <w:rPr>
                <w:rFonts w:ascii="Times New Roman" w:eastAsia="Times New Roman" w:hAnsi="Times New Roman" w:cs="Lucida Handwriting"/>
                <w:bCs/>
                <w:lang w:eastAsia="en-GB"/>
              </w:rPr>
              <w:t xml:space="preserve">Aprašomieji </w:t>
            </w:r>
          </w:p>
          <w:p w:rsidR="000D28FD" w:rsidRPr="000D28FD" w:rsidRDefault="000D28FD" w:rsidP="000D28FD">
            <w:pPr>
              <w:keepNext/>
              <w:spacing w:line="240" w:lineRule="auto"/>
              <w:ind w:left="113" w:right="113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0D28FD">
              <w:rPr>
                <w:rFonts w:ascii="Times New Roman" w:eastAsia="Times New Roman" w:hAnsi="Times New Roman" w:cs="Lucida Handwriting"/>
                <w:bCs/>
                <w:lang w:eastAsia="en-GB"/>
              </w:rPr>
              <w:t xml:space="preserve">vertinimai\ </w:t>
            </w:r>
            <w:r w:rsidRPr="000D28FD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Procentinė </w:t>
            </w:r>
          </w:p>
          <w:p w:rsidR="000D28FD" w:rsidRPr="000D28FD" w:rsidRDefault="000D28FD" w:rsidP="000D28FD">
            <w:pPr>
              <w:keepNext/>
              <w:spacing w:line="240" w:lineRule="auto"/>
              <w:ind w:left="113" w:right="113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Cs/>
                <w:lang w:eastAsia="en-GB"/>
              </w:rPr>
              <w:t>vertė</w:t>
            </w:r>
          </w:p>
        </w:tc>
        <w:tc>
          <w:tcPr>
            <w:tcW w:w="2640" w:type="dxa"/>
          </w:tcPr>
          <w:p w:rsidR="000D28FD" w:rsidRPr="000D28FD" w:rsidRDefault="000D28FD" w:rsidP="000D28FD">
            <w:pPr>
              <w:keepNext/>
              <w:spacing w:line="240" w:lineRule="auto"/>
              <w:outlineLvl w:val="8"/>
              <w:rPr>
                <w:rFonts w:ascii="Times New Roman" w:eastAsia="Times New Roman" w:hAnsi="Times New Roman" w:cs="Times New Roman"/>
                <w:iCs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Labai prasta</w:t>
            </w:r>
            <w:r w:rsidRPr="000D28FD">
              <w:rPr>
                <w:rFonts w:ascii="Times New Roman" w:eastAsia="Times New Roman" w:hAnsi="Times New Roman" w:cs="Times New Roman"/>
                <w:i/>
                <w:lang w:eastAsia="en-GB"/>
              </w:rPr>
              <w:t>:</w:t>
            </w:r>
            <w:r w:rsidRPr="000D28F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0D28FD">
              <w:rPr>
                <w:rFonts w:ascii="Times New Roman" w:eastAsia="Times New Roman" w:hAnsi="Times New Roman" w:cs="Times New Roman"/>
                <w:iCs/>
                <w:lang w:eastAsia="en-GB"/>
              </w:rPr>
              <w:t>nepriimtina, beveik niekada, iki 10 proc.</w:t>
            </w:r>
          </w:p>
        </w:tc>
        <w:tc>
          <w:tcPr>
            <w:tcW w:w="2640" w:type="dxa"/>
          </w:tcPr>
          <w:p w:rsidR="000D28FD" w:rsidRPr="000D28FD" w:rsidRDefault="000D28FD" w:rsidP="000D28FD">
            <w:pPr>
              <w:keepNext/>
              <w:spacing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Prasta</w:t>
            </w:r>
            <w:r w:rsidRPr="000D28FD">
              <w:rPr>
                <w:rFonts w:ascii="Times New Roman" w:eastAsia="Times New Roman" w:hAnsi="Times New Roman" w:cs="Times New Roman"/>
                <w:i/>
                <w:lang w:eastAsia="en-GB"/>
              </w:rPr>
              <w:t>:</w:t>
            </w:r>
            <w:r w:rsidRPr="000D28FD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</w:t>
            </w:r>
            <w:r w:rsidRPr="000D28FD">
              <w:rPr>
                <w:rFonts w:ascii="Times New Roman" w:eastAsia="Times New Roman" w:hAnsi="Times New Roman" w:cs="Times New Roman"/>
                <w:iCs/>
                <w:lang w:eastAsia="en-GB"/>
              </w:rPr>
              <w:t xml:space="preserve">nepatenkinama, neveiksminga, netinkama, retai, </w:t>
            </w:r>
            <w:r w:rsidR="007A73D1">
              <w:rPr>
                <w:rFonts w:ascii="Times New Roman" w:eastAsia="Times New Roman" w:hAnsi="Times New Roman" w:cs="Times New Roman"/>
                <w:iCs/>
                <w:lang w:eastAsia="en-GB"/>
              </w:rPr>
              <w:t>nuo11 iki</w:t>
            </w:r>
            <w:r w:rsidRPr="000D28FD">
              <w:rPr>
                <w:rFonts w:ascii="Times New Roman" w:eastAsia="Times New Roman" w:hAnsi="Times New Roman" w:cs="Times New Roman"/>
                <w:iCs/>
                <w:lang w:eastAsia="en-GB"/>
              </w:rPr>
              <w:t xml:space="preserve"> 30 proc.</w:t>
            </w:r>
          </w:p>
        </w:tc>
        <w:tc>
          <w:tcPr>
            <w:tcW w:w="2640" w:type="dxa"/>
          </w:tcPr>
          <w:p w:rsidR="000D28FD" w:rsidRPr="000D28FD" w:rsidRDefault="000D28FD" w:rsidP="000D28FD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Patenkinama</w:t>
            </w:r>
            <w:r w:rsidRPr="000D28FD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:                  </w:t>
            </w:r>
            <w:r w:rsidRPr="000D28FD">
              <w:rPr>
                <w:rFonts w:ascii="Times New Roman" w:eastAsia="Times New Roman" w:hAnsi="Times New Roman" w:cs="Times New Roman"/>
                <w:lang w:eastAsia="en-GB"/>
              </w:rPr>
              <w:t xml:space="preserve"> vidutiniška, nebloga, nesisteminga, kartais, </w:t>
            </w:r>
            <w:r w:rsidR="007A73D1">
              <w:rPr>
                <w:rFonts w:ascii="Times New Roman" w:eastAsia="Times New Roman" w:hAnsi="Times New Roman" w:cs="Times New Roman"/>
                <w:lang w:eastAsia="en-GB"/>
              </w:rPr>
              <w:t xml:space="preserve">nuo 31 iki </w:t>
            </w:r>
            <w:r w:rsidRPr="000D28FD">
              <w:rPr>
                <w:rFonts w:ascii="Times New Roman" w:eastAsia="Times New Roman" w:hAnsi="Times New Roman" w:cs="Times New Roman"/>
                <w:lang w:eastAsia="en-GB"/>
              </w:rPr>
              <w:t>59 proc.</w:t>
            </w:r>
          </w:p>
        </w:tc>
        <w:tc>
          <w:tcPr>
            <w:tcW w:w="2640" w:type="dxa"/>
          </w:tcPr>
          <w:p w:rsidR="000D28FD" w:rsidRPr="000D28FD" w:rsidRDefault="000D28FD" w:rsidP="000D28FD">
            <w:pPr>
              <w:keepNext/>
              <w:spacing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Gera</w:t>
            </w:r>
            <w:r w:rsidRPr="000D28FD">
              <w:rPr>
                <w:rFonts w:ascii="Times New Roman" w:eastAsia="Times New Roman" w:hAnsi="Times New Roman" w:cs="Times New Roman"/>
                <w:i/>
                <w:lang w:eastAsia="en-GB"/>
              </w:rPr>
              <w:t>:</w:t>
            </w:r>
            <w:r w:rsidRPr="000D28FD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                      viršija vidurkį, tinkama, dažnai, dauguma, </w:t>
            </w:r>
            <w:r w:rsidR="007A73D1">
              <w:rPr>
                <w:rFonts w:ascii="Times New Roman" w:eastAsia="Times New Roman" w:hAnsi="Times New Roman" w:cs="Times New Roman"/>
                <w:lang w:eastAsia="en-GB"/>
              </w:rPr>
              <w:t xml:space="preserve">nuo 60 iki </w:t>
            </w:r>
            <w:r w:rsidRPr="000D28FD">
              <w:rPr>
                <w:rFonts w:ascii="Times New Roman" w:eastAsia="Times New Roman" w:hAnsi="Times New Roman" w:cs="Times New Roman"/>
                <w:lang w:eastAsia="en-GB"/>
              </w:rPr>
              <w:t>89 proc.</w:t>
            </w:r>
          </w:p>
        </w:tc>
        <w:tc>
          <w:tcPr>
            <w:tcW w:w="2640" w:type="dxa"/>
          </w:tcPr>
          <w:p w:rsidR="000D28FD" w:rsidRPr="000D28FD" w:rsidRDefault="000D28FD" w:rsidP="000D28FD">
            <w:pPr>
              <w:keepNext/>
              <w:spacing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Labai gera</w:t>
            </w:r>
            <w:r w:rsidRPr="000D28FD">
              <w:rPr>
                <w:rFonts w:ascii="Times New Roman" w:eastAsia="Times New Roman" w:hAnsi="Times New Roman" w:cs="Times New Roman"/>
                <w:lang w:eastAsia="en-GB"/>
              </w:rPr>
              <w:t>:               veiksminga, išskirtinė, kryptinga, savita, kūrybiška, beveik visada, 90 proc. ir daugiau</w:t>
            </w:r>
          </w:p>
        </w:tc>
      </w:tr>
    </w:tbl>
    <w:p w:rsidR="000D28FD" w:rsidRPr="000D28FD" w:rsidRDefault="000D28FD" w:rsidP="000D28FD">
      <w:pPr>
        <w:spacing w:after="0" w:line="240" w:lineRule="auto"/>
        <w:jc w:val="both"/>
        <w:rPr>
          <w:rFonts w:ascii="Times New Roman" w:eastAsia="Times New Roman" w:hAnsi="Times New Roman" w:cs="Lucida Handwriting"/>
          <w:b/>
          <w:bCs/>
          <w:sz w:val="22"/>
          <w:szCs w:val="22"/>
          <w:lang w:eastAsia="en-GB"/>
        </w:rPr>
      </w:pP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1878"/>
      </w:tblGrid>
      <w:tr w:rsidR="000D28FD" w:rsidRPr="000D28FD" w:rsidTr="00B05A8E">
        <w:tc>
          <w:tcPr>
            <w:tcW w:w="2972" w:type="dxa"/>
            <w:gridSpan w:val="2"/>
            <w:shd w:val="clear" w:color="auto" w:fill="D9D9D9"/>
          </w:tcPr>
          <w:p w:rsidR="000D28FD" w:rsidRPr="000D28FD" w:rsidRDefault="000D28FD" w:rsidP="000D28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8FD">
              <w:rPr>
                <w:rFonts w:ascii="Times New Roman" w:hAnsi="Times New Roman" w:cs="Times New Roman"/>
                <w:b/>
                <w:sz w:val="22"/>
                <w:szCs w:val="22"/>
              </w:rPr>
              <w:t>Rodiklis</w:t>
            </w:r>
          </w:p>
        </w:tc>
        <w:tc>
          <w:tcPr>
            <w:tcW w:w="11878" w:type="dxa"/>
            <w:shd w:val="clear" w:color="auto" w:fill="D9D9D9"/>
          </w:tcPr>
          <w:p w:rsidR="000D28FD" w:rsidRPr="000D28FD" w:rsidRDefault="000D28FD" w:rsidP="000D28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8FD">
              <w:rPr>
                <w:rFonts w:ascii="Times New Roman" w:hAnsi="Times New Roman" w:cs="Times New Roman"/>
                <w:b/>
                <w:sz w:val="22"/>
                <w:szCs w:val="22"/>
              </w:rPr>
              <w:t>Mokymasis</w:t>
            </w:r>
          </w:p>
        </w:tc>
      </w:tr>
      <w:tr w:rsidR="000D28FD" w:rsidRPr="000D28FD" w:rsidTr="000D28FD">
        <w:trPr>
          <w:cantSplit/>
          <w:trHeight w:val="3917"/>
        </w:trPr>
        <w:tc>
          <w:tcPr>
            <w:tcW w:w="534" w:type="dxa"/>
            <w:textDirection w:val="btLr"/>
          </w:tcPr>
          <w:p w:rsidR="000D28FD" w:rsidRPr="000D28FD" w:rsidRDefault="000D28FD" w:rsidP="000D28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8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Raktiniai žodžiai</w:t>
            </w:r>
          </w:p>
        </w:tc>
        <w:tc>
          <w:tcPr>
            <w:tcW w:w="2438" w:type="dxa"/>
          </w:tcPr>
          <w:p w:rsidR="000D28FD" w:rsidRP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D28FD">
              <w:rPr>
                <w:rFonts w:ascii="Times New Roman" w:hAnsi="Times New Roman" w:cs="Times New Roman"/>
                <w:iCs/>
              </w:rPr>
              <w:t>Mokėjimas mokytis</w:t>
            </w:r>
          </w:p>
          <w:p w:rsidR="000D28FD" w:rsidRP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  <w:p w:rsidR="000D28FD" w:rsidRP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D28FD">
              <w:rPr>
                <w:rFonts w:ascii="Times New Roman" w:hAnsi="Times New Roman" w:cs="Times New Roman"/>
                <w:iCs/>
              </w:rPr>
              <w:t>Žinios ir supratimas</w:t>
            </w:r>
          </w:p>
          <w:p w:rsid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  <w:p w:rsidR="000D28FD" w:rsidRP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D28FD">
              <w:rPr>
                <w:rFonts w:ascii="Times New Roman" w:hAnsi="Times New Roman" w:cs="Times New Roman"/>
                <w:iCs/>
              </w:rPr>
              <w:t>Komunikavimas</w:t>
            </w:r>
          </w:p>
          <w:p w:rsidR="000D28FD" w:rsidRP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  <w:p w:rsidR="000D28FD" w:rsidRP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D28FD">
              <w:rPr>
                <w:rFonts w:ascii="Times New Roman" w:hAnsi="Times New Roman" w:cs="Times New Roman"/>
                <w:iCs/>
              </w:rPr>
              <w:t>Dalykinis mąstymas</w:t>
            </w:r>
          </w:p>
          <w:p w:rsidR="000D28FD" w:rsidRP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  <w:p w:rsidR="000D28FD" w:rsidRPr="000D28FD" w:rsidRDefault="000D28FD" w:rsidP="000D28F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D28FD">
              <w:rPr>
                <w:rFonts w:ascii="Times New Roman" w:hAnsi="Times New Roman" w:cs="Times New Roman"/>
                <w:iCs/>
              </w:rPr>
              <w:t>Problemų sprendimas</w:t>
            </w:r>
          </w:p>
        </w:tc>
        <w:tc>
          <w:tcPr>
            <w:tcW w:w="11878" w:type="dxa"/>
          </w:tcPr>
          <w:p w:rsidR="000D28FD" w:rsidRPr="000D28FD" w:rsidRDefault="000D28FD" w:rsidP="000D28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8FD">
              <w:rPr>
                <w:rFonts w:ascii="Times New Roman" w:hAnsi="Times New Roman" w:cs="Times New Roman"/>
              </w:rPr>
              <w:t>Noriai mokosi dalyko. Taiko dalyko žinias kitose srityse ir disciplinose. Padedant mokytojui, geba išsikelti mokymosi tikslus, savarankiškai pasirinkti užduočių atlikimo būdą, susirasti reikiamą informaciją ir priemones, planuoti ir valdyti laiką.</w:t>
            </w:r>
          </w:p>
          <w:p w:rsidR="000D28FD" w:rsidRPr="000D28FD" w:rsidRDefault="000D28FD" w:rsidP="000D28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8FD">
              <w:rPr>
                <w:rFonts w:ascii="Times New Roman" w:hAnsi="Times New Roman" w:cs="Times New Roman"/>
              </w:rPr>
              <w:t>Savo žodžiais paaiškina pagrindines sąvokas, supranta formules, taisykles, įvykių sekas, tekstus ir kitą dalykinę informaciją. Atlieka dalyko užduotis. Moka vizualizuoti ir paaiškinti savo mąstymą, pademonstruoti įgūdžius, gebėjimus ir veiklos būdus.</w:t>
            </w:r>
          </w:p>
          <w:p w:rsidR="000D28FD" w:rsidRPr="000D28FD" w:rsidRDefault="000D28FD" w:rsidP="000D28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8FD">
              <w:rPr>
                <w:rFonts w:ascii="Times New Roman" w:hAnsi="Times New Roman" w:cs="Times New Roman"/>
              </w:rPr>
              <w:t xml:space="preserve">Vartoja tinkamus terminus ir žymenis, diskutuoja dalyko temomis. Geba viešai išsakyti savo mintis ir išklausyti kitus, klausti, diskutuoti, ginti savo nuomonę, paaiškinti požiūrį. </w:t>
            </w:r>
          </w:p>
          <w:p w:rsidR="000D28FD" w:rsidRPr="000D28FD" w:rsidRDefault="000D28FD" w:rsidP="000D28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8FD">
              <w:rPr>
                <w:rFonts w:ascii="Times New Roman" w:hAnsi="Times New Roman" w:cs="Times New Roman"/>
              </w:rPr>
              <w:t>Atlikdamas užduotis taiko apibrėžimus, taisykles, formules, teoremas. Įsivertina savo darbą, pastebi padarytas klaidas ir jas išsitaiso. Moka sieti idėjas, suvokti, patikrinti ir perkonstruoti savo supratimą, mąstymą ar veiklos būdą.</w:t>
            </w:r>
          </w:p>
          <w:p w:rsidR="000D28FD" w:rsidRPr="000D28FD" w:rsidRDefault="000D28FD" w:rsidP="000D28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8FD">
              <w:rPr>
                <w:rFonts w:ascii="Times New Roman" w:hAnsi="Times New Roman" w:cs="Times New Roman"/>
              </w:rPr>
              <w:t xml:space="preserve">Sieja naujas žinias su ankstesnėmis, siūlo kelias alternatyvas užduočiai atlikti, sprendžia problemas. Moka klausti ir paprašyti pagalbos, padeda vieni kitiems mokytis. </w:t>
            </w:r>
          </w:p>
        </w:tc>
      </w:tr>
    </w:tbl>
    <w:p w:rsidR="000D28FD" w:rsidRPr="000D28FD" w:rsidRDefault="000D28FD" w:rsidP="000D28FD">
      <w:pPr>
        <w:rPr>
          <w:rFonts w:ascii="Times New Roman" w:hAnsi="Times New Roman" w:cs="Times New Roman"/>
          <w:b/>
        </w:rPr>
      </w:pPr>
      <w:r w:rsidRPr="000D28FD">
        <w:rPr>
          <w:rFonts w:ascii="Times New Roman" w:hAnsi="Times New Roman" w:cs="Times New Roman"/>
          <w:b/>
          <w:color w:val="auto"/>
        </w:rPr>
        <w:t xml:space="preserve">Mano ML </w:t>
      </w:r>
      <w:r w:rsidRPr="000D28FD">
        <w:rPr>
          <w:rFonts w:ascii="Times New Roman" w:hAnsi="Times New Roman" w:cs="Times New Roman"/>
          <w:b/>
        </w:rPr>
        <w:t>= (mokėjimas mokytis + žinios ir supratimas + komunikavimas + dalykinis mąstymas + problemų sprendimas) : 5</w:t>
      </w:r>
    </w:p>
    <w:p w:rsidR="000F225E" w:rsidRPr="000F225E" w:rsidRDefault="000F225E" w:rsidP="000F225E">
      <w:pPr>
        <w:rPr>
          <w:rFonts w:ascii="Times New Roman" w:hAnsi="Times New Roman" w:cs="Times New Roman"/>
          <w:b/>
          <w:sz w:val="2"/>
          <w:szCs w:val="2"/>
        </w:rPr>
      </w:pPr>
    </w:p>
    <w:p w:rsidR="007D1D55" w:rsidRDefault="007D1D55" w:rsidP="00037ABA">
      <w:pPr>
        <w:rPr>
          <w:rFonts w:ascii="Times New Roman" w:hAnsi="Times New Roman" w:cs="Times New Roman"/>
          <w:b/>
          <w:sz w:val="28"/>
          <w:szCs w:val="28"/>
        </w:rPr>
      </w:pPr>
    </w:p>
    <w:p w:rsidR="007D1D55" w:rsidRPr="00B71A51" w:rsidRDefault="007D1D55" w:rsidP="007D1D55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0D28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71A51">
        <w:rPr>
          <w:sz w:val="20"/>
          <w:szCs w:val="20"/>
        </w:rPr>
        <w:t>Kėdainių šviesiosios gimnazijos</w:t>
      </w:r>
    </w:p>
    <w:p w:rsidR="007D1D55" w:rsidRPr="00B71A51" w:rsidRDefault="007D1D55" w:rsidP="007D1D55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Mokinių asmeninės pažangos </w:t>
      </w:r>
      <w:r w:rsidR="0056210D">
        <w:rPr>
          <w:sz w:val="20"/>
          <w:szCs w:val="20"/>
        </w:rPr>
        <w:t xml:space="preserve">modelio </w:t>
      </w:r>
      <w:r w:rsidR="0056229D" w:rsidRPr="005E6F08">
        <w:rPr>
          <w:sz w:val="20"/>
          <w:szCs w:val="20"/>
        </w:rPr>
        <w:t>įgyvendinimo</w:t>
      </w:r>
      <w:r w:rsidRPr="005E6F08">
        <w:rPr>
          <w:sz w:val="20"/>
          <w:szCs w:val="20"/>
        </w:rPr>
        <w:t xml:space="preserve"> </w:t>
      </w:r>
      <w:r w:rsidRPr="00B71A51">
        <w:rPr>
          <w:sz w:val="20"/>
          <w:szCs w:val="20"/>
        </w:rPr>
        <w:t>tvarkos aprašo</w:t>
      </w:r>
    </w:p>
    <w:p w:rsidR="007D1D55" w:rsidRDefault="007D1D55" w:rsidP="007D1D55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56210D" w:rsidRPr="000D28FD">
        <w:rPr>
          <w:sz w:val="20"/>
          <w:szCs w:val="20"/>
        </w:rPr>
        <w:t xml:space="preserve"> </w:t>
      </w:r>
      <w:r w:rsidR="005F21A9" w:rsidRPr="000D28FD">
        <w:rPr>
          <w:sz w:val="20"/>
          <w:szCs w:val="20"/>
        </w:rPr>
        <w:t xml:space="preserve"> </w:t>
      </w:r>
      <w:r w:rsidR="00CF6B37">
        <w:rPr>
          <w:sz w:val="20"/>
          <w:szCs w:val="20"/>
        </w:rPr>
        <w:t>5</w:t>
      </w:r>
      <w:r w:rsidRPr="000D28FD">
        <w:rPr>
          <w:sz w:val="20"/>
          <w:szCs w:val="20"/>
        </w:rPr>
        <w:t xml:space="preserve"> </w:t>
      </w:r>
      <w:r w:rsidRPr="00B71A51">
        <w:rPr>
          <w:sz w:val="20"/>
          <w:szCs w:val="20"/>
        </w:rPr>
        <w:t>priedas</w:t>
      </w:r>
    </w:p>
    <w:tbl>
      <w:tblPr>
        <w:tblW w:w="15398" w:type="dxa"/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802"/>
        <w:gridCol w:w="121"/>
        <w:gridCol w:w="682"/>
        <w:gridCol w:w="230"/>
        <w:gridCol w:w="573"/>
        <w:gridCol w:w="156"/>
        <w:gridCol w:w="647"/>
        <w:gridCol w:w="87"/>
        <w:gridCol w:w="716"/>
        <w:gridCol w:w="422"/>
        <w:gridCol w:w="381"/>
        <w:gridCol w:w="513"/>
        <w:gridCol w:w="290"/>
        <w:gridCol w:w="397"/>
        <w:gridCol w:w="406"/>
        <w:gridCol w:w="457"/>
        <w:gridCol w:w="345"/>
        <w:gridCol w:w="685"/>
        <w:gridCol w:w="118"/>
        <w:gridCol w:w="657"/>
        <w:gridCol w:w="146"/>
        <w:gridCol w:w="328"/>
        <w:gridCol w:w="475"/>
        <w:gridCol w:w="133"/>
        <w:gridCol w:w="670"/>
        <w:gridCol w:w="62"/>
        <w:gridCol w:w="741"/>
        <w:gridCol w:w="55"/>
        <w:gridCol w:w="667"/>
        <w:gridCol w:w="81"/>
        <w:gridCol w:w="803"/>
      </w:tblGrid>
      <w:tr w:rsidR="007D1D55" w:rsidRPr="007D1D55" w:rsidTr="00C37236">
        <w:trPr>
          <w:trHeight w:val="3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D28FD" w:rsidRPr="00573F44" w:rsidRDefault="000D28FD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1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AC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73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 w:rsidR="00AC1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Mokymosi</w:t>
            </w:r>
            <w:proofErr w:type="spellEnd"/>
            <w:r w:rsidR="00AC1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AC1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lygio</w:t>
            </w:r>
            <w:proofErr w:type="spellEnd"/>
            <w:r w:rsidR="00AC1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(</w:t>
            </w:r>
            <w:r w:rsidR="00AE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M</w:t>
            </w:r>
            <w:r w:rsidR="00AC1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L)</w:t>
            </w:r>
            <w:r w:rsidR="00AE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AE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nustatymo</w:t>
            </w:r>
            <w:proofErr w:type="spellEnd"/>
            <w:r w:rsidR="00AE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AE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lentelė</w:t>
            </w:r>
            <w:proofErr w:type="spellEnd"/>
            <w:r w:rsidRPr="007D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      Data: 20..-..-..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D1D55" w:rsidRPr="007D1D55" w:rsidTr="00C37236">
        <w:trPr>
          <w:trHeight w:val="288"/>
        </w:trPr>
        <w:tc>
          <w:tcPr>
            <w:tcW w:w="1451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0D28FD" w:rsidRDefault="00AC1EDE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D28F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ML</w:t>
            </w:r>
            <w:r w:rsidR="007D1D55" w:rsidRPr="000D28F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fiksavimas:  0 - labai prastai,      1 - prastai,      2 - patenkinamai,       3 - gerai,      4 - labai gerai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5" w:rsidRPr="00573F44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1D55" w:rsidRPr="007D1D55" w:rsidTr="002F350D">
        <w:trPr>
          <w:cantSplit/>
          <w:trHeight w:val="11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Eil</w:t>
            </w:r>
            <w:proofErr w:type="spellEnd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nr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Mokinio</w:t>
            </w:r>
            <w:proofErr w:type="spellEnd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pavardė</w:t>
            </w:r>
            <w:proofErr w:type="spellEnd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vardas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Dorinis</w:t>
            </w:r>
            <w:proofErr w:type="spellEnd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ug</w:t>
            </w:r>
            <w:proofErr w:type="spellEnd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Lietuvių</w:t>
            </w:r>
            <w:proofErr w:type="spellEnd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 k.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Anglų</w:t>
            </w:r>
            <w:proofErr w:type="spellEnd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 k.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2F350D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Rusų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vokiečių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 k.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Matematika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Biologija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Fizika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Chemija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Geografija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Istorija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IT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Dailė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2F350D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Biot</w:t>
            </w:r>
            <w:r w:rsidR="007D1D55"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echn</w:t>
            </w:r>
            <w:proofErr w:type="spellEnd"/>
            <w:r w:rsidR="007D1D55"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Muzika</w:t>
            </w:r>
            <w:proofErr w:type="spellEnd"/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C37236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Fizinis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ugd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1D55" w:rsidRPr="007D1D55" w:rsidRDefault="007D1D55" w:rsidP="00C37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D1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Vidurkis</w:t>
            </w:r>
            <w:proofErr w:type="spellEnd"/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D1D55" w:rsidRPr="007D1D55" w:rsidTr="00C37236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55" w:rsidRPr="007D1D55" w:rsidRDefault="007D1D55" w:rsidP="007D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D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002A21" w:rsidRDefault="00002A21" w:rsidP="0056210D">
      <w:pPr>
        <w:spacing w:after="0" w:line="259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sectPr w:rsidR="00002A21" w:rsidSect="000D28FD">
          <w:pgSz w:w="16838" w:h="11906" w:orient="landscape" w:code="9"/>
          <w:pgMar w:top="709" w:right="720" w:bottom="568" w:left="720" w:header="567" w:footer="567" w:gutter="0"/>
          <w:cols w:space="1296"/>
          <w:docGrid w:linePitch="360"/>
        </w:sectPr>
      </w:pPr>
    </w:p>
    <w:p w:rsidR="007D1D55" w:rsidRDefault="007D1D55" w:rsidP="000D28FD">
      <w:pPr>
        <w:rPr>
          <w:rFonts w:ascii="Times New Roman" w:hAnsi="Times New Roman" w:cs="Times New Roman"/>
          <w:b/>
          <w:sz w:val="28"/>
          <w:szCs w:val="28"/>
        </w:rPr>
      </w:pPr>
    </w:p>
    <w:p w:rsidR="008B79DD" w:rsidRPr="00B71A51" w:rsidRDefault="004A151A" w:rsidP="004A151A">
      <w:pPr>
        <w:pStyle w:val="Temosantrat20"/>
        <w:keepNext/>
        <w:keepLines/>
        <w:shd w:val="clear" w:color="auto" w:fill="auto"/>
        <w:spacing w:before="0" w:after="0" w:line="240" w:lineRule="auto"/>
        <w:ind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8B79DD" w:rsidRPr="00B71A51">
        <w:rPr>
          <w:sz w:val="20"/>
          <w:szCs w:val="20"/>
        </w:rPr>
        <w:t>Kėdainių šviesiosios gimnazijos</w:t>
      </w:r>
    </w:p>
    <w:p w:rsidR="008B79DD" w:rsidRDefault="008B79DD" w:rsidP="008B79DD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Mokinių asmeninės pažangos modelio įgyvendinimo</w:t>
      </w:r>
    </w:p>
    <w:p w:rsidR="008B79DD" w:rsidRPr="00B71A51" w:rsidRDefault="008B79DD" w:rsidP="008B79DD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B71A51">
        <w:rPr>
          <w:sz w:val="20"/>
          <w:szCs w:val="20"/>
        </w:rPr>
        <w:t xml:space="preserve"> tvarkos aprašo</w:t>
      </w:r>
    </w:p>
    <w:p w:rsidR="008B79DD" w:rsidRDefault="008B79DD" w:rsidP="008B79DD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0"/>
          <w:szCs w:val="20"/>
        </w:rPr>
      </w:pPr>
      <w:r w:rsidRPr="005F21A9">
        <w:rPr>
          <w:color w:val="FF0000"/>
          <w:sz w:val="20"/>
          <w:szCs w:val="20"/>
        </w:rPr>
        <w:t xml:space="preserve">                                              </w:t>
      </w:r>
      <w:r>
        <w:rPr>
          <w:color w:val="FF0000"/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6</w:t>
      </w:r>
      <w:r w:rsidRPr="000F3F44">
        <w:rPr>
          <w:sz w:val="20"/>
          <w:szCs w:val="20"/>
        </w:rPr>
        <w:t xml:space="preserve"> </w:t>
      </w:r>
      <w:r w:rsidRPr="00B71A51">
        <w:rPr>
          <w:sz w:val="20"/>
          <w:szCs w:val="20"/>
        </w:rPr>
        <w:t>priedas</w:t>
      </w:r>
    </w:p>
    <w:p w:rsidR="004A151A" w:rsidRDefault="004A151A" w:rsidP="000D28FD">
      <w:pPr>
        <w:rPr>
          <w:rFonts w:ascii="Times New Roman" w:hAnsi="Times New Roman" w:cs="Times New Roman"/>
          <w:b/>
          <w:sz w:val="28"/>
          <w:szCs w:val="28"/>
        </w:rPr>
      </w:pPr>
    </w:p>
    <w:p w:rsidR="008B79DD" w:rsidRDefault="004A151A" w:rsidP="004A1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Mokinio individualios pažangos stebėjimo  ir fiksavimo</w:t>
      </w:r>
      <w:r w:rsidRPr="004A1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pamokoje įrankis</w:t>
      </w:r>
    </w:p>
    <w:p w:rsidR="004A151A" w:rsidRDefault="004A151A" w:rsidP="000D28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620"/>
        <w:gridCol w:w="2140"/>
        <w:gridCol w:w="2000"/>
        <w:gridCol w:w="1840"/>
        <w:gridCol w:w="1840"/>
        <w:gridCol w:w="1840"/>
        <w:gridCol w:w="1840"/>
        <w:gridCol w:w="1840"/>
        <w:gridCol w:w="1775"/>
      </w:tblGrid>
      <w:tr w:rsidR="008B79DD" w:rsidRPr="008B79DD" w:rsidTr="004A151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DD" w:rsidRPr="008B79DD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9DD" w:rsidRPr="00E976A7" w:rsidTr="004A151A">
        <w:trPr>
          <w:trHeight w:val="312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Pasiekimų lygis pagal kriterijus, numatytus dalyko bendrosiose programose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B79DD" w:rsidRPr="00E976A7" w:rsidTr="004A151A">
        <w:trPr>
          <w:trHeight w:val="22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Eil. </w:t>
            </w:r>
            <w:proofErr w:type="spellStart"/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Vardas pavardė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51A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Diagnostinio testo, kontrolinio darbo įvertinimas </w:t>
            </w: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pažymiu (įrašomas į dienyną)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Medžiagų savybės,   jų taikymas</w:t>
            </w: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(pavyzdys chemijos dalyko)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Medžiagų formulės</w:t>
            </w: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(pavyzdys chemijos dalyko)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Reakcijų lygtys</w:t>
            </w: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(pavyzdys chemijos dalyko)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Uždavinių sprendimas</w:t>
            </w: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51A" w:rsidRPr="00E976A7" w:rsidRDefault="004A151A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(pavyzdys chemijos dalyko)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Užduotys padėsiančios siekti pažangos</w:t>
            </w:r>
            <w:r w:rsidRPr="00E97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79DD" w:rsidRPr="00E976A7" w:rsidTr="004A151A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A1" w:rsidRPr="00E976A7" w:rsidRDefault="008B79DD" w:rsidP="0074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Vardenis</w:t>
            </w:r>
            <w:proofErr w:type="spellEnd"/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B79DD" w:rsidRPr="00E976A7" w:rsidRDefault="008B79DD" w:rsidP="0074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Pavardenis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 mėn.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Patenkinamas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Pagrindinis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Nepatenkinamas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Nepatenkinamas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B79DD" w:rsidRPr="00E976A7" w:rsidTr="004A151A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 mėn.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Pagrindinis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Aukštesnysis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Patenkinamas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Nepatenkinamas</w:t>
            </w:r>
          </w:p>
        </w:tc>
        <w:tc>
          <w:tcPr>
            <w:tcW w:w="17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D" w:rsidRPr="00E976A7" w:rsidTr="004A151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 mėn.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Aukštesnysis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Aukštesnysis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Pagrindinis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Patenkinamas</w:t>
            </w:r>
          </w:p>
        </w:tc>
        <w:tc>
          <w:tcPr>
            <w:tcW w:w="17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D" w:rsidRPr="00E976A7" w:rsidTr="004A151A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74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 mėn.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B79DD" w:rsidRPr="00E976A7" w:rsidTr="004A151A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Vardenė</w:t>
            </w:r>
            <w:proofErr w:type="spellEnd"/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Pavardenytė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74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 mėn.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B79DD" w:rsidRPr="00E976A7" w:rsidTr="004A151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9DD" w:rsidRPr="00E976A7" w:rsidRDefault="008B79DD" w:rsidP="008B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 mėn.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9DD" w:rsidRPr="00E976A7" w:rsidRDefault="008B79DD" w:rsidP="008B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76A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AF3403" w:rsidRDefault="00AF3403" w:rsidP="000D2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F3403" w:rsidRDefault="00AF340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3403" w:rsidRPr="00B71A51" w:rsidRDefault="00AF3403" w:rsidP="00AF3403">
      <w:pPr>
        <w:pStyle w:val="Temosantrat20"/>
        <w:keepNext/>
        <w:keepLines/>
        <w:shd w:val="clear" w:color="auto" w:fill="auto"/>
        <w:spacing w:before="0" w:after="0" w:line="240" w:lineRule="auto"/>
        <w:ind w:right="23" w:firstLine="8931"/>
        <w:jc w:val="left"/>
        <w:rPr>
          <w:sz w:val="20"/>
          <w:szCs w:val="20"/>
        </w:rPr>
      </w:pPr>
      <w:r w:rsidRPr="00B71A51">
        <w:rPr>
          <w:sz w:val="20"/>
          <w:szCs w:val="20"/>
        </w:rPr>
        <w:lastRenderedPageBreak/>
        <w:t>Kėdainių šviesiosios gimnazijos</w:t>
      </w:r>
    </w:p>
    <w:p w:rsidR="00AF3403" w:rsidRDefault="00AF3403" w:rsidP="00AF3403">
      <w:pPr>
        <w:pStyle w:val="Temosantrat20"/>
        <w:keepNext/>
        <w:keepLines/>
        <w:shd w:val="clear" w:color="auto" w:fill="auto"/>
        <w:spacing w:before="0" w:after="0" w:line="240" w:lineRule="auto"/>
        <w:ind w:right="23" w:firstLine="8931"/>
        <w:jc w:val="both"/>
        <w:rPr>
          <w:sz w:val="20"/>
          <w:szCs w:val="20"/>
        </w:rPr>
      </w:pPr>
      <w:r>
        <w:rPr>
          <w:sz w:val="20"/>
          <w:szCs w:val="20"/>
        </w:rPr>
        <w:t>Mokinių asmeninės pažangos modelio įgyvendinimo</w:t>
      </w:r>
    </w:p>
    <w:p w:rsidR="00AF3403" w:rsidRPr="00B71A51" w:rsidRDefault="00AF3403" w:rsidP="00AF3403">
      <w:pPr>
        <w:pStyle w:val="Temosantrat20"/>
        <w:keepNext/>
        <w:keepLines/>
        <w:shd w:val="clear" w:color="auto" w:fill="auto"/>
        <w:spacing w:before="0" w:after="0" w:line="240" w:lineRule="auto"/>
        <w:ind w:right="23" w:firstLine="8931"/>
        <w:jc w:val="both"/>
        <w:rPr>
          <w:sz w:val="20"/>
          <w:szCs w:val="20"/>
        </w:rPr>
      </w:pPr>
      <w:r w:rsidRPr="00B71A51">
        <w:rPr>
          <w:sz w:val="20"/>
          <w:szCs w:val="20"/>
        </w:rPr>
        <w:t>tvarkos aprašo</w:t>
      </w:r>
    </w:p>
    <w:p w:rsidR="00AF3403" w:rsidRDefault="00AF3403" w:rsidP="00AF3403">
      <w:pPr>
        <w:pStyle w:val="Temosantrat20"/>
        <w:keepNext/>
        <w:keepLines/>
        <w:shd w:val="clear" w:color="auto" w:fill="auto"/>
        <w:spacing w:before="0" w:after="0" w:line="240" w:lineRule="auto"/>
        <w:ind w:right="23" w:firstLine="893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F3F44">
        <w:rPr>
          <w:sz w:val="20"/>
          <w:szCs w:val="20"/>
        </w:rPr>
        <w:t xml:space="preserve"> </w:t>
      </w:r>
      <w:r w:rsidRPr="00B71A51">
        <w:rPr>
          <w:sz w:val="20"/>
          <w:szCs w:val="20"/>
        </w:rPr>
        <w:t>priedas</w:t>
      </w:r>
    </w:p>
    <w:p w:rsidR="008B79DD" w:rsidRDefault="008B79DD" w:rsidP="000D28FD">
      <w:pPr>
        <w:rPr>
          <w:rFonts w:ascii="Times New Roman" w:hAnsi="Times New Roman" w:cs="Times New Roman"/>
          <w:b/>
          <w:sz w:val="28"/>
          <w:szCs w:val="28"/>
        </w:rPr>
      </w:pPr>
    </w:p>
    <w:p w:rsidR="00AF3403" w:rsidRPr="00E976A7" w:rsidRDefault="00AF3403" w:rsidP="000D28FD">
      <w:pPr>
        <w:rPr>
          <w:rFonts w:ascii="Times New Roman" w:hAnsi="Times New Roman" w:cs="Times New Roman"/>
          <w:b/>
          <w:sz w:val="28"/>
          <w:szCs w:val="28"/>
        </w:rPr>
      </w:pPr>
      <w:r w:rsidRPr="00AF34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CE86F9" wp14:editId="3D8DB479">
            <wp:extent cx="9777730" cy="47472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403" w:rsidRPr="00E976A7" w:rsidSect="008B79DD">
      <w:pgSz w:w="16838" w:h="11906" w:orient="landscape" w:code="9"/>
      <w:pgMar w:top="425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32" w:rsidRDefault="00BC3632">
      <w:pPr>
        <w:spacing w:after="0" w:line="240" w:lineRule="auto"/>
      </w:pPr>
      <w:r>
        <w:separator/>
      </w:r>
    </w:p>
  </w:endnote>
  <w:endnote w:type="continuationSeparator" w:id="0">
    <w:p w:rsidR="00BC3632" w:rsidRDefault="00BC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409889"/>
      <w:docPartObj>
        <w:docPartGallery w:val="Page Numbers (Bottom of Page)"/>
        <w:docPartUnique/>
      </w:docPartObj>
    </w:sdtPr>
    <w:sdtEndPr/>
    <w:sdtContent>
      <w:p w:rsidR="00AF3403" w:rsidRDefault="00AF3403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C9E">
          <w:rPr>
            <w:noProof/>
          </w:rPr>
          <w:t>1</w:t>
        </w:r>
        <w:r>
          <w:fldChar w:fldCharType="end"/>
        </w:r>
      </w:p>
    </w:sdtContent>
  </w:sdt>
  <w:p w:rsidR="00AF3403" w:rsidRDefault="00AF340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32" w:rsidRDefault="00BC3632">
      <w:pPr>
        <w:spacing w:after="0" w:line="240" w:lineRule="auto"/>
      </w:pPr>
      <w:r>
        <w:separator/>
      </w:r>
    </w:p>
  </w:footnote>
  <w:footnote w:type="continuationSeparator" w:id="0">
    <w:p w:rsidR="00BC3632" w:rsidRDefault="00BC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81F"/>
    <w:multiLevelType w:val="multilevel"/>
    <w:tmpl w:val="0FF4481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020D4A"/>
    <w:multiLevelType w:val="multilevel"/>
    <w:tmpl w:val="9F5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63EBA"/>
    <w:multiLevelType w:val="hybridMultilevel"/>
    <w:tmpl w:val="2732F1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4980"/>
    <w:multiLevelType w:val="hybridMultilevel"/>
    <w:tmpl w:val="D654E020"/>
    <w:lvl w:ilvl="0" w:tplc="BE346B9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D737D"/>
    <w:multiLevelType w:val="hybridMultilevel"/>
    <w:tmpl w:val="893083D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60A95"/>
    <w:multiLevelType w:val="hybridMultilevel"/>
    <w:tmpl w:val="48BA8B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45F"/>
    <w:multiLevelType w:val="hybridMultilevel"/>
    <w:tmpl w:val="42BA6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953CF"/>
    <w:multiLevelType w:val="multilevel"/>
    <w:tmpl w:val="333953CF"/>
    <w:lvl w:ilvl="0">
      <w:start w:val="5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533A"/>
    <w:multiLevelType w:val="multilevel"/>
    <w:tmpl w:val="51D6DCE0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3388250C"/>
    <w:multiLevelType w:val="multilevel"/>
    <w:tmpl w:val="33882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7.3.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445900"/>
    <w:multiLevelType w:val="multilevel"/>
    <w:tmpl w:val="3424D0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1" w15:restartNumberingAfterBreak="0">
    <w:nsid w:val="35275BD5"/>
    <w:multiLevelType w:val="hybridMultilevel"/>
    <w:tmpl w:val="99F0F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02CF"/>
    <w:multiLevelType w:val="hybridMultilevel"/>
    <w:tmpl w:val="C0841C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5960"/>
    <w:multiLevelType w:val="hybridMultilevel"/>
    <w:tmpl w:val="E57A12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5549C"/>
    <w:multiLevelType w:val="multilevel"/>
    <w:tmpl w:val="94923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9CB42C6"/>
    <w:multiLevelType w:val="multilevel"/>
    <w:tmpl w:val="94923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BB9439D"/>
    <w:multiLevelType w:val="multilevel"/>
    <w:tmpl w:val="4BB9439D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0E608F"/>
    <w:multiLevelType w:val="hybridMultilevel"/>
    <w:tmpl w:val="4C3624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B5E"/>
    <w:multiLevelType w:val="multilevel"/>
    <w:tmpl w:val="542D0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079C2"/>
    <w:multiLevelType w:val="multilevel"/>
    <w:tmpl w:val="686079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6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0" w15:restartNumberingAfterBreak="0">
    <w:nsid w:val="6A5A489D"/>
    <w:multiLevelType w:val="multilevel"/>
    <w:tmpl w:val="6A5A489D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637A36"/>
    <w:multiLevelType w:val="multilevel"/>
    <w:tmpl w:val="6B637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2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9D17F0"/>
    <w:multiLevelType w:val="multilevel"/>
    <w:tmpl w:val="739D1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DF5E06"/>
    <w:multiLevelType w:val="multilevel"/>
    <w:tmpl w:val="74DF5E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D65A6E"/>
    <w:multiLevelType w:val="multilevel"/>
    <w:tmpl w:val="75D65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77114B"/>
    <w:multiLevelType w:val="multilevel"/>
    <w:tmpl w:val="94923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7E9A3AEC"/>
    <w:multiLevelType w:val="hybridMultilevel"/>
    <w:tmpl w:val="49FA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23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5">
    <w:abstractNumId w:val="21"/>
  </w:num>
  <w:num w:numId="6">
    <w:abstractNumId w:val="19"/>
  </w:num>
  <w:num w:numId="7">
    <w:abstractNumId w:val="20"/>
  </w:num>
  <w:num w:numId="8">
    <w:abstractNumId w:val="9"/>
  </w:num>
  <w:num w:numId="9">
    <w:abstractNumId w:val="0"/>
  </w:num>
  <w:num w:numId="10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cs="Arial Unicode MS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4"/>
  </w:num>
  <w:num w:numId="12">
    <w:abstractNumId w:val="16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8"/>
  </w:num>
  <w:num w:numId="14">
    <w:abstractNumId w:val="1"/>
  </w:num>
  <w:num w:numId="15">
    <w:abstractNumId w:val="6"/>
  </w:num>
  <w:num w:numId="16">
    <w:abstractNumId w:val="11"/>
  </w:num>
  <w:num w:numId="17">
    <w:abstractNumId w:val="4"/>
  </w:num>
  <w:num w:numId="18">
    <w:abstractNumId w:val="17"/>
  </w:num>
  <w:num w:numId="19">
    <w:abstractNumId w:val="13"/>
  </w:num>
  <w:num w:numId="20">
    <w:abstractNumId w:val="12"/>
  </w:num>
  <w:num w:numId="21">
    <w:abstractNumId w:val="27"/>
  </w:num>
  <w:num w:numId="22">
    <w:abstractNumId w:val="5"/>
  </w:num>
  <w:num w:numId="23">
    <w:abstractNumId w:val="3"/>
  </w:num>
  <w:num w:numId="24">
    <w:abstractNumId w:val="22"/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B9"/>
    <w:rsid w:val="00002A21"/>
    <w:rsid w:val="000048B7"/>
    <w:rsid w:val="000244AF"/>
    <w:rsid w:val="000372C2"/>
    <w:rsid w:val="00037ABA"/>
    <w:rsid w:val="000419DA"/>
    <w:rsid w:val="00046C9E"/>
    <w:rsid w:val="00050AD6"/>
    <w:rsid w:val="00085509"/>
    <w:rsid w:val="000A09A9"/>
    <w:rsid w:val="000A4C53"/>
    <w:rsid w:val="000A6AAF"/>
    <w:rsid w:val="000B618F"/>
    <w:rsid w:val="000D28FD"/>
    <w:rsid w:val="000E522A"/>
    <w:rsid w:val="000F225E"/>
    <w:rsid w:val="000F3F44"/>
    <w:rsid w:val="001018F2"/>
    <w:rsid w:val="00121F50"/>
    <w:rsid w:val="00156156"/>
    <w:rsid w:val="00194DC4"/>
    <w:rsid w:val="001F4E5B"/>
    <w:rsid w:val="0020189A"/>
    <w:rsid w:val="002410CF"/>
    <w:rsid w:val="00242D51"/>
    <w:rsid w:val="00290A71"/>
    <w:rsid w:val="002A31A3"/>
    <w:rsid w:val="002C4D37"/>
    <w:rsid w:val="002F350D"/>
    <w:rsid w:val="003217DD"/>
    <w:rsid w:val="00332115"/>
    <w:rsid w:val="0036748B"/>
    <w:rsid w:val="003A531D"/>
    <w:rsid w:val="003C6661"/>
    <w:rsid w:val="003D3436"/>
    <w:rsid w:val="00401F96"/>
    <w:rsid w:val="00422B66"/>
    <w:rsid w:val="00432960"/>
    <w:rsid w:val="004378AB"/>
    <w:rsid w:val="0044091D"/>
    <w:rsid w:val="00463F04"/>
    <w:rsid w:val="004A151A"/>
    <w:rsid w:val="004E368A"/>
    <w:rsid w:val="004E5801"/>
    <w:rsid w:val="0056210D"/>
    <w:rsid w:val="0056229D"/>
    <w:rsid w:val="00573AB8"/>
    <w:rsid w:val="00573F44"/>
    <w:rsid w:val="005A6B3E"/>
    <w:rsid w:val="005B27F4"/>
    <w:rsid w:val="005B6358"/>
    <w:rsid w:val="005E4CF4"/>
    <w:rsid w:val="005E6F08"/>
    <w:rsid w:val="005F21A9"/>
    <w:rsid w:val="005F2A9B"/>
    <w:rsid w:val="005F6D1C"/>
    <w:rsid w:val="0062034D"/>
    <w:rsid w:val="00660837"/>
    <w:rsid w:val="006B5DF7"/>
    <w:rsid w:val="006C7F7D"/>
    <w:rsid w:val="006D152A"/>
    <w:rsid w:val="00702BC0"/>
    <w:rsid w:val="007322C1"/>
    <w:rsid w:val="007343A5"/>
    <w:rsid w:val="00740DA1"/>
    <w:rsid w:val="007462B9"/>
    <w:rsid w:val="007745FF"/>
    <w:rsid w:val="007A73D1"/>
    <w:rsid w:val="007D1D55"/>
    <w:rsid w:val="007D333A"/>
    <w:rsid w:val="007E2370"/>
    <w:rsid w:val="007F5AC2"/>
    <w:rsid w:val="008271B7"/>
    <w:rsid w:val="008515FD"/>
    <w:rsid w:val="00864722"/>
    <w:rsid w:val="008A031A"/>
    <w:rsid w:val="008A1C63"/>
    <w:rsid w:val="008B79DD"/>
    <w:rsid w:val="008E204C"/>
    <w:rsid w:val="008F2CB2"/>
    <w:rsid w:val="009618E5"/>
    <w:rsid w:val="00964614"/>
    <w:rsid w:val="00971638"/>
    <w:rsid w:val="00994249"/>
    <w:rsid w:val="009F184E"/>
    <w:rsid w:val="00A03B24"/>
    <w:rsid w:val="00A27816"/>
    <w:rsid w:val="00A37019"/>
    <w:rsid w:val="00A7525E"/>
    <w:rsid w:val="00A76369"/>
    <w:rsid w:val="00AC1EDE"/>
    <w:rsid w:val="00AC7BE7"/>
    <w:rsid w:val="00AD48B9"/>
    <w:rsid w:val="00AE2FF6"/>
    <w:rsid w:val="00AE5FFA"/>
    <w:rsid w:val="00AF3403"/>
    <w:rsid w:val="00B05A8E"/>
    <w:rsid w:val="00B253C8"/>
    <w:rsid w:val="00B6050A"/>
    <w:rsid w:val="00B71A51"/>
    <w:rsid w:val="00B94AAE"/>
    <w:rsid w:val="00BA20A1"/>
    <w:rsid w:val="00BA3236"/>
    <w:rsid w:val="00BC3632"/>
    <w:rsid w:val="00BC3A4D"/>
    <w:rsid w:val="00BC7B0A"/>
    <w:rsid w:val="00BE54ED"/>
    <w:rsid w:val="00C37236"/>
    <w:rsid w:val="00C37CEC"/>
    <w:rsid w:val="00C451C6"/>
    <w:rsid w:val="00C56F86"/>
    <w:rsid w:val="00C6520C"/>
    <w:rsid w:val="00C87DB9"/>
    <w:rsid w:val="00C94F3D"/>
    <w:rsid w:val="00CF6B37"/>
    <w:rsid w:val="00D21771"/>
    <w:rsid w:val="00D301EE"/>
    <w:rsid w:val="00D87600"/>
    <w:rsid w:val="00D95CE7"/>
    <w:rsid w:val="00DA2B66"/>
    <w:rsid w:val="00DC2B84"/>
    <w:rsid w:val="00DC7F18"/>
    <w:rsid w:val="00DF516F"/>
    <w:rsid w:val="00E0493B"/>
    <w:rsid w:val="00E314F7"/>
    <w:rsid w:val="00E41791"/>
    <w:rsid w:val="00E87520"/>
    <w:rsid w:val="00E97272"/>
    <w:rsid w:val="00E976A7"/>
    <w:rsid w:val="00EB5210"/>
    <w:rsid w:val="00EC4200"/>
    <w:rsid w:val="00EE48B4"/>
    <w:rsid w:val="00EE4A2E"/>
    <w:rsid w:val="00F06CB0"/>
    <w:rsid w:val="00F06CE9"/>
    <w:rsid w:val="00F07EE4"/>
    <w:rsid w:val="00F15EF8"/>
    <w:rsid w:val="00F22D22"/>
    <w:rsid w:val="00F2645D"/>
    <w:rsid w:val="00F374DD"/>
    <w:rsid w:val="00F5735D"/>
    <w:rsid w:val="00FA4873"/>
    <w:rsid w:val="00FB10C9"/>
    <w:rsid w:val="00FE29FE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96176"/>
  <w15:chartTrackingRefBased/>
  <w15:docId w15:val="{7A979C1A-AE1E-47AD-90BE-A5653FD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48B9"/>
    <w:pPr>
      <w:spacing w:after="200" w:line="276" w:lineRule="auto"/>
    </w:pPr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D48B9"/>
    <w:pPr>
      <w:keepNext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qFormat/>
    <w:rsid w:val="00AD48B9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unhideWhenUsed/>
    <w:qFormat/>
    <w:rsid w:val="00AD48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qFormat/>
    <w:rsid w:val="00AD48B9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qFormat/>
    <w:rsid w:val="00AD48B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qFormat/>
    <w:rsid w:val="00AD48B9"/>
    <w:rPr>
      <w:rFonts w:ascii="Arial Unicode MS" w:eastAsia="Calibri" w:hAnsi="Arial Unicode MS" w:cs="Arial Unicode MS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qFormat/>
    <w:rsid w:val="00AD48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qFormat/>
    <w:rsid w:val="00AD48B9"/>
    <w:rPr>
      <w:rFonts w:ascii="Arial Unicode MS" w:eastAsia="Calibri" w:hAnsi="Arial Unicode MS" w:cs="Arial Unicode MS"/>
      <w:b/>
      <w:bCs/>
      <w:color w:val="000000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unhideWhenUsed/>
    <w:rsid w:val="00AD48B9"/>
    <w:rPr>
      <w:sz w:val="16"/>
      <w:szCs w:val="16"/>
    </w:rPr>
  </w:style>
  <w:style w:type="table" w:styleId="Lentelstinklelis">
    <w:name w:val="Table Grid"/>
    <w:basedOn w:val="prastojilentel"/>
    <w:uiPriority w:val="39"/>
    <w:qFormat/>
    <w:rsid w:val="00AD48B9"/>
    <w:pPr>
      <w:spacing w:after="200" w:line="276" w:lineRule="auto"/>
    </w:pPr>
    <w:rPr>
      <w:rFonts w:ascii="Arial Unicode MS" w:eastAsia="Calibri" w:hAnsi="Arial Unicode MS" w:cs="Arial Unicode MS"/>
      <w:sz w:val="24"/>
      <w:szCs w:val="24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grindinistekstas2">
    <w:name w:val="Pagrindinis tekstas (2)_"/>
    <w:basedOn w:val="Numatytasispastraiposriftas"/>
    <w:link w:val="Pagrindinistekstas20"/>
    <w:uiPriority w:val="99"/>
    <w:qFormat/>
    <w:locked/>
    <w:rsid w:val="00AD48B9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qFormat/>
    <w:rsid w:val="00AD48B9"/>
    <w:pPr>
      <w:shd w:val="clear" w:color="auto" w:fill="FFFFFF"/>
      <w:spacing w:after="720" w:line="317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mosantrat2">
    <w:name w:val="Temos antraštė #2_"/>
    <w:basedOn w:val="Numatytasispastraiposriftas"/>
    <w:link w:val="Temosantrat20"/>
    <w:uiPriority w:val="99"/>
    <w:qFormat/>
    <w:locked/>
    <w:rsid w:val="00AD48B9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qFormat/>
    <w:rsid w:val="00AD48B9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Pagrindinistekstas2Pusjuodis">
    <w:name w:val="Pagrindinis tekstas (2) + Pusjuodis"/>
    <w:basedOn w:val="Pagrindinistekstas2"/>
    <w:uiPriority w:val="99"/>
    <w:qFormat/>
    <w:rsid w:val="00AD48B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qFormat/>
    <w:rsid w:val="00AD48B9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Pagrindinistekstas2Kursyvas">
    <w:name w:val="Pagrindinis tekstas (2) + Kursyvas"/>
    <w:basedOn w:val="Pagrindinistekstas2"/>
    <w:uiPriority w:val="99"/>
    <w:qFormat/>
    <w:rsid w:val="00AD48B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AD48B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qFormat/>
    <w:locked/>
    <w:rsid w:val="00AD48B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60">
    <w:name w:val="Pagrindinis tekstas (6)"/>
    <w:basedOn w:val="prastasis"/>
    <w:link w:val="Pagrindinistekstas6"/>
    <w:uiPriority w:val="99"/>
    <w:qFormat/>
    <w:rsid w:val="00AD48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AD48B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link w:val="Sraopastraipa1Diagrama"/>
    <w:uiPriority w:val="34"/>
    <w:qFormat/>
    <w:rsid w:val="00AD48B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D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D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Tekstoblokas">
    <w:name w:val="Block Text"/>
    <w:basedOn w:val="prastasis"/>
    <w:rsid w:val="00AD48B9"/>
    <w:pPr>
      <w:spacing w:after="0" w:line="240" w:lineRule="auto"/>
      <w:ind w:left="426" w:right="-477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customStyle="1" w:styleId="Stilius1">
    <w:name w:val="Stilius1"/>
    <w:basedOn w:val="Sraopastraipa1"/>
    <w:link w:val="Stilius1Diagrama"/>
    <w:qFormat/>
    <w:rsid w:val="00AD48B9"/>
    <w:pPr>
      <w:numPr>
        <w:numId w:val="1"/>
      </w:numPr>
      <w:tabs>
        <w:tab w:val="left" w:pos="1134"/>
      </w:tabs>
      <w:spacing w:after="0"/>
      <w:ind w:left="0" w:firstLine="851"/>
      <w:jc w:val="both"/>
    </w:pPr>
    <w:rPr>
      <w:rFonts w:ascii="Times New Roman" w:hAnsi="Times New Roman" w:cs="Times New Roman"/>
    </w:rPr>
  </w:style>
  <w:style w:type="paragraph" w:styleId="Sraopastraipa">
    <w:name w:val="List Paragraph"/>
    <w:basedOn w:val="prastasis"/>
    <w:uiPriority w:val="34"/>
    <w:qFormat/>
    <w:rsid w:val="00AD48B9"/>
    <w:pPr>
      <w:ind w:left="720"/>
      <w:contextualSpacing/>
    </w:pPr>
  </w:style>
  <w:style w:type="character" w:customStyle="1" w:styleId="Sraopastraipa1Diagrama">
    <w:name w:val="Sąrašo pastraipa1 Diagrama"/>
    <w:basedOn w:val="Numatytasispastraiposriftas"/>
    <w:link w:val="Sraopastraipa1"/>
    <w:uiPriority w:val="34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Sraopastraipa1Diagrama"/>
    <w:link w:val="Stilius1"/>
    <w:rsid w:val="00AD48B9"/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5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6A8177-D8DE-4158-8129-E897A25E2AB9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092183C5-B7F8-443D-936D-A66BB8723E7C}">
      <dgm:prSet phldrT="[Tekstas]"/>
      <dgm:spPr>
        <a:xfrm>
          <a:off x="2720789" y="3283915"/>
          <a:ext cx="1258175" cy="951087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lt-LT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MIP</a:t>
          </a:r>
        </a:p>
      </dgm:t>
    </dgm:pt>
    <dgm:pt modelId="{3E0D3D0E-D934-45D6-B75A-3F0948EBFDE6}" type="parTrans" cxnId="{26746C8F-093D-4F3B-8EF6-79441A10BFFE}">
      <dgm:prSet/>
      <dgm:spPr/>
      <dgm:t>
        <a:bodyPr/>
        <a:lstStyle/>
        <a:p>
          <a:endParaRPr lang="lt-LT"/>
        </a:p>
      </dgm:t>
    </dgm:pt>
    <dgm:pt modelId="{D6DC4D5A-46B4-4553-9774-5A0A24F5AC97}" type="sibTrans" cxnId="{26746C8F-093D-4F3B-8EF6-79441A10BFFE}">
      <dgm:prSet/>
      <dgm:spPr/>
      <dgm:t>
        <a:bodyPr/>
        <a:lstStyle/>
        <a:p>
          <a:endParaRPr lang="lt-LT"/>
        </a:p>
      </dgm:t>
    </dgm:pt>
    <dgm:pt modelId="{D0852041-6607-4252-9AEB-161369395873}">
      <dgm:prSet phldrT="[Tekstas]" custT="1"/>
      <dgm:spPr>
        <a:xfrm>
          <a:off x="779501" y="151045"/>
          <a:ext cx="3112091" cy="1611413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lt-LT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Mokinys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nusistato dalykų mokymosi lygius (ML) ir juos palygina su mokytojų nustatytais dalykų mokymosi lygiais;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parengia individualios pažangos planą: išsikelia MIP tikslą ir suplanuoja įgyvendinimo žingsnius;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įsivertina MIP tikslo žingsnių veiskmingumą bei juos koreguoja;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reflektuoja su klasės vadovu, tėvais bei dalykų mokytojais.</a:t>
          </a:r>
        </a:p>
      </dgm:t>
    </dgm:pt>
    <dgm:pt modelId="{8F7C416A-4688-4EB2-A270-D73AE26096C0}" type="parTrans" cxnId="{932ADE04-BEA0-4DD9-BC96-178F6D299DF1}">
      <dgm:prSet/>
      <dgm:spPr>
        <a:xfrm rot="15006256">
          <a:off x="2093441" y="2523187"/>
          <a:ext cx="16180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8031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21ABAE-D4EF-4191-924E-11A91755C3C7}" type="sibTrans" cxnId="{932ADE04-BEA0-4DD9-BC96-178F6D299DF1}">
      <dgm:prSet/>
      <dgm:spPr/>
      <dgm:t>
        <a:bodyPr/>
        <a:lstStyle/>
        <a:p>
          <a:endParaRPr lang="lt-LT"/>
        </a:p>
      </dgm:t>
    </dgm:pt>
    <dgm:pt modelId="{DD6628D5-505A-40CB-8E85-82481953C4CF}">
      <dgm:prSet phldrT="[Tekstas]" custT="1"/>
      <dgm:spPr>
        <a:xfrm>
          <a:off x="4042240" y="874533"/>
          <a:ext cx="2379513" cy="1992785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lt-LT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Mokytojas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savo dalyko pamokose naudoja MIP stebėjimo ir fiksavimo sistemą bei įrankius, patvirtintus metodinėje grupėje;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vadovaudamasis ML aprašymu, nustato kiekvieno mokinio ML ir 10, 01, 04-05 mėn. užpildo  ML nustatymo lentelę;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teikia individualias konsultacijas mokiniams bei jų tėvams;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mokslo metų pabaigoje dalyko metodinėje gupėje aptaria MIP modelio įgyvendinimo sėkmingumą, teikia siūlymus.</a:t>
          </a:r>
        </a:p>
      </dgm:t>
    </dgm:pt>
    <dgm:pt modelId="{434DB8D8-7496-4213-AB97-03D5B580044B}" type="parTrans" cxnId="{115401DC-92C0-41FC-AA3D-B97C1B913CC6}">
      <dgm:prSet/>
      <dgm:spPr>
        <a:xfrm rot="18894153">
          <a:off x="3737319" y="3075617"/>
          <a:ext cx="58815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8157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775F73B-A443-49E1-B8A1-B3C9984F65C8}" type="sibTrans" cxnId="{115401DC-92C0-41FC-AA3D-B97C1B913CC6}">
      <dgm:prSet/>
      <dgm:spPr/>
      <dgm:t>
        <a:bodyPr/>
        <a:lstStyle/>
        <a:p>
          <a:endParaRPr lang="lt-LT"/>
        </a:p>
      </dgm:t>
    </dgm:pt>
    <dgm:pt modelId="{B633FCD0-2585-44D9-A817-6654EEF105F7}">
      <dgm:prSet phldrT="[Tekstas]" custT="1"/>
      <dgm:spPr>
        <a:xfrm>
          <a:off x="4451615" y="3209290"/>
          <a:ext cx="1981078" cy="2060241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lt-LT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Pagalbos mokiniui specialistai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pagal poreikį dalyvauja individualiose konsultacijose;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padeda mokiniams nustatyti mokymosi nesėkmių priežastis ir įveikti mokymosi sunkumus;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teikia pagalbą dalykų mokytojams ir klasių vadovams, siekiant užtikrinti mokinių individualią pažangą;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bendradarbiauja su mokinių tėvais (globėjais, rūpintojais), teikia informaciją apie pagalbos būdus mokiniui mokymosi sunkumus įveikti.</a:t>
          </a:r>
        </a:p>
      </dgm:t>
    </dgm:pt>
    <dgm:pt modelId="{A52FF2F5-8277-456E-87E8-4CA5FC1C9895}" type="parTrans" cxnId="{6E551EBF-EEC9-4A5F-84AF-5DEAA1E36B94}">
      <dgm:prSet/>
      <dgm:spPr>
        <a:xfrm rot="775180">
          <a:off x="3972827" y="3957978"/>
          <a:ext cx="4849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4925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66ACEAD-FB11-4182-90F2-E7C523B05916}" type="sibTrans" cxnId="{6E551EBF-EEC9-4A5F-84AF-5DEAA1E36B94}">
      <dgm:prSet/>
      <dgm:spPr/>
      <dgm:t>
        <a:bodyPr/>
        <a:lstStyle/>
        <a:p>
          <a:endParaRPr lang="lt-LT"/>
        </a:p>
      </dgm:t>
    </dgm:pt>
    <dgm:pt modelId="{615FA2A3-AF62-4121-AEBE-0584C190E03A}">
      <dgm:prSet custT="1"/>
      <dgm:spPr>
        <a:xfrm>
          <a:off x="108314" y="4729676"/>
          <a:ext cx="2286681" cy="1792405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lt-LT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Mokinių tėvai                        (globėjai, rūpintojai)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susipažįsta su MIP modelio įgyvendinimo tvarkos aprašu;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susipažįsta su mokinio MIP planu pasirašytinai, padeda jį įgyvendinti, domisi pažangos rezultatais;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ne mažiau kaip 1-2 kartus per mokslo metus lankosi gimnazijoje, bendradarbiauja su klasės vadovu ir dėstančiais mokytojais, aptaria vaiko individualios pažangos rezultatus ir jų gerinimo galimybes.</a:t>
          </a:r>
        </a:p>
      </dgm:t>
    </dgm:pt>
    <dgm:pt modelId="{E534FA3D-39E9-4AC7-A3FF-63788320F829}" type="parTrans" cxnId="{1C374FE5-E6E8-44C3-8DED-E18334A7E276}">
      <dgm:prSet/>
      <dgm:spPr>
        <a:xfrm rot="8300768">
          <a:off x="2165076" y="4482339"/>
          <a:ext cx="7442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4283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068E696-228A-401A-AC84-C03BC7FC3549}" type="sibTrans" cxnId="{1C374FE5-E6E8-44C3-8DED-E18334A7E276}">
      <dgm:prSet/>
      <dgm:spPr/>
      <dgm:t>
        <a:bodyPr/>
        <a:lstStyle/>
        <a:p>
          <a:endParaRPr lang="lt-LT"/>
        </a:p>
      </dgm:t>
    </dgm:pt>
    <dgm:pt modelId="{31FB78CB-F5F5-411A-9A86-F876C8D2BC2E}">
      <dgm:prSet custT="1"/>
      <dgm:spPr>
        <a:xfrm>
          <a:off x="108318" y="2185706"/>
          <a:ext cx="2147807" cy="2186272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lt-LT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Klasės vadovas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supažindina mokinius ir jų tėvus su MIP modelio įgyvendinimo aprašu;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veda klasės valandėles (11, 02, 05-06 mėn.), skirtas MIP modeliui įgyvendinti;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konsultuoja mokinius, kaip teisingai nusistatyti ML, parengti MIP planą, išsikelti uždavinį, numatyti įgyvendinimo žigsnius;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inicijuoja mokinio, tėvų bei mokytojo individualias konsultacijas;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5) reflektuoja apie klasės mokinių pažangą klasės valandėlių, individualių pokalbių bei konsultacijų metu.</a:t>
          </a:r>
        </a:p>
      </dgm:t>
    </dgm:pt>
    <dgm:pt modelId="{26B935FD-3280-4873-B5B6-334470DA145C}" type="parTrans" cxnId="{BAC7F76B-68BA-444A-9E38-938EFA0069BB}">
      <dgm:prSet/>
      <dgm:spPr>
        <a:xfrm rot="11550089">
          <a:off x="2250483" y="3568463"/>
          <a:ext cx="4759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5949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C409AEA-3CF4-4560-862C-16E01A0B6311}" type="sibTrans" cxnId="{BAC7F76B-68BA-444A-9E38-938EFA0069BB}">
      <dgm:prSet/>
      <dgm:spPr/>
      <dgm:t>
        <a:bodyPr/>
        <a:lstStyle/>
        <a:p>
          <a:endParaRPr lang="lt-LT"/>
        </a:p>
      </dgm:t>
    </dgm:pt>
    <dgm:pt modelId="{992475E8-EE39-4DFA-AA04-E028D655F50B}">
      <dgm:prSet custT="1"/>
      <dgm:spPr>
        <a:xfrm>
          <a:off x="1074367" y="6815640"/>
          <a:ext cx="2375654" cy="1420017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lt-LT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MIP grupė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inicijuoja mokinio individualios pažangos (MIP) modelio įgyvendinimą;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atlieka  mokinio individualios pažangos tyrimus;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teikia siūlymus mokinio individualios pažangos  modeliui efektyvinti;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esant reikalui koreguoja mokinio individualios pažangos modelį.</a:t>
          </a:r>
        </a:p>
      </dgm:t>
    </dgm:pt>
    <dgm:pt modelId="{7C14D43E-1838-4FAE-9193-53018F1198A5}" type="parTrans" cxnId="{18969E7B-A888-473B-B279-7A484340166C}">
      <dgm:prSet/>
      <dgm:spPr>
        <a:xfrm rot="6366530">
          <a:off x="1496841" y="5525322"/>
          <a:ext cx="26861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86103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/>
        </a:p>
      </dgm:t>
    </dgm:pt>
    <dgm:pt modelId="{8536E554-BCCF-43BD-B140-C2A5E19564BE}" type="sibTrans" cxnId="{18969E7B-A888-473B-B279-7A484340166C}">
      <dgm:prSet/>
      <dgm:spPr/>
      <dgm:t>
        <a:bodyPr/>
        <a:lstStyle/>
        <a:p>
          <a:endParaRPr lang="lt-LT"/>
        </a:p>
      </dgm:t>
    </dgm:pt>
    <dgm:pt modelId="{38746214-689F-48D5-9A3D-BAA29B79D0BD}">
      <dgm:prSet custT="1"/>
      <dgm:spPr>
        <a:xfrm>
          <a:off x="3566862" y="5633995"/>
          <a:ext cx="2854892" cy="1993417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lt-LT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Administracija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organizuoja klasėje dirbančių mokytojų pasitarimus dėl MIP užtikrinimo ir pateikia siūlymus dėl pažangos gerinimo strategijų;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inicijuoja individualius pokalbius su mokymosi bei elgesio problemų turinčiais mokiniais, dalyvaujant klasės vadovui, dalyko mokytojams ir mokinio tėvams (globėjams, rūpintojams);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analizuoja klasių vadovų pateiktus duomenis apie MIP pokyčius;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analizuoja MIP tyrimų rezultatus, vertina MIP procesą, teikia siūlymus;</a:t>
          </a:r>
        </a:p>
        <a:p>
          <a:pPr algn="just"/>
          <a:r>
            <a:rPr lang="lt-LT" sz="9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5) pagal poreikį dalyvauja klasės MIP refleksijos valandėlėje. </a:t>
          </a:r>
        </a:p>
      </dgm:t>
    </dgm:pt>
    <dgm:pt modelId="{3C85BB02-4ACA-4F16-9272-A703EE1BCBA3}" type="parTrans" cxnId="{E73CC442-54AA-4696-B9F9-80A39EEEF92D}">
      <dgm:prSet/>
      <dgm:spPr>
        <a:xfrm rot="3611952">
          <a:off x="3216756" y="4934499"/>
          <a:ext cx="161219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190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/>
        </a:p>
      </dgm:t>
    </dgm:pt>
    <dgm:pt modelId="{B383974F-2C87-4DB0-B7CB-3FB08291C8D7}" type="sibTrans" cxnId="{E73CC442-54AA-4696-B9F9-80A39EEEF92D}">
      <dgm:prSet/>
      <dgm:spPr/>
      <dgm:t>
        <a:bodyPr/>
        <a:lstStyle/>
        <a:p>
          <a:endParaRPr lang="lt-LT"/>
        </a:p>
      </dgm:t>
    </dgm:pt>
    <dgm:pt modelId="{326238C5-9D5E-413E-8ECD-8E68C0E308AA}" type="pres">
      <dgm:prSet presAssocID="{076A8177-D8DE-4158-8129-E897A25E2AB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lt-LT"/>
        </a:p>
      </dgm:t>
    </dgm:pt>
    <dgm:pt modelId="{3769C7C8-0226-4027-9458-89A3BB2D9334}" type="pres">
      <dgm:prSet presAssocID="{092183C5-B7F8-443D-936D-A66BB8723E7C}" presName="singleCycle" presStyleCnt="0"/>
      <dgm:spPr/>
      <dgm:t>
        <a:bodyPr/>
        <a:lstStyle/>
        <a:p>
          <a:endParaRPr lang="lt-LT"/>
        </a:p>
      </dgm:t>
    </dgm:pt>
    <dgm:pt modelId="{DBC98F19-E2CD-4908-B58D-391AEFA0CF7D}" type="pres">
      <dgm:prSet presAssocID="{092183C5-B7F8-443D-936D-A66BB8723E7C}" presName="singleCenter" presStyleLbl="node1" presStyleIdx="0" presStyleCnt="8" custScaleX="65308" custScaleY="49368" custLinFactNeighborX="767" custLinFactNeighborY="-8278">
        <dgm:presLayoutVars>
          <dgm:chMax val="7"/>
          <dgm:chPref val="7"/>
        </dgm:presLayoutVars>
      </dgm:prSet>
      <dgm:spPr/>
      <dgm:t>
        <a:bodyPr/>
        <a:lstStyle/>
        <a:p>
          <a:endParaRPr lang="lt-LT"/>
        </a:p>
      </dgm:t>
    </dgm:pt>
    <dgm:pt modelId="{BF5EE459-BB2B-414F-A4B1-1D21DFC0E598}" type="pres">
      <dgm:prSet presAssocID="{8F7C416A-4688-4EB2-A270-D73AE26096C0}" presName="Name56" presStyleLbl="parChTrans1D2" presStyleIdx="0" presStyleCnt="7"/>
      <dgm:spPr/>
      <dgm:t>
        <a:bodyPr/>
        <a:lstStyle/>
        <a:p>
          <a:endParaRPr lang="lt-LT"/>
        </a:p>
      </dgm:t>
    </dgm:pt>
    <dgm:pt modelId="{916117CC-FD40-49F8-ACAB-5567AEFCE078}" type="pres">
      <dgm:prSet presAssocID="{D0852041-6607-4252-9AEB-161369395873}" presName="text0" presStyleLbl="node1" presStyleIdx="1" presStyleCnt="8" custScaleX="241103" custScaleY="124841" custRadScaleRad="128538" custRadScaleInc="-6509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5DE1DA6-E7A4-484E-AA40-878F3B6D3D06}" type="pres">
      <dgm:prSet presAssocID="{434DB8D8-7496-4213-AB97-03D5B580044B}" presName="Name56" presStyleLbl="parChTrans1D2" presStyleIdx="1" presStyleCnt="7"/>
      <dgm:spPr/>
      <dgm:t>
        <a:bodyPr/>
        <a:lstStyle/>
        <a:p>
          <a:endParaRPr lang="lt-LT"/>
        </a:p>
      </dgm:t>
    </dgm:pt>
    <dgm:pt modelId="{A2215EB0-BC4D-470F-BE62-389AFEB4C38F}" type="pres">
      <dgm:prSet presAssocID="{DD6628D5-505A-40CB-8E85-82481953C4CF}" presName="text0" presStyleLbl="node1" presStyleIdx="2" presStyleCnt="8" custScaleX="184348" custScaleY="154387" custRadScaleRad="114649" custRadScaleInc="-460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2D8B859-E873-43DA-8A98-E7ABB11C2EED}" type="pres">
      <dgm:prSet presAssocID="{A52FF2F5-8277-456E-87E8-4CA5FC1C9895}" presName="Name56" presStyleLbl="parChTrans1D2" presStyleIdx="2" presStyleCnt="7"/>
      <dgm:spPr/>
      <dgm:t>
        <a:bodyPr/>
        <a:lstStyle/>
        <a:p>
          <a:endParaRPr lang="lt-LT"/>
        </a:p>
      </dgm:t>
    </dgm:pt>
    <dgm:pt modelId="{AC88B8D1-9CA1-471E-9E75-7F2503ED47A9}" type="pres">
      <dgm:prSet presAssocID="{B633FCD0-2585-44D9-A817-6654EEF105F7}" presName="text0" presStyleLbl="node1" presStyleIdx="3" presStyleCnt="8" custScaleX="153480" custScaleY="159613" custRadScaleRad="81082" custRadScaleInc="-4536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0C2133E8-0BE8-4A1C-A376-18C13AB59C5D}" type="pres">
      <dgm:prSet presAssocID="{E534FA3D-39E9-4AC7-A3FF-63788320F829}" presName="Name56" presStyleLbl="parChTrans1D2" presStyleIdx="3" presStyleCnt="7"/>
      <dgm:spPr/>
      <dgm:t>
        <a:bodyPr/>
        <a:lstStyle/>
        <a:p>
          <a:endParaRPr lang="lt-LT"/>
        </a:p>
      </dgm:t>
    </dgm:pt>
    <dgm:pt modelId="{9EB7E5F4-1B7E-43A8-BBAD-2F3CAE38A7C7}" type="pres">
      <dgm:prSet presAssocID="{615FA2A3-AF62-4121-AEBE-0584C190E03A}" presName="text0" presStyleLbl="node1" presStyleIdx="4" presStyleCnt="8" custScaleX="177156" custScaleY="138863" custRadScaleRad="95273" custRadScaleInc="31462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1C833C6-698E-4E18-B681-600FF17CCC53}" type="pres">
      <dgm:prSet presAssocID="{26B935FD-3280-4873-B5B6-334470DA145C}" presName="Name56" presStyleLbl="parChTrans1D2" presStyleIdx="4" presStyleCnt="7"/>
      <dgm:spPr/>
      <dgm:t>
        <a:bodyPr/>
        <a:lstStyle/>
        <a:p>
          <a:endParaRPr lang="lt-LT"/>
        </a:p>
      </dgm:t>
    </dgm:pt>
    <dgm:pt modelId="{97C208D3-CF55-43D9-ABCC-F4F22A99D6D2}" type="pres">
      <dgm:prSet presAssocID="{31FB78CB-F5F5-411A-9A86-F876C8D2BC2E}" presName="text0" presStyleLbl="node1" presStyleIdx="5" presStyleCnt="8" custScaleX="166397" custScaleY="169377" custRadScaleRad="88042" custRadScaleInc="34061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AD1C738-2D71-4996-871D-362087096201}" type="pres">
      <dgm:prSet presAssocID="{7C14D43E-1838-4FAE-9193-53018F1198A5}" presName="Name56" presStyleLbl="parChTrans1D2" presStyleIdx="5" presStyleCnt="7"/>
      <dgm:spPr/>
      <dgm:t>
        <a:bodyPr/>
        <a:lstStyle/>
        <a:p>
          <a:endParaRPr lang="lt-LT"/>
        </a:p>
      </dgm:t>
    </dgm:pt>
    <dgm:pt modelId="{64C82AF7-139F-407E-9047-C8EFCD861323}" type="pres">
      <dgm:prSet presAssocID="{992475E8-EE39-4DFA-AA04-E028D655F50B}" presName="text0" presStyleLbl="node1" presStyleIdx="6" presStyleCnt="8" custScaleX="184049" custScaleY="110013" custRadScaleRad="132714" custRadScaleInc="-23211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50080F2-A58D-4223-BA0F-4C83D3445CC3}" type="pres">
      <dgm:prSet presAssocID="{3C85BB02-4ACA-4F16-9272-A703EE1BCBA3}" presName="Name56" presStyleLbl="parChTrans1D2" presStyleIdx="6" presStyleCnt="7"/>
      <dgm:spPr/>
      <dgm:t>
        <a:bodyPr/>
        <a:lstStyle/>
        <a:p>
          <a:endParaRPr lang="lt-LT"/>
        </a:p>
      </dgm:t>
    </dgm:pt>
    <dgm:pt modelId="{F74AD860-61C3-43DF-A0BA-2B88A287ACF3}" type="pres">
      <dgm:prSet presAssocID="{38746214-689F-48D5-9A3D-BAA29B79D0BD}" presName="text0" presStyleLbl="node1" presStyleIdx="7" presStyleCnt="8" custScaleX="221177" custScaleY="154436" custRadScaleRad="114967" custRadScaleInc="-64139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18969E7B-A888-473B-B279-7A484340166C}" srcId="{092183C5-B7F8-443D-936D-A66BB8723E7C}" destId="{992475E8-EE39-4DFA-AA04-E028D655F50B}" srcOrd="5" destOrd="0" parTransId="{7C14D43E-1838-4FAE-9193-53018F1198A5}" sibTransId="{8536E554-BCCF-43BD-B140-C2A5E19564BE}"/>
    <dgm:cxn modelId="{E73CC442-54AA-4696-B9F9-80A39EEEF92D}" srcId="{092183C5-B7F8-443D-936D-A66BB8723E7C}" destId="{38746214-689F-48D5-9A3D-BAA29B79D0BD}" srcOrd="6" destOrd="0" parTransId="{3C85BB02-4ACA-4F16-9272-A703EE1BCBA3}" sibTransId="{B383974F-2C87-4DB0-B7CB-3FB08291C8D7}"/>
    <dgm:cxn modelId="{26746C8F-093D-4F3B-8EF6-79441A10BFFE}" srcId="{076A8177-D8DE-4158-8129-E897A25E2AB9}" destId="{092183C5-B7F8-443D-936D-A66BB8723E7C}" srcOrd="0" destOrd="0" parTransId="{3E0D3D0E-D934-45D6-B75A-3F0948EBFDE6}" sibTransId="{D6DC4D5A-46B4-4553-9774-5A0A24F5AC97}"/>
    <dgm:cxn modelId="{DED2B610-663F-4700-8C80-CAC36DFD511D}" type="presOf" srcId="{3C85BB02-4ACA-4F16-9272-A703EE1BCBA3}" destId="{C50080F2-A58D-4223-BA0F-4C83D3445CC3}" srcOrd="0" destOrd="0" presId="urn:microsoft.com/office/officeart/2008/layout/RadialCluster"/>
    <dgm:cxn modelId="{38696597-BE2F-4801-B386-5D4D89A5CD3A}" type="presOf" srcId="{434DB8D8-7496-4213-AB97-03D5B580044B}" destId="{A5DE1DA6-E7A4-484E-AA40-878F3B6D3D06}" srcOrd="0" destOrd="0" presId="urn:microsoft.com/office/officeart/2008/layout/RadialCluster"/>
    <dgm:cxn modelId="{937749FD-278E-42C0-A2E1-832FA6663F99}" type="presOf" srcId="{A52FF2F5-8277-456E-87E8-4CA5FC1C9895}" destId="{E2D8B859-E873-43DA-8A98-E7ABB11C2EED}" srcOrd="0" destOrd="0" presId="urn:microsoft.com/office/officeart/2008/layout/RadialCluster"/>
    <dgm:cxn modelId="{CC94D339-E410-42A2-822B-12C71AE06463}" type="presOf" srcId="{D0852041-6607-4252-9AEB-161369395873}" destId="{916117CC-FD40-49F8-ACAB-5567AEFCE078}" srcOrd="0" destOrd="0" presId="urn:microsoft.com/office/officeart/2008/layout/RadialCluster"/>
    <dgm:cxn modelId="{932ADE04-BEA0-4DD9-BC96-178F6D299DF1}" srcId="{092183C5-B7F8-443D-936D-A66BB8723E7C}" destId="{D0852041-6607-4252-9AEB-161369395873}" srcOrd="0" destOrd="0" parTransId="{8F7C416A-4688-4EB2-A270-D73AE26096C0}" sibTransId="{0121ABAE-D4EF-4191-924E-11A91755C3C7}"/>
    <dgm:cxn modelId="{6251629C-3963-45F1-BF92-4FCF6F096585}" type="presOf" srcId="{26B935FD-3280-4873-B5B6-334470DA145C}" destId="{71C833C6-698E-4E18-B681-600FF17CCC53}" srcOrd="0" destOrd="0" presId="urn:microsoft.com/office/officeart/2008/layout/RadialCluster"/>
    <dgm:cxn modelId="{6314172C-3697-4C79-B483-3A16945A29B2}" type="presOf" srcId="{076A8177-D8DE-4158-8129-E897A25E2AB9}" destId="{326238C5-9D5E-413E-8ECD-8E68C0E308AA}" srcOrd="0" destOrd="0" presId="urn:microsoft.com/office/officeart/2008/layout/RadialCluster"/>
    <dgm:cxn modelId="{677E1E63-D9F6-48A2-88CF-E3B5237CC42D}" type="presOf" srcId="{092183C5-B7F8-443D-936D-A66BB8723E7C}" destId="{DBC98F19-E2CD-4908-B58D-391AEFA0CF7D}" srcOrd="0" destOrd="0" presId="urn:microsoft.com/office/officeart/2008/layout/RadialCluster"/>
    <dgm:cxn modelId="{6E551EBF-EEC9-4A5F-84AF-5DEAA1E36B94}" srcId="{092183C5-B7F8-443D-936D-A66BB8723E7C}" destId="{B633FCD0-2585-44D9-A817-6654EEF105F7}" srcOrd="2" destOrd="0" parTransId="{A52FF2F5-8277-456E-87E8-4CA5FC1C9895}" sibTransId="{D66ACEAD-FB11-4182-90F2-E7C523B05916}"/>
    <dgm:cxn modelId="{432E047D-3888-4850-95E0-48A95E971BB3}" type="presOf" srcId="{B633FCD0-2585-44D9-A817-6654EEF105F7}" destId="{AC88B8D1-9CA1-471E-9E75-7F2503ED47A9}" srcOrd="0" destOrd="0" presId="urn:microsoft.com/office/officeart/2008/layout/RadialCluster"/>
    <dgm:cxn modelId="{1C374FE5-E6E8-44C3-8DED-E18334A7E276}" srcId="{092183C5-B7F8-443D-936D-A66BB8723E7C}" destId="{615FA2A3-AF62-4121-AEBE-0584C190E03A}" srcOrd="3" destOrd="0" parTransId="{E534FA3D-39E9-4AC7-A3FF-63788320F829}" sibTransId="{B068E696-228A-401A-AC84-C03BC7FC3549}"/>
    <dgm:cxn modelId="{46F05637-BEF4-4EDC-AC96-B617F2CF4CBC}" type="presOf" srcId="{38746214-689F-48D5-9A3D-BAA29B79D0BD}" destId="{F74AD860-61C3-43DF-A0BA-2B88A287ACF3}" srcOrd="0" destOrd="0" presId="urn:microsoft.com/office/officeart/2008/layout/RadialCluster"/>
    <dgm:cxn modelId="{C09D45A8-00A0-495C-AFCA-48BB007632E9}" type="presOf" srcId="{E534FA3D-39E9-4AC7-A3FF-63788320F829}" destId="{0C2133E8-0BE8-4A1C-A376-18C13AB59C5D}" srcOrd="0" destOrd="0" presId="urn:microsoft.com/office/officeart/2008/layout/RadialCluster"/>
    <dgm:cxn modelId="{E4C86484-553D-48CB-A296-E6BD165DBF83}" type="presOf" srcId="{7C14D43E-1838-4FAE-9193-53018F1198A5}" destId="{3AD1C738-2D71-4996-871D-362087096201}" srcOrd="0" destOrd="0" presId="urn:microsoft.com/office/officeart/2008/layout/RadialCluster"/>
    <dgm:cxn modelId="{115401DC-92C0-41FC-AA3D-B97C1B913CC6}" srcId="{092183C5-B7F8-443D-936D-A66BB8723E7C}" destId="{DD6628D5-505A-40CB-8E85-82481953C4CF}" srcOrd="1" destOrd="0" parTransId="{434DB8D8-7496-4213-AB97-03D5B580044B}" sibTransId="{F775F73B-A443-49E1-B8A1-B3C9984F65C8}"/>
    <dgm:cxn modelId="{A5DB025D-23F0-45D7-87CC-0DB8DCD9398A}" type="presOf" srcId="{DD6628D5-505A-40CB-8E85-82481953C4CF}" destId="{A2215EB0-BC4D-470F-BE62-389AFEB4C38F}" srcOrd="0" destOrd="0" presId="urn:microsoft.com/office/officeart/2008/layout/RadialCluster"/>
    <dgm:cxn modelId="{096FB094-6801-4386-8E8D-F3EEC5198E1F}" type="presOf" srcId="{8F7C416A-4688-4EB2-A270-D73AE26096C0}" destId="{BF5EE459-BB2B-414F-A4B1-1D21DFC0E598}" srcOrd="0" destOrd="0" presId="urn:microsoft.com/office/officeart/2008/layout/RadialCluster"/>
    <dgm:cxn modelId="{BAC7F76B-68BA-444A-9E38-938EFA0069BB}" srcId="{092183C5-B7F8-443D-936D-A66BB8723E7C}" destId="{31FB78CB-F5F5-411A-9A86-F876C8D2BC2E}" srcOrd="4" destOrd="0" parTransId="{26B935FD-3280-4873-B5B6-334470DA145C}" sibTransId="{BC409AEA-3CF4-4560-862C-16E01A0B6311}"/>
    <dgm:cxn modelId="{D4A84D8F-7EE8-4CAD-9BBB-DA44D9F1139C}" type="presOf" srcId="{615FA2A3-AF62-4121-AEBE-0584C190E03A}" destId="{9EB7E5F4-1B7E-43A8-BBAD-2F3CAE38A7C7}" srcOrd="0" destOrd="0" presId="urn:microsoft.com/office/officeart/2008/layout/RadialCluster"/>
    <dgm:cxn modelId="{61AAF443-AD9F-48E9-ABB0-DB5891DB9184}" type="presOf" srcId="{31FB78CB-F5F5-411A-9A86-F876C8D2BC2E}" destId="{97C208D3-CF55-43D9-ABCC-F4F22A99D6D2}" srcOrd="0" destOrd="0" presId="urn:microsoft.com/office/officeart/2008/layout/RadialCluster"/>
    <dgm:cxn modelId="{2C211B3A-0147-4C6B-9A1D-9576061AC220}" type="presOf" srcId="{992475E8-EE39-4DFA-AA04-E028D655F50B}" destId="{64C82AF7-139F-407E-9047-C8EFCD861323}" srcOrd="0" destOrd="0" presId="urn:microsoft.com/office/officeart/2008/layout/RadialCluster"/>
    <dgm:cxn modelId="{91B1E1AD-0ACC-4069-805B-8F33C02F38A8}" type="presParOf" srcId="{326238C5-9D5E-413E-8ECD-8E68C0E308AA}" destId="{3769C7C8-0226-4027-9458-89A3BB2D9334}" srcOrd="0" destOrd="0" presId="urn:microsoft.com/office/officeart/2008/layout/RadialCluster"/>
    <dgm:cxn modelId="{3F38335B-CE5C-42E2-9E35-2A30F5C13ECA}" type="presParOf" srcId="{3769C7C8-0226-4027-9458-89A3BB2D9334}" destId="{DBC98F19-E2CD-4908-B58D-391AEFA0CF7D}" srcOrd="0" destOrd="0" presId="urn:microsoft.com/office/officeart/2008/layout/RadialCluster"/>
    <dgm:cxn modelId="{3CAC0D45-7194-49DD-9C11-DF80D7DCF586}" type="presParOf" srcId="{3769C7C8-0226-4027-9458-89A3BB2D9334}" destId="{BF5EE459-BB2B-414F-A4B1-1D21DFC0E598}" srcOrd="1" destOrd="0" presId="urn:microsoft.com/office/officeart/2008/layout/RadialCluster"/>
    <dgm:cxn modelId="{970416AA-2412-401D-ADA8-367BF73C7FBD}" type="presParOf" srcId="{3769C7C8-0226-4027-9458-89A3BB2D9334}" destId="{916117CC-FD40-49F8-ACAB-5567AEFCE078}" srcOrd="2" destOrd="0" presId="urn:microsoft.com/office/officeart/2008/layout/RadialCluster"/>
    <dgm:cxn modelId="{9AAC3029-25E4-437A-A83E-53EC41989934}" type="presParOf" srcId="{3769C7C8-0226-4027-9458-89A3BB2D9334}" destId="{A5DE1DA6-E7A4-484E-AA40-878F3B6D3D06}" srcOrd="3" destOrd="0" presId="urn:microsoft.com/office/officeart/2008/layout/RadialCluster"/>
    <dgm:cxn modelId="{99CB64E6-2909-4FD7-80F9-22B1FCC0B2C6}" type="presParOf" srcId="{3769C7C8-0226-4027-9458-89A3BB2D9334}" destId="{A2215EB0-BC4D-470F-BE62-389AFEB4C38F}" srcOrd="4" destOrd="0" presId="urn:microsoft.com/office/officeart/2008/layout/RadialCluster"/>
    <dgm:cxn modelId="{67DEFCF8-9ED6-4AC7-B999-960FFD9FD0FB}" type="presParOf" srcId="{3769C7C8-0226-4027-9458-89A3BB2D9334}" destId="{E2D8B859-E873-43DA-8A98-E7ABB11C2EED}" srcOrd="5" destOrd="0" presId="urn:microsoft.com/office/officeart/2008/layout/RadialCluster"/>
    <dgm:cxn modelId="{1D9B028F-CF0E-41EF-869B-B586E8F944B2}" type="presParOf" srcId="{3769C7C8-0226-4027-9458-89A3BB2D9334}" destId="{AC88B8D1-9CA1-471E-9E75-7F2503ED47A9}" srcOrd="6" destOrd="0" presId="urn:microsoft.com/office/officeart/2008/layout/RadialCluster"/>
    <dgm:cxn modelId="{39638435-CCBD-4066-8AEF-0FFE8C941B01}" type="presParOf" srcId="{3769C7C8-0226-4027-9458-89A3BB2D9334}" destId="{0C2133E8-0BE8-4A1C-A376-18C13AB59C5D}" srcOrd="7" destOrd="0" presId="urn:microsoft.com/office/officeart/2008/layout/RadialCluster"/>
    <dgm:cxn modelId="{A5216406-E419-451A-83DB-02150F1169DE}" type="presParOf" srcId="{3769C7C8-0226-4027-9458-89A3BB2D9334}" destId="{9EB7E5F4-1B7E-43A8-BBAD-2F3CAE38A7C7}" srcOrd="8" destOrd="0" presId="urn:microsoft.com/office/officeart/2008/layout/RadialCluster"/>
    <dgm:cxn modelId="{CA43837F-E044-4880-AD18-F4D946F870BD}" type="presParOf" srcId="{3769C7C8-0226-4027-9458-89A3BB2D9334}" destId="{71C833C6-698E-4E18-B681-600FF17CCC53}" srcOrd="9" destOrd="0" presId="urn:microsoft.com/office/officeart/2008/layout/RadialCluster"/>
    <dgm:cxn modelId="{6CE94469-D5A5-470F-A300-DD3D1B0193B4}" type="presParOf" srcId="{3769C7C8-0226-4027-9458-89A3BB2D9334}" destId="{97C208D3-CF55-43D9-ABCC-F4F22A99D6D2}" srcOrd="10" destOrd="0" presId="urn:microsoft.com/office/officeart/2008/layout/RadialCluster"/>
    <dgm:cxn modelId="{0AD57C55-BDDF-4703-A91D-70251C9E029C}" type="presParOf" srcId="{3769C7C8-0226-4027-9458-89A3BB2D9334}" destId="{3AD1C738-2D71-4996-871D-362087096201}" srcOrd="11" destOrd="0" presId="urn:microsoft.com/office/officeart/2008/layout/RadialCluster"/>
    <dgm:cxn modelId="{325F1700-27F3-403E-94DD-C7AAB86C3508}" type="presParOf" srcId="{3769C7C8-0226-4027-9458-89A3BB2D9334}" destId="{64C82AF7-139F-407E-9047-C8EFCD861323}" srcOrd="12" destOrd="0" presId="urn:microsoft.com/office/officeart/2008/layout/RadialCluster"/>
    <dgm:cxn modelId="{4A8159D5-A539-4B87-BD8D-2750308C4E1D}" type="presParOf" srcId="{3769C7C8-0226-4027-9458-89A3BB2D9334}" destId="{C50080F2-A58D-4223-BA0F-4C83D3445CC3}" srcOrd="13" destOrd="0" presId="urn:microsoft.com/office/officeart/2008/layout/RadialCluster"/>
    <dgm:cxn modelId="{16B55E13-35EA-4DBE-A890-0D9F620301E0}" type="presParOf" srcId="{3769C7C8-0226-4027-9458-89A3BB2D9334}" destId="{F74AD860-61C3-43DF-A0BA-2B88A287ACF3}" srcOrd="14" destOrd="0" presId="urn:microsoft.com/office/officeart/2008/layout/RadialCluster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98F19-E2CD-4908-B58D-391AEFA0CF7D}">
      <dsp:nvSpPr>
        <dsp:cNvPr id="0" name=""/>
        <dsp:cNvSpPr/>
      </dsp:nvSpPr>
      <dsp:spPr>
        <a:xfrm>
          <a:off x="2720789" y="3283915"/>
          <a:ext cx="1258175" cy="951087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3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MIP</a:t>
          </a:r>
        </a:p>
      </dsp:txBody>
      <dsp:txXfrm>
        <a:off x="2767217" y="3330343"/>
        <a:ext cx="1165319" cy="858231"/>
      </dsp:txXfrm>
    </dsp:sp>
    <dsp:sp modelId="{BF5EE459-BB2B-414F-A4B1-1D21DFC0E598}">
      <dsp:nvSpPr>
        <dsp:cNvPr id="0" name=""/>
        <dsp:cNvSpPr/>
      </dsp:nvSpPr>
      <dsp:spPr>
        <a:xfrm rot="15006256">
          <a:off x="2093441" y="2523187"/>
          <a:ext cx="16180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8031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6117CC-FD40-49F8-ACAB-5567AEFCE078}">
      <dsp:nvSpPr>
        <dsp:cNvPr id="0" name=""/>
        <dsp:cNvSpPr/>
      </dsp:nvSpPr>
      <dsp:spPr>
        <a:xfrm>
          <a:off x="779501" y="151045"/>
          <a:ext cx="3112091" cy="1611413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Mokinys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nusistato dalykų mokymosi lygius (ML) ir juos palygina su mokytojų nustatytais dalykų mokymosi lygiais;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parengia individualios pažangos planą: išsikelia MIP tikslą ir suplanuoja įgyvendinimo žingsnius;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įsivertina MIP tikslo žingsnių veiskmingumą bei juos koreguoja;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reflektuoja su klasės vadovu, tėvais bei dalykų mokytojais.</a:t>
          </a:r>
        </a:p>
      </dsp:txBody>
      <dsp:txXfrm>
        <a:off x="858164" y="229708"/>
        <a:ext cx="2954765" cy="1454087"/>
      </dsp:txXfrm>
    </dsp:sp>
    <dsp:sp modelId="{A5DE1DA6-E7A4-484E-AA40-878F3B6D3D06}">
      <dsp:nvSpPr>
        <dsp:cNvPr id="0" name=""/>
        <dsp:cNvSpPr/>
      </dsp:nvSpPr>
      <dsp:spPr>
        <a:xfrm rot="18894153">
          <a:off x="3737319" y="3075617"/>
          <a:ext cx="58815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8157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15EB0-BC4D-470F-BE62-389AFEB4C38F}">
      <dsp:nvSpPr>
        <dsp:cNvPr id="0" name=""/>
        <dsp:cNvSpPr/>
      </dsp:nvSpPr>
      <dsp:spPr>
        <a:xfrm>
          <a:off x="4042240" y="874533"/>
          <a:ext cx="2379513" cy="1992785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Mokytojas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savo dalyko pamokose naudoja MIP stebėjimo ir fiksavimo sistemą bei įrankius, patvirtintus metodinėje grupėje;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vadovaudamasis ML aprašymu, nustato kiekvieno mokinio ML ir 10, 01, 04-05 mėn. užpildo  ML nustatymo lentelę;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teikia individualias konsultacijas mokiniams bei jų tėvams;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mokslo metų pabaigoje dalyko metodinėje gupėje aptaria MIP modelio įgyvendinimo sėkmingumą, teikia siūlymus.</a:t>
          </a:r>
        </a:p>
      </dsp:txBody>
      <dsp:txXfrm>
        <a:off x="4139520" y="971813"/>
        <a:ext cx="2184953" cy="1798225"/>
      </dsp:txXfrm>
    </dsp:sp>
    <dsp:sp modelId="{E2D8B859-E873-43DA-8A98-E7ABB11C2EED}">
      <dsp:nvSpPr>
        <dsp:cNvPr id="0" name=""/>
        <dsp:cNvSpPr/>
      </dsp:nvSpPr>
      <dsp:spPr>
        <a:xfrm rot="775180">
          <a:off x="3972827" y="3957978"/>
          <a:ext cx="4849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4925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88B8D1-9CA1-471E-9E75-7F2503ED47A9}">
      <dsp:nvSpPr>
        <dsp:cNvPr id="0" name=""/>
        <dsp:cNvSpPr/>
      </dsp:nvSpPr>
      <dsp:spPr>
        <a:xfrm>
          <a:off x="4451615" y="3209290"/>
          <a:ext cx="1981078" cy="2060241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Pagalbos mokiniui specialistai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pagal poreikį dalyvauja individualiose konsultacijose;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padeda mokiniams nustatyti mokymosi nesėkmių priežastis ir įveikti mokymosi sunkumus;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teikia pagalbą dalykų mokytojams ir klasių vadovams, siekiant užtikrinti mokinių individualią pažangą;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bendradarbiauja su mokinių tėvais (globėjais, rūpintojais), teikia informaciją apie pagalbos būdus mokiniui mokymosi sunkumus įveikti.</a:t>
          </a:r>
        </a:p>
      </dsp:txBody>
      <dsp:txXfrm>
        <a:off x="4548323" y="3305998"/>
        <a:ext cx="1787662" cy="1866825"/>
      </dsp:txXfrm>
    </dsp:sp>
    <dsp:sp modelId="{0C2133E8-0BE8-4A1C-A376-18C13AB59C5D}">
      <dsp:nvSpPr>
        <dsp:cNvPr id="0" name=""/>
        <dsp:cNvSpPr/>
      </dsp:nvSpPr>
      <dsp:spPr>
        <a:xfrm rot="8300768">
          <a:off x="2165076" y="4482339"/>
          <a:ext cx="7442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4283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7E5F4-1B7E-43A8-BBAD-2F3CAE38A7C7}">
      <dsp:nvSpPr>
        <dsp:cNvPr id="0" name=""/>
        <dsp:cNvSpPr/>
      </dsp:nvSpPr>
      <dsp:spPr>
        <a:xfrm>
          <a:off x="108314" y="4729676"/>
          <a:ext cx="2286681" cy="1792405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Mokinių tėvai                        (globėjai, rūpintojai)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susipažįsta su MIP modelio įgyvendinimo tvarkos aprašu;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susipažįsta su mokinio MIP planu pasirašytinai, padeda jį įgyvendinti, domisi pažangos rezultatais;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ne mažiau kaip 1-2 kartus per mokslo metus lankosi gimnazijoje, bendradarbiauja su klasės vadovu ir dėstančiais mokytojais, aptaria vaiko individualios pažangos rezultatus ir jų gerinimo galimybes.</a:t>
          </a:r>
        </a:p>
      </dsp:txBody>
      <dsp:txXfrm>
        <a:off x="195812" y="4817174"/>
        <a:ext cx="2111685" cy="1617409"/>
      </dsp:txXfrm>
    </dsp:sp>
    <dsp:sp modelId="{71C833C6-698E-4E18-B681-600FF17CCC53}">
      <dsp:nvSpPr>
        <dsp:cNvPr id="0" name=""/>
        <dsp:cNvSpPr/>
      </dsp:nvSpPr>
      <dsp:spPr>
        <a:xfrm rot="11550089">
          <a:off x="2250483" y="3568463"/>
          <a:ext cx="4759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5949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208D3-CF55-43D9-ABCC-F4F22A99D6D2}">
      <dsp:nvSpPr>
        <dsp:cNvPr id="0" name=""/>
        <dsp:cNvSpPr/>
      </dsp:nvSpPr>
      <dsp:spPr>
        <a:xfrm>
          <a:off x="108318" y="2185706"/>
          <a:ext cx="2147807" cy="2186272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Klasės vadovas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supažindina mokinius ir jų tėvus su MIP modelio įgyvendinimo aprašu;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veda klasės valandėles (11, 02, 05-06 mėn.), skirtas MIP modeliui įgyvendinti;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konsultuoja mokinius, kaip teisingai nusistatyti ML, parengti MIP planą, išsikelti uždavinį, numatyti įgyvendinimo žigsnius;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inicijuoja mokinio, tėvų bei mokytojo individualias konsultacijas;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5) reflektuoja apie klasės mokinių pažangą klasės valandėlių, individualių pokalbių bei konsultacijų metu.</a:t>
          </a:r>
        </a:p>
      </dsp:txBody>
      <dsp:txXfrm>
        <a:off x="213165" y="2290553"/>
        <a:ext cx="1938113" cy="1976578"/>
      </dsp:txXfrm>
    </dsp:sp>
    <dsp:sp modelId="{3AD1C738-2D71-4996-871D-362087096201}">
      <dsp:nvSpPr>
        <dsp:cNvPr id="0" name=""/>
        <dsp:cNvSpPr/>
      </dsp:nvSpPr>
      <dsp:spPr>
        <a:xfrm rot="6366530">
          <a:off x="1496841" y="5525322"/>
          <a:ext cx="26861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86103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82AF7-139F-407E-9047-C8EFCD861323}">
      <dsp:nvSpPr>
        <dsp:cNvPr id="0" name=""/>
        <dsp:cNvSpPr/>
      </dsp:nvSpPr>
      <dsp:spPr>
        <a:xfrm>
          <a:off x="1074367" y="6815640"/>
          <a:ext cx="2375654" cy="1420017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MIP grupė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inicijuoja mokinio individualios pažangos (MIP) modelio įgyvendinimą;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atlieka  mokinio individualios pažangos tyrimus;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teikia siūlymus mokinio individualios pažangos  modeliui efektyvinti;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esant reikalui koreguoja mokinio individualios pažangos modelį.</a:t>
          </a:r>
        </a:p>
      </dsp:txBody>
      <dsp:txXfrm>
        <a:off x="1143687" y="6884960"/>
        <a:ext cx="2237014" cy="1281377"/>
      </dsp:txXfrm>
    </dsp:sp>
    <dsp:sp modelId="{C50080F2-A58D-4223-BA0F-4C83D3445CC3}">
      <dsp:nvSpPr>
        <dsp:cNvPr id="0" name=""/>
        <dsp:cNvSpPr/>
      </dsp:nvSpPr>
      <dsp:spPr>
        <a:xfrm rot="3611952">
          <a:off x="3216756" y="4934499"/>
          <a:ext cx="161219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190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AD860-61C3-43DF-A0BA-2B88A287ACF3}">
      <dsp:nvSpPr>
        <dsp:cNvPr id="0" name=""/>
        <dsp:cNvSpPr/>
      </dsp:nvSpPr>
      <dsp:spPr>
        <a:xfrm>
          <a:off x="3566862" y="5633995"/>
          <a:ext cx="2854892" cy="1993417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Administracija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organizuoja klasėje dirbančių mokytojų pasitarimus dėl MIP užtikrinimo ir pateikia siūlymus dėl pažangos gerinimo strategijų;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inicijuoja individualius pokalbius su mokymosi bei elgesio problemų turinčiais mokiniais, dalyvaujant klasės vadovui, dalyko mokytojams ir mokinio tėvams (globėjams, rūpintojams);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3) analizuoja klasių vadovų pateiktus duomenis apie MIP pokyčius;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 analizuoja MIP tyrimų rezultatus, vertina MIP procesą, teikia siūlymus;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5) pagal poreikį dalyvauja klasės MIP refleksijos valandėlėje. </a:t>
          </a:r>
        </a:p>
      </dsp:txBody>
      <dsp:txXfrm>
        <a:off x="3664173" y="5731306"/>
        <a:ext cx="2660270" cy="1798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43DB-AC84-4AC9-A6EE-DA026E6F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12023</Words>
  <Characters>6854</Characters>
  <Application>Microsoft Office Word</Application>
  <DocSecurity>0</DocSecurity>
  <Lines>57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cp:lastPrinted>2019-06-26T12:47:00Z</cp:lastPrinted>
  <dcterms:created xsi:type="dcterms:W3CDTF">2023-01-12T14:49:00Z</dcterms:created>
  <dcterms:modified xsi:type="dcterms:W3CDTF">2023-09-25T08:37:00Z</dcterms:modified>
</cp:coreProperties>
</file>